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1927" w14:textId="45B68003" w:rsidR="00E257DF" w:rsidRPr="00C130A5" w:rsidRDefault="005F7235" w:rsidP="00E257DF">
      <w:pPr>
        <w:pStyle w:val="PGWorksheetHeading"/>
        <w:spacing w:before="240"/>
        <w:rPr>
          <w:color w:val="auto"/>
          <w:sz w:val="22"/>
        </w:rPr>
      </w:pPr>
      <w:r>
        <w:rPr>
          <w:color w:val="auto"/>
          <w:sz w:val="22"/>
        </w:rPr>
        <w:t>Write your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9"/>
        <w:gridCol w:w="4449"/>
      </w:tblGrid>
      <w:tr w:rsidR="005F7235" w14:paraId="605D0657" w14:textId="77777777" w:rsidTr="005F7235">
        <w:tc>
          <w:tcPr>
            <w:tcW w:w="4449" w:type="dxa"/>
          </w:tcPr>
          <w:p w14:paraId="2BC8756A" w14:textId="12F76FC8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Surname</w:t>
            </w:r>
          </w:p>
        </w:tc>
        <w:tc>
          <w:tcPr>
            <w:tcW w:w="4449" w:type="dxa"/>
          </w:tcPr>
          <w:p w14:paraId="1D4E9D71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Other names</w:t>
            </w:r>
          </w:p>
          <w:p w14:paraId="0D114F02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  <w:p w14:paraId="444D30FC" w14:textId="6BFABC29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</w:tr>
    </w:tbl>
    <w:p w14:paraId="631B0DCE" w14:textId="0BE8B883" w:rsidR="005F7235" w:rsidRDefault="005F7235" w:rsidP="005F7235">
      <w:pPr>
        <w:pStyle w:val="PGWorksheetHeading"/>
        <w:tabs>
          <w:tab w:val="left" w:pos="4820"/>
        </w:tabs>
        <w:spacing w:before="240" w:after="120"/>
        <w:rPr>
          <w:color w:val="auto"/>
          <w:sz w:val="22"/>
        </w:rPr>
      </w:pPr>
      <w:r>
        <w:rPr>
          <w:color w:val="auto"/>
          <w:sz w:val="22"/>
        </w:rPr>
        <w:t>Centre number</w:t>
      </w:r>
      <w:r>
        <w:rPr>
          <w:color w:val="auto"/>
          <w:sz w:val="22"/>
        </w:rPr>
        <w:tab/>
        <w:t>Learner registration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</w:tblGrid>
      <w:tr w:rsidR="005F7235" w14:paraId="1F848243" w14:textId="77777777" w:rsidTr="00904C3C">
        <w:tc>
          <w:tcPr>
            <w:tcW w:w="684" w:type="dxa"/>
          </w:tcPr>
          <w:p w14:paraId="0A0B7380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  <w:p w14:paraId="58436A4E" w14:textId="5C0A166E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4" w:type="dxa"/>
          </w:tcPr>
          <w:p w14:paraId="2D522846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43DFDB86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4" w:type="dxa"/>
          </w:tcPr>
          <w:p w14:paraId="7DF57233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4" w:type="dxa"/>
          </w:tcPr>
          <w:p w14:paraId="4C2B1C84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2CF1D5E3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single" w:sz="12" w:space="0" w:color="auto"/>
              <w:bottom w:val="nil"/>
            </w:tcBorders>
          </w:tcPr>
          <w:p w14:paraId="54A72873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5" w:type="dxa"/>
          </w:tcPr>
          <w:p w14:paraId="2BC7AC74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5" w:type="dxa"/>
          </w:tcPr>
          <w:p w14:paraId="262FAE77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5" w:type="dxa"/>
          </w:tcPr>
          <w:p w14:paraId="0E44DA48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5" w:type="dxa"/>
          </w:tcPr>
          <w:p w14:paraId="0276C7D7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5" w:type="dxa"/>
          </w:tcPr>
          <w:p w14:paraId="21DD21C1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  <w:tc>
          <w:tcPr>
            <w:tcW w:w="685" w:type="dxa"/>
          </w:tcPr>
          <w:p w14:paraId="3B64A7C2" w14:textId="77777777" w:rsidR="005F7235" w:rsidRDefault="005F7235" w:rsidP="005F7235">
            <w:pPr>
              <w:pStyle w:val="PGWorksheetHeading"/>
              <w:spacing w:after="0"/>
              <w:rPr>
                <w:color w:val="auto"/>
                <w:sz w:val="22"/>
              </w:rPr>
            </w:pPr>
          </w:p>
        </w:tc>
      </w:tr>
    </w:tbl>
    <w:p w14:paraId="25B9B312" w14:textId="77777777" w:rsidR="005F7235" w:rsidRDefault="005F7235" w:rsidP="00E257DF">
      <w:pPr>
        <w:pStyle w:val="PGWorksheetHeading"/>
        <w:spacing w:before="240"/>
        <w:rPr>
          <w:color w:val="auto"/>
          <w:sz w:val="22"/>
        </w:rPr>
      </w:pPr>
    </w:p>
    <w:p w14:paraId="3D503F14" w14:textId="38899FB3" w:rsidR="00E257DF" w:rsidRPr="00C130A5" w:rsidRDefault="00904C3C" w:rsidP="00E257DF">
      <w:pPr>
        <w:pStyle w:val="PGWorksheetHeading"/>
        <w:spacing w:before="240"/>
        <w:rPr>
          <w:color w:val="auto"/>
          <w:sz w:val="60"/>
        </w:rPr>
      </w:pPr>
      <w:r>
        <w:rPr>
          <w:color w:val="auto"/>
          <w:sz w:val="60"/>
        </w:rPr>
        <w:t>Digital Information Technology</w:t>
      </w:r>
      <w:r w:rsidR="00E257DF" w:rsidRPr="007160BF">
        <w:rPr>
          <w:color w:val="auto"/>
          <w:sz w:val="60"/>
        </w:rPr>
        <w:t xml:space="preserve"> </w:t>
      </w:r>
    </w:p>
    <w:p w14:paraId="00F3A0B3" w14:textId="726E03DA" w:rsidR="00904C3C" w:rsidRDefault="00904C3C" w:rsidP="00E257DF">
      <w:pPr>
        <w:pStyle w:val="PGWorksheetHeading"/>
        <w:spacing w:before="240"/>
        <w:rPr>
          <w:color w:val="auto"/>
          <w:sz w:val="24"/>
        </w:rPr>
      </w:pPr>
      <w:r>
        <w:rPr>
          <w:color w:val="auto"/>
          <w:sz w:val="24"/>
        </w:rPr>
        <w:t>Component 3: Effective Digital Working Practices</w:t>
      </w:r>
    </w:p>
    <w:p w14:paraId="0196B1D8" w14:textId="73D7FE03" w:rsidR="00904C3C" w:rsidRPr="00904C3C" w:rsidRDefault="00904C3C" w:rsidP="00E257DF">
      <w:pPr>
        <w:pStyle w:val="PGWorksheetHeading"/>
        <w:spacing w:before="240"/>
        <w:rPr>
          <w:color w:val="auto"/>
          <w:sz w:val="24"/>
        </w:rPr>
      </w:pPr>
      <w:r w:rsidRPr="00904C3C">
        <w:rPr>
          <w:color w:val="auto"/>
          <w:sz w:val="24"/>
        </w:rPr>
        <w:t>Pearson BTEC Level 1 / Level 2 Award in Digital Information Technology</w:t>
      </w:r>
    </w:p>
    <w:p w14:paraId="59C4D407" w14:textId="77777777" w:rsidR="00904C3C" w:rsidRDefault="00E257DF" w:rsidP="00E257DF">
      <w:pPr>
        <w:pStyle w:val="PGWorksheetHeading"/>
        <w:spacing w:before="240"/>
        <w:rPr>
          <w:color w:val="auto"/>
          <w:sz w:val="22"/>
        </w:rPr>
      </w:pPr>
      <w:r w:rsidRPr="00904C3C">
        <w:rPr>
          <w:color w:val="auto"/>
          <w:sz w:val="24"/>
        </w:rPr>
        <w:t>Date of Exam</w:t>
      </w:r>
      <w:r>
        <w:rPr>
          <w:color w:val="auto"/>
          <w:sz w:val="22"/>
        </w:rPr>
        <w:t xml:space="preserve"> </w:t>
      </w:r>
      <w:r>
        <w:rPr>
          <w:color w:val="auto"/>
          <w:sz w:val="22"/>
          <w:u w:val="single"/>
        </w:rPr>
        <w:tab/>
      </w:r>
      <w:r>
        <w:rPr>
          <w:color w:val="auto"/>
          <w:sz w:val="22"/>
          <w:u w:val="single"/>
        </w:rPr>
        <w:tab/>
      </w:r>
      <w:r>
        <w:rPr>
          <w:color w:val="auto"/>
          <w:sz w:val="22"/>
          <w:u w:val="single"/>
        </w:rPr>
        <w:tab/>
        <w:t xml:space="preserve"> </w:t>
      </w:r>
      <w:r w:rsidR="00C7421B">
        <w:rPr>
          <w:color w:val="auto"/>
          <w:sz w:val="22"/>
          <w:u w:val="single"/>
        </w:rPr>
        <w:t xml:space="preserve"> </w:t>
      </w:r>
      <w:r w:rsidR="00595332">
        <w:rPr>
          <w:color w:val="auto"/>
          <w:sz w:val="22"/>
        </w:rPr>
        <w:tab/>
      </w:r>
      <w:r w:rsidR="00595332">
        <w:rPr>
          <w:color w:val="auto"/>
          <w:sz w:val="22"/>
        </w:rPr>
        <w:tab/>
      </w:r>
      <w:r w:rsidR="00595332">
        <w:rPr>
          <w:color w:val="auto"/>
          <w:sz w:val="22"/>
        </w:rPr>
        <w:tab/>
        <w:t xml:space="preserve">          </w:t>
      </w:r>
    </w:p>
    <w:p w14:paraId="4A90A58D" w14:textId="1488EA1C" w:rsidR="00E257DF" w:rsidRPr="00904C3C" w:rsidRDefault="00904C3C" w:rsidP="00904C3C">
      <w:pPr>
        <w:pStyle w:val="PGWorksheetHeading"/>
        <w:tabs>
          <w:tab w:val="left" w:pos="4536"/>
        </w:tabs>
        <w:spacing w:before="240"/>
        <w:rPr>
          <w:color w:val="auto"/>
        </w:rPr>
      </w:pPr>
      <w:r w:rsidRPr="00904C3C">
        <w:rPr>
          <w:color w:val="auto"/>
        </w:rPr>
        <w:t>Assessment time</w:t>
      </w:r>
      <w:r w:rsidR="00E257DF" w:rsidRPr="00904C3C">
        <w:rPr>
          <w:color w:val="auto"/>
        </w:rPr>
        <w:t xml:space="preserve">: </w:t>
      </w:r>
      <w:r w:rsidRPr="00904C3C">
        <w:rPr>
          <w:b w:val="0"/>
          <w:color w:val="auto"/>
        </w:rPr>
        <w:t>1</w:t>
      </w:r>
      <w:r w:rsidR="00E257DF" w:rsidRPr="00904C3C">
        <w:rPr>
          <w:b w:val="0"/>
          <w:color w:val="auto"/>
        </w:rPr>
        <w:t xml:space="preserve"> hour</w:t>
      </w:r>
      <w:r w:rsidRPr="00904C3C">
        <w:rPr>
          <w:b w:val="0"/>
          <w:color w:val="auto"/>
        </w:rPr>
        <w:t xml:space="preserve"> 30 minutes</w:t>
      </w:r>
      <w:r w:rsidR="00E257DF" w:rsidRPr="00904C3C">
        <w:rPr>
          <w:color w:val="auto"/>
        </w:rPr>
        <w:t xml:space="preserve"> </w:t>
      </w:r>
      <w:r w:rsidRPr="00904C3C">
        <w:rPr>
          <w:color w:val="auto"/>
        </w:rPr>
        <w:tab/>
        <w:t xml:space="preserve">Total marks </w:t>
      </w:r>
      <w:r w:rsidRPr="00904C3C">
        <w:rPr>
          <w:b w:val="0"/>
          <w:color w:val="auto"/>
        </w:rPr>
        <w:t>60</w:t>
      </w:r>
    </w:p>
    <w:p w14:paraId="3F4B53A2" w14:textId="77777777" w:rsidR="00904C3C" w:rsidRDefault="00904C3C" w:rsidP="00904C3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71C986" w14:textId="4B609686" w:rsidR="00904C3C" w:rsidRDefault="00904C3C" w:rsidP="00751412">
      <w:pPr>
        <w:pStyle w:val="PGTaskTitle"/>
      </w:pPr>
      <w:r w:rsidRPr="00904C3C">
        <w:lastRenderedPageBreak/>
        <w:t>Answer ALL questions.  Write your answers in the space provided.</w:t>
      </w:r>
    </w:p>
    <w:p w14:paraId="0BACB15A" w14:textId="77777777" w:rsidR="004E2E06" w:rsidRDefault="00904C3C" w:rsidP="00751412">
      <w:pPr>
        <w:pStyle w:val="PGTaskTitle"/>
        <w:rPr>
          <w:noProof/>
          <w:lang w:eastAsia="en-GB"/>
        </w:rPr>
      </w:pPr>
      <w:r>
        <w:rPr>
          <w:noProof/>
          <w:lang w:eastAsia="en-GB"/>
        </w:rPr>
        <w:t>Task 1:</w:t>
      </w:r>
      <w:r w:rsidR="004E2E06">
        <w:rPr>
          <w:noProof/>
          <w:lang w:eastAsia="en-GB"/>
        </w:rPr>
        <w:t xml:space="preserve"> </w:t>
      </w:r>
    </w:p>
    <w:p w14:paraId="6B5E8AB2" w14:textId="160B0290" w:rsidR="00904C3C" w:rsidRPr="0030596F" w:rsidRDefault="004E2E06" w:rsidP="00D151F6">
      <w:pPr>
        <w:pStyle w:val="PGQuestion-toplevel"/>
        <w:ind w:left="0" w:firstLine="0"/>
        <w:rPr>
          <w:rFonts w:eastAsiaTheme="minorEastAsia"/>
        </w:rPr>
      </w:pPr>
      <w:r w:rsidRPr="0030596F">
        <w:rPr>
          <w:rFonts w:eastAsiaTheme="minorEastAsia"/>
        </w:rPr>
        <w:t xml:space="preserve">Bill owns a cycle </w:t>
      </w:r>
      <w:r w:rsidR="00814CC9" w:rsidRPr="0030596F">
        <w:rPr>
          <w:rFonts w:eastAsiaTheme="minorEastAsia"/>
        </w:rPr>
        <w:t xml:space="preserve">and repair </w:t>
      </w:r>
      <w:r w:rsidRPr="0030596F">
        <w:rPr>
          <w:rFonts w:eastAsiaTheme="minorEastAsia"/>
        </w:rPr>
        <w:t>shop. The shop sells bicycles and accessories such as spare parts</w:t>
      </w:r>
      <w:r w:rsidR="0030596F" w:rsidRPr="0030596F">
        <w:rPr>
          <w:rFonts w:eastAsiaTheme="minorEastAsia"/>
        </w:rPr>
        <w:t xml:space="preserve"> </w:t>
      </w:r>
      <w:r w:rsidRPr="0030596F">
        <w:rPr>
          <w:rFonts w:eastAsiaTheme="minorEastAsia"/>
        </w:rPr>
        <w:t>and clothing.</w:t>
      </w:r>
    </w:p>
    <w:p w14:paraId="356F0D84" w14:textId="3F6DFBDF" w:rsidR="00110E78" w:rsidRPr="00F50594" w:rsidRDefault="004E2E06" w:rsidP="00D151F6">
      <w:pPr>
        <w:pStyle w:val="PGQuestion-toplevel"/>
        <w:ind w:left="0" w:firstLine="0"/>
        <w:rPr>
          <w:rFonts w:eastAsiaTheme="minorEastAsia"/>
          <w:noProof/>
        </w:rPr>
      </w:pPr>
      <w:r w:rsidRPr="00F50594">
        <w:rPr>
          <w:rFonts w:eastAsiaTheme="minorEastAsia"/>
          <w:noProof/>
        </w:rPr>
        <w:t xml:space="preserve">Bill uses </w:t>
      </w:r>
      <w:r w:rsidR="00110E78" w:rsidRPr="00F50594">
        <w:rPr>
          <w:rFonts w:eastAsiaTheme="minorEastAsia"/>
          <w:noProof/>
        </w:rPr>
        <w:t xml:space="preserve">a cloud computing service for his </w:t>
      </w:r>
      <w:r w:rsidR="00611315" w:rsidRPr="00F50594">
        <w:rPr>
          <w:rFonts w:eastAsiaTheme="minorEastAsia"/>
          <w:noProof/>
        </w:rPr>
        <w:t>accounting software</w:t>
      </w:r>
      <w:r w:rsidR="00110E78" w:rsidRPr="00F50594">
        <w:rPr>
          <w:rFonts w:eastAsiaTheme="minorEastAsia"/>
          <w:noProof/>
        </w:rPr>
        <w:t>. The application is held by the software company in the cloud.</w:t>
      </w:r>
    </w:p>
    <w:p w14:paraId="4EF4050D" w14:textId="051311F4" w:rsidR="00110E78" w:rsidRPr="00F50594" w:rsidRDefault="00EC577E" w:rsidP="00363EF3">
      <w:pPr>
        <w:pStyle w:val="PGQuestion-2ndlevel"/>
        <w:tabs>
          <w:tab w:val="clear" w:pos="9637"/>
          <w:tab w:val="right" w:pos="9354"/>
        </w:tabs>
        <w:rPr>
          <w:rFonts w:eastAsiaTheme="minorEastAsia"/>
          <w:noProof/>
        </w:rPr>
      </w:pPr>
      <w:r w:rsidRPr="00F50594">
        <w:rPr>
          <w:rFonts w:eastAsiaTheme="minorEastAsia"/>
          <w:noProof/>
        </w:rPr>
        <w:t>(a)</w:t>
      </w:r>
      <w:r w:rsidR="00110E78" w:rsidRPr="00F50594">
        <w:rPr>
          <w:rFonts w:eastAsiaTheme="minorEastAsia"/>
          <w:noProof/>
        </w:rPr>
        <w:tab/>
      </w:r>
      <w:r w:rsidR="00FF1695" w:rsidRPr="00F50594">
        <w:rPr>
          <w:rFonts w:eastAsiaTheme="minorEastAsia"/>
          <w:noProof/>
        </w:rPr>
        <w:t>Describe the method Bill uses to access his account online.</w:t>
      </w:r>
      <w:r w:rsidR="00110E78" w:rsidRPr="00F50594">
        <w:rPr>
          <w:rFonts w:eastAsiaTheme="minorEastAsia"/>
          <w:noProof/>
        </w:rPr>
        <w:tab/>
      </w:r>
      <w:r w:rsidR="00404D21">
        <w:rPr>
          <w:rFonts w:eastAsiaTheme="minorEastAsia"/>
          <w:noProof/>
        </w:rPr>
        <w:t>[</w:t>
      </w:r>
      <w:r w:rsidR="00110E78" w:rsidRPr="00F50594">
        <w:rPr>
          <w:rFonts w:eastAsiaTheme="minorEastAsia"/>
          <w:noProof/>
        </w:rPr>
        <w:t>2</w:t>
      </w:r>
      <w:r w:rsidR="005C48E5" w:rsidRPr="00F50594">
        <w:rPr>
          <w:rFonts w:eastAsiaTheme="minorEastAsia"/>
          <w:noProof/>
        </w:rPr>
        <w:t xml:space="preserve"> marks</w:t>
      </w:r>
      <w:r w:rsidR="00404D21">
        <w:rPr>
          <w:rFonts w:eastAsiaTheme="minorEastAsia"/>
          <w:noProof/>
        </w:rPr>
        <w:t>]</w:t>
      </w:r>
      <w:r w:rsidR="00110E78" w:rsidRPr="00F50594">
        <w:rPr>
          <w:rFonts w:eastAsiaTheme="minorEastAsia"/>
          <w:noProof/>
        </w:rPr>
        <w:t xml:space="preserve"> </w:t>
      </w:r>
    </w:p>
    <w:p w14:paraId="02AEA801" w14:textId="4A49893A" w:rsidR="00110E78" w:rsidRDefault="00110E78" w:rsidP="00E333E8">
      <w:pPr>
        <w:pStyle w:val="PGAnswerLines"/>
        <w:ind w:left="434"/>
        <w:rPr>
          <w:noProof/>
          <w:lang w:eastAsia="en-GB"/>
        </w:rPr>
      </w:pPr>
    </w:p>
    <w:p w14:paraId="02225263" w14:textId="79BF4B0C" w:rsidR="00E333E8" w:rsidRDefault="00E333E8" w:rsidP="00E333E8">
      <w:pPr>
        <w:pStyle w:val="PGAnswerLines"/>
        <w:ind w:left="434"/>
        <w:rPr>
          <w:noProof/>
          <w:lang w:eastAsia="en-GB"/>
        </w:rPr>
      </w:pPr>
    </w:p>
    <w:p w14:paraId="3AAEF636" w14:textId="652840EB" w:rsidR="00E333E8" w:rsidRDefault="00E333E8" w:rsidP="00E333E8">
      <w:pPr>
        <w:pStyle w:val="PGAnswerLines"/>
        <w:ind w:left="434"/>
        <w:rPr>
          <w:noProof/>
          <w:lang w:eastAsia="en-GB"/>
        </w:rPr>
      </w:pPr>
    </w:p>
    <w:p w14:paraId="544F6644" w14:textId="77777777" w:rsidR="00E333E8" w:rsidRDefault="00E333E8" w:rsidP="00E333E8">
      <w:pPr>
        <w:pStyle w:val="PGAnswerLines"/>
        <w:ind w:left="434"/>
        <w:rPr>
          <w:noProof/>
          <w:lang w:eastAsia="en-GB"/>
        </w:rPr>
      </w:pPr>
    </w:p>
    <w:p w14:paraId="2DB2A082" w14:textId="38C462C9" w:rsidR="00E333E8" w:rsidRDefault="00E333E8" w:rsidP="00837F3B">
      <w:pPr>
        <w:pStyle w:val="PGAnswerLines"/>
        <w:spacing w:before="0" w:line="240" w:lineRule="auto"/>
        <w:ind w:left="434"/>
        <w:rPr>
          <w:noProof/>
          <w:lang w:eastAsia="en-GB"/>
        </w:rPr>
      </w:pPr>
    </w:p>
    <w:p w14:paraId="21D4BCA0" w14:textId="56760889" w:rsidR="00C72B7C" w:rsidRPr="00F50594" w:rsidRDefault="00C72B7C" w:rsidP="00D151F6">
      <w:pPr>
        <w:pStyle w:val="PGQuestion-toplevel"/>
        <w:ind w:left="0" w:firstLine="0"/>
        <w:rPr>
          <w:rFonts w:eastAsiaTheme="minorEastAsia"/>
          <w:noProof/>
        </w:rPr>
      </w:pPr>
      <w:r w:rsidRPr="00F50594">
        <w:rPr>
          <w:rFonts w:eastAsiaTheme="minorEastAsia"/>
          <w:noProof/>
        </w:rPr>
        <w:t>All of Bill’s account</w:t>
      </w:r>
      <w:r w:rsidR="00D14931" w:rsidRPr="00F50594">
        <w:rPr>
          <w:rFonts w:eastAsiaTheme="minorEastAsia"/>
          <w:noProof/>
        </w:rPr>
        <w:t>ing</w:t>
      </w:r>
      <w:r w:rsidRPr="00F50594">
        <w:rPr>
          <w:rFonts w:eastAsiaTheme="minorEastAsia"/>
          <w:noProof/>
        </w:rPr>
        <w:t xml:space="preserve"> data</w:t>
      </w:r>
      <w:r w:rsidR="00557909" w:rsidRPr="00F50594">
        <w:rPr>
          <w:rFonts w:eastAsiaTheme="minorEastAsia"/>
          <w:noProof/>
        </w:rPr>
        <w:t xml:space="preserve"> is held in the cloud. This includes </w:t>
      </w:r>
      <w:r w:rsidR="00166399" w:rsidRPr="00F50594">
        <w:rPr>
          <w:rFonts w:eastAsiaTheme="minorEastAsia"/>
          <w:noProof/>
        </w:rPr>
        <w:t xml:space="preserve">customer data, sales data and product details. </w:t>
      </w:r>
    </w:p>
    <w:p w14:paraId="581E9BD3" w14:textId="69FCBD58" w:rsidR="004E2E06" w:rsidRDefault="00110E78" w:rsidP="00F55F62">
      <w:pPr>
        <w:pStyle w:val="PGQuestion-2ndlevel"/>
        <w:rPr>
          <w:rFonts w:eastAsiaTheme="minorEastAsia"/>
          <w:noProof/>
        </w:rPr>
      </w:pPr>
      <w:r w:rsidRPr="00F50594">
        <w:rPr>
          <w:rFonts w:eastAsiaTheme="minorEastAsia"/>
          <w:noProof/>
        </w:rPr>
        <w:t>(</w:t>
      </w:r>
      <w:r w:rsidR="008346D1" w:rsidRPr="00F50594">
        <w:rPr>
          <w:rFonts w:eastAsiaTheme="minorEastAsia"/>
          <w:noProof/>
        </w:rPr>
        <w:t>b</w:t>
      </w:r>
      <w:r w:rsidRPr="00F50594">
        <w:rPr>
          <w:rFonts w:eastAsiaTheme="minorEastAsia"/>
          <w:noProof/>
        </w:rPr>
        <w:t>)</w:t>
      </w:r>
      <w:r w:rsidRPr="00F50594">
        <w:rPr>
          <w:rFonts w:eastAsiaTheme="minorEastAsia"/>
          <w:noProof/>
        </w:rPr>
        <w:tab/>
      </w:r>
      <w:r w:rsidR="00EC577E" w:rsidRPr="00F50594">
        <w:rPr>
          <w:rFonts w:eastAsiaTheme="minorEastAsia"/>
          <w:noProof/>
        </w:rPr>
        <w:t xml:space="preserve">Explain </w:t>
      </w:r>
      <w:r w:rsidR="008346D1" w:rsidRPr="00F50594">
        <w:rPr>
          <w:rFonts w:eastAsiaTheme="minorEastAsia"/>
          <w:b/>
          <w:noProof/>
        </w:rPr>
        <w:t>t</w:t>
      </w:r>
      <w:r w:rsidR="00F50594" w:rsidRPr="00F50594">
        <w:rPr>
          <w:rFonts w:eastAsiaTheme="minorEastAsia"/>
          <w:b/>
          <w:noProof/>
        </w:rPr>
        <w:t>wo</w:t>
      </w:r>
      <w:r w:rsidR="00C72B7C" w:rsidRPr="00F50594">
        <w:rPr>
          <w:rFonts w:eastAsiaTheme="minorEastAsia"/>
          <w:noProof/>
        </w:rPr>
        <w:t xml:space="preserve"> advantage</w:t>
      </w:r>
      <w:r w:rsidR="00EC577E" w:rsidRPr="00F50594">
        <w:rPr>
          <w:rFonts w:eastAsiaTheme="minorEastAsia"/>
          <w:noProof/>
        </w:rPr>
        <w:t>s</w:t>
      </w:r>
      <w:r w:rsidR="008346D1" w:rsidRPr="00F50594">
        <w:rPr>
          <w:rFonts w:eastAsiaTheme="minorEastAsia"/>
          <w:noProof/>
        </w:rPr>
        <w:t xml:space="preserve"> to Bill</w:t>
      </w:r>
      <w:r w:rsidR="00C72B7C" w:rsidRPr="00F50594">
        <w:rPr>
          <w:rFonts w:eastAsiaTheme="minorEastAsia"/>
          <w:noProof/>
        </w:rPr>
        <w:t xml:space="preserve"> of holding </w:t>
      </w:r>
      <w:r w:rsidR="008346D1" w:rsidRPr="00F50594">
        <w:rPr>
          <w:rFonts w:eastAsiaTheme="minorEastAsia"/>
          <w:noProof/>
        </w:rPr>
        <w:t>his account</w:t>
      </w:r>
      <w:r w:rsidR="0014735A" w:rsidRPr="00F50594">
        <w:rPr>
          <w:rFonts w:eastAsiaTheme="minorEastAsia"/>
          <w:noProof/>
        </w:rPr>
        <w:t>ing</w:t>
      </w:r>
      <w:r w:rsidR="008346D1" w:rsidRPr="00F50594">
        <w:rPr>
          <w:rFonts w:eastAsiaTheme="minorEastAsia"/>
          <w:noProof/>
        </w:rPr>
        <w:t xml:space="preserve"> software and </w:t>
      </w:r>
      <w:r w:rsidR="00C72B7C" w:rsidRPr="00F50594">
        <w:rPr>
          <w:rFonts w:eastAsiaTheme="minorEastAsia"/>
          <w:noProof/>
        </w:rPr>
        <w:t xml:space="preserve">data </w:t>
      </w:r>
      <w:r w:rsidR="00F55F62">
        <w:rPr>
          <w:rFonts w:eastAsiaTheme="minorEastAsia"/>
          <w:noProof/>
        </w:rPr>
        <w:br/>
      </w:r>
      <w:r w:rsidR="00C72B7C" w:rsidRPr="00F50594">
        <w:rPr>
          <w:rFonts w:eastAsiaTheme="minorEastAsia"/>
          <w:noProof/>
        </w:rPr>
        <w:t>in the cloud</w:t>
      </w:r>
      <w:r w:rsidR="0014735A" w:rsidRPr="00F50594">
        <w:rPr>
          <w:rFonts w:eastAsiaTheme="minorEastAsia"/>
          <w:noProof/>
        </w:rPr>
        <w:t>.</w:t>
      </w:r>
      <w:r w:rsidR="00C72B7C" w:rsidRPr="00F50594">
        <w:rPr>
          <w:rFonts w:eastAsiaTheme="minorEastAsia"/>
          <w:noProof/>
        </w:rPr>
        <w:tab/>
      </w:r>
      <w:r w:rsidR="00F55F62">
        <w:rPr>
          <w:rFonts w:eastAsiaTheme="minorEastAsia"/>
          <w:noProof/>
        </w:rPr>
        <w:t>[</w:t>
      </w:r>
      <w:r w:rsidR="00F50594" w:rsidRPr="00F50594">
        <w:rPr>
          <w:rFonts w:eastAsiaTheme="minorEastAsia"/>
          <w:noProof/>
        </w:rPr>
        <w:t>4</w:t>
      </w:r>
      <w:r w:rsidR="005C48E5" w:rsidRPr="00F50594">
        <w:rPr>
          <w:rFonts w:eastAsiaTheme="minorEastAsia"/>
          <w:noProof/>
        </w:rPr>
        <w:t xml:space="preserve"> marks</w:t>
      </w:r>
      <w:r w:rsidR="00F55F62">
        <w:rPr>
          <w:rFonts w:eastAsiaTheme="minorEastAsia"/>
          <w:noProof/>
        </w:rPr>
        <w:t>]</w:t>
      </w:r>
    </w:p>
    <w:p w14:paraId="1FF8C398" w14:textId="17CABDD0" w:rsidR="003F27EA" w:rsidRPr="00220F36" w:rsidRDefault="00D7440A" w:rsidP="00A4066D">
      <w:pPr>
        <w:pStyle w:val="PGAnswerLines"/>
        <w:spacing w:before="240" w:line="240" w:lineRule="auto"/>
        <w:ind w:left="434"/>
        <w:rPr>
          <w:b/>
          <w:noProof/>
        </w:rPr>
      </w:pPr>
      <w:r w:rsidRPr="00220F36">
        <w:rPr>
          <w:b/>
          <w:noProof/>
        </w:rPr>
        <w:t>Advant</w:t>
      </w:r>
      <w:r w:rsidR="00220F36" w:rsidRPr="00220F36">
        <w:rPr>
          <w:b/>
          <w:noProof/>
        </w:rPr>
        <w:t>age 1:</w:t>
      </w:r>
    </w:p>
    <w:p w14:paraId="57E09958" w14:textId="5E67BB6E" w:rsidR="00220F36" w:rsidRDefault="00220F36" w:rsidP="00A4066D">
      <w:pPr>
        <w:pStyle w:val="PGAnswerLines"/>
        <w:ind w:left="434"/>
        <w:rPr>
          <w:noProof/>
        </w:rPr>
      </w:pPr>
    </w:p>
    <w:p w14:paraId="4C8E4B78" w14:textId="09F212A3" w:rsidR="00220F36" w:rsidRDefault="00220F36" w:rsidP="00A4066D">
      <w:pPr>
        <w:pStyle w:val="PGAnswerLines"/>
        <w:ind w:left="434"/>
        <w:rPr>
          <w:noProof/>
        </w:rPr>
      </w:pPr>
    </w:p>
    <w:p w14:paraId="26C1BB1A" w14:textId="71339DA6" w:rsidR="00220F36" w:rsidRDefault="00220F36" w:rsidP="00A4066D">
      <w:pPr>
        <w:pStyle w:val="PGAnswerLines"/>
        <w:ind w:left="434"/>
        <w:rPr>
          <w:noProof/>
        </w:rPr>
      </w:pPr>
    </w:p>
    <w:p w14:paraId="6433D4E6" w14:textId="449037C4" w:rsidR="00220F36" w:rsidRDefault="00220F36" w:rsidP="00A4066D">
      <w:pPr>
        <w:pStyle w:val="PGAnswerLines"/>
        <w:spacing w:before="240" w:line="240" w:lineRule="auto"/>
        <w:ind w:left="434"/>
        <w:rPr>
          <w:b/>
          <w:noProof/>
        </w:rPr>
      </w:pPr>
      <w:r w:rsidRPr="00220F36">
        <w:rPr>
          <w:b/>
          <w:noProof/>
        </w:rPr>
        <w:t>Advantage 2:</w:t>
      </w:r>
    </w:p>
    <w:p w14:paraId="6BB822BB" w14:textId="1219598C" w:rsidR="00220F36" w:rsidRDefault="00220F36" w:rsidP="00A4066D">
      <w:pPr>
        <w:pStyle w:val="PGAnswerLines"/>
        <w:ind w:left="434"/>
        <w:rPr>
          <w:b/>
          <w:noProof/>
        </w:rPr>
      </w:pPr>
    </w:p>
    <w:p w14:paraId="718CFBD7" w14:textId="48A658D9" w:rsidR="00220F36" w:rsidRDefault="00220F36" w:rsidP="00A4066D">
      <w:pPr>
        <w:pStyle w:val="PGAnswerLines"/>
        <w:ind w:left="434"/>
        <w:rPr>
          <w:b/>
          <w:noProof/>
        </w:rPr>
      </w:pPr>
    </w:p>
    <w:p w14:paraId="30AB4C7B" w14:textId="77777777" w:rsidR="00220F36" w:rsidRPr="00220F36" w:rsidRDefault="00220F36" w:rsidP="00A4066D">
      <w:pPr>
        <w:pStyle w:val="PGAnswerLines"/>
        <w:ind w:left="434"/>
        <w:rPr>
          <w:b/>
          <w:noProof/>
        </w:rPr>
      </w:pPr>
    </w:p>
    <w:p w14:paraId="7D296BE8" w14:textId="77777777" w:rsidR="003F27EA" w:rsidRPr="00F50594" w:rsidRDefault="003F27EA" w:rsidP="00A4066D">
      <w:pPr>
        <w:pStyle w:val="PGAnswerLines"/>
        <w:spacing w:before="0" w:line="240" w:lineRule="auto"/>
        <w:ind w:left="434"/>
        <w:rPr>
          <w:noProof/>
        </w:rPr>
      </w:pPr>
    </w:p>
    <w:p w14:paraId="5E1B29F0" w14:textId="77777777" w:rsidR="00A4066D" w:rsidRDefault="00A4066D">
      <w:pPr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br w:type="page"/>
      </w:r>
    </w:p>
    <w:p w14:paraId="1EED08E8" w14:textId="041A9D42" w:rsidR="00C72B7C" w:rsidRPr="00EB7EE2" w:rsidRDefault="00C72B7C" w:rsidP="00D151F6">
      <w:pPr>
        <w:pStyle w:val="PGQuestion-toplevel"/>
        <w:ind w:left="0" w:firstLine="0"/>
        <w:rPr>
          <w:rFonts w:eastAsiaTheme="minorEastAsia"/>
          <w:noProof/>
        </w:rPr>
      </w:pPr>
      <w:r w:rsidRPr="00F50594">
        <w:rPr>
          <w:rFonts w:eastAsiaTheme="minorEastAsia"/>
          <w:noProof/>
        </w:rPr>
        <w:lastRenderedPageBreak/>
        <w:t>The data that Bill holds</w:t>
      </w:r>
      <w:r w:rsidR="004147FA" w:rsidRPr="00F50594">
        <w:rPr>
          <w:rFonts w:eastAsiaTheme="minorEastAsia"/>
          <w:noProof/>
        </w:rPr>
        <w:t xml:space="preserve"> includes</w:t>
      </w:r>
      <w:r w:rsidRPr="00F50594">
        <w:rPr>
          <w:rFonts w:eastAsiaTheme="minorEastAsia"/>
          <w:noProof/>
        </w:rPr>
        <w:t xml:space="preserve"> </w:t>
      </w:r>
      <w:r w:rsidR="00484065" w:rsidRPr="00F50594">
        <w:rPr>
          <w:rFonts w:eastAsiaTheme="minorEastAsia"/>
          <w:noProof/>
        </w:rPr>
        <w:t xml:space="preserve">personal data </w:t>
      </w:r>
      <w:r w:rsidRPr="00F50594">
        <w:rPr>
          <w:rFonts w:eastAsiaTheme="minorEastAsia"/>
          <w:noProof/>
        </w:rPr>
        <w:t>for all customers who leave a bike at his shop to be repaired.</w:t>
      </w:r>
      <w:r w:rsidR="00EB7EE2" w:rsidRPr="00F50594">
        <w:rPr>
          <w:rFonts w:eastAsiaTheme="minorEastAsia"/>
          <w:noProof/>
        </w:rPr>
        <w:t xml:space="preserve"> The data has to be kept securely</w:t>
      </w:r>
      <w:r w:rsidR="00EE1F9B" w:rsidRPr="00F50594">
        <w:rPr>
          <w:rFonts w:eastAsiaTheme="minorEastAsia"/>
          <w:noProof/>
        </w:rPr>
        <w:t xml:space="preserve"> with password protection</w:t>
      </w:r>
      <w:r w:rsidR="00EB7EE2" w:rsidRPr="00F50594">
        <w:rPr>
          <w:rFonts w:eastAsiaTheme="minorEastAsia"/>
          <w:noProof/>
        </w:rPr>
        <w:t>.</w:t>
      </w:r>
    </w:p>
    <w:p w14:paraId="2F3E057C" w14:textId="4B063953" w:rsidR="00EB7EE2" w:rsidRDefault="00EB7EE2" w:rsidP="00A4066D">
      <w:pPr>
        <w:pStyle w:val="PGQuestion-2ndlevel"/>
        <w:rPr>
          <w:rFonts w:eastAsiaTheme="minorEastAsia"/>
          <w:noProof/>
        </w:rPr>
      </w:pPr>
      <w:r w:rsidRPr="00EB7EE2">
        <w:rPr>
          <w:rFonts w:eastAsiaTheme="minorEastAsia"/>
          <w:noProof/>
        </w:rPr>
        <w:t>(</w:t>
      </w:r>
      <w:r w:rsidR="008346D1">
        <w:rPr>
          <w:rFonts w:eastAsiaTheme="minorEastAsia"/>
          <w:noProof/>
        </w:rPr>
        <w:t>c</w:t>
      </w:r>
      <w:r w:rsidRPr="00EB7EE2">
        <w:rPr>
          <w:rFonts w:eastAsiaTheme="minorEastAsia"/>
          <w:noProof/>
        </w:rPr>
        <w:t xml:space="preserve">) </w:t>
      </w:r>
      <w:r w:rsidR="00A4066D">
        <w:rPr>
          <w:rFonts w:eastAsiaTheme="minorEastAsia"/>
          <w:noProof/>
        </w:rPr>
        <w:tab/>
      </w:r>
      <w:r w:rsidR="00C617D6">
        <w:rPr>
          <w:rFonts w:eastAsiaTheme="minorEastAsia"/>
          <w:noProof/>
        </w:rPr>
        <w:t>Give</w:t>
      </w:r>
      <w:r w:rsidRPr="00EB7EE2">
        <w:rPr>
          <w:rFonts w:eastAsiaTheme="minorEastAsia"/>
          <w:noProof/>
        </w:rPr>
        <w:t xml:space="preserve"> </w:t>
      </w:r>
      <w:r w:rsidRPr="00EB7EE2">
        <w:rPr>
          <w:rFonts w:eastAsiaTheme="minorEastAsia"/>
          <w:b/>
          <w:noProof/>
        </w:rPr>
        <w:t>t</w:t>
      </w:r>
      <w:r>
        <w:rPr>
          <w:rFonts w:eastAsiaTheme="minorEastAsia"/>
          <w:b/>
          <w:noProof/>
        </w:rPr>
        <w:t>wo</w:t>
      </w:r>
      <w:r w:rsidRPr="00EB7EE2">
        <w:rPr>
          <w:rFonts w:eastAsiaTheme="minorEastAsia"/>
          <w:noProof/>
        </w:rPr>
        <w:t xml:space="preserve"> requirements that are likely to form part of the password policy.</w:t>
      </w:r>
      <w:r w:rsidRPr="00EB7EE2">
        <w:rPr>
          <w:rFonts w:eastAsiaTheme="minorEastAsia"/>
          <w:noProof/>
        </w:rPr>
        <w:tab/>
      </w:r>
      <w:r w:rsidR="001E3021">
        <w:rPr>
          <w:rFonts w:eastAsiaTheme="minorEastAsia"/>
          <w:noProof/>
        </w:rPr>
        <w:t>[</w:t>
      </w:r>
      <w:r>
        <w:rPr>
          <w:rFonts w:eastAsiaTheme="minorEastAsia"/>
          <w:noProof/>
        </w:rPr>
        <w:t>2</w:t>
      </w:r>
      <w:r w:rsidRPr="00EB7EE2">
        <w:rPr>
          <w:rFonts w:eastAsiaTheme="minorEastAsia"/>
          <w:noProof/>
        </w:rPr>
        <w:t xml:space="preserve"> marks</w:t>
      </w:r>
      <w:r w:rsidR="001E3021">
        <w:rPr>
          <w:rFonts w:eastAsiaTheme="minorEastAsia"/>
          <w:noProof/>
        </w:rPr>
        <w:t>]</w:t>
      </w:r>
    </w:p>
    <w:p w14:paraId="312A21D5" w14:textId="01E18233" w:rsidR="001E3021" w:rsidRPr="0062716E" w:rsidRDefault="001E3021" w:rsidP="0062716E">
      <w:pPr>
        <w:pStyle w:val="PGAnswerLines"/>
        <w:spacing w:before="240" w:line="240" w:lineRule="auto"/>
        <w:ind w:left="462"/>
        <w:rPr>
          <w:b/>
          <w:noProof/>
        </w:rPr>
      </w:pPr>
      <w:r w:rsidRPr="0062716E">
        <w:rPr>
          <w:b/>
          <w:noProof/>
        </w:rPr>
        <w:t>1:</w:t>
      </w:r>
    </w:p>
    <w:p w14:paraId="00BF9AE4" w14:textId="77777777" w:rsidR="001E3021" w:rsidRPr="001E3021" w:rsidRDefault="001E3021" w:rsidP="0062716E">
      <w:pPr>
        <w:pStyle w:val="PGAnswerLines"/>
        <w:ind w:left="462"/>
        <w:rPr>
          <w:noProof/>
        </w:rPr>
      </w:pPr>
    </w:p>
    <w:p w14:paraId="148C3D00" w14:textId="711C91A5" w:rsidR="001E3021" w:rsidRPr="0062716E" w:rsidRDefault="001E3021" w:rsidP="0062716E">
      <w:pPr>
        <w:pStyle w:val="PGAnswerLines"/>
        <w:spacing w:before="240" w:line="240" w:lineRule="auto"/>
        <w:ind w:left="462"/>
        <w:rPr>
          <w:b/>
          <w:noProof/>
        </w:rPr>
      </w:pPr>
      <w:r w:rsidRPr="0062716E">
        <w:rPr>
          <w:b/>
          <w:noProof/>
        </w:rPr>
        <w:t>2:</w:t>
      </w:r>
    </w:p>
    <w:p w14:paraId="700C6A96" w14:textId="2762023E" w:rsidR="001E3021" w:rsidRDefault="001E3021" w:rsidP="0062716E">
      <w:pPr>
        <w:pStyle w:val="PGAnswerLines"/>
        <w:ind w:left="462"/>
        <w:rPr>
          <w:noProof/>
        </w:rPr>
      </w:pPr>
    </w:p>
    <w:p w14:paraId="75FCC0D6" w14:textId="77777777" w:rsidR="001E3021" w:rsidRPr="001E3021" w:rsidRDefault="001E3021" w:rsidP="0062716E">
      <w:pPr>
        <w:pStyle w:val="PGAnswerLines"/>
        <w:spacing w:before="0" w:line="240" w:lineRule="auto"/>
        <w:ind w:left="462"/>
        <w:rPr>
          <w:noProof/>
        </w:rPr>
      </w:pPr>
    </w:p>
    <w:p w14:paraId="46910196" w14:textId="0000F293" w:rsidR="00C72B7C" w:rsidRDefault="00F50594" w:rsidP="0062716E">
      <w:pPr>
        <w:pStyle w:val="PGQuestion-2ndlevel"/>
        <w:rPr>
          <w:rFonts w:eastAsiaTheme="minorEastAsia"/>
          <w:noProof/>
        </w:rPr>
      </w:pPr>
      <w:r w:rsidRPr="00A370A5">
        <w:rPr>
          <w:rFonts w:eastAsiaTheme="minorEastAsia"/>
          <w:noProof/>
        </w:rPr>
        <w:t xml:space="preserve">(d) </w:t>
      </w:r>
      <w:r w:rsidR="0062716E">
        <w:rPr>
          <w:rFonts w:eastAsiaTheme="minorEastAsia"/>
          <w:noProof/>
        </w:rPr>
        <w:tab/>
      </w:r>
      <w:r w:rsidR="004147FA" w:rsidRPr="00A370A5">
        <w:rPr>
          <w:rFonts w:eastAsiaTheme="minorEastAsia"/>
          <w:noProof/>
        </w:rPr>
        <w:t xml:space="preserve">Bill uses social media to advertise his business. </w:t>
      </w:r>
      <w:r w:rsidRPr="00A370A5">
        <w:rPr>
          <w:rFonts w:eastAsiaTheme="minorEastAsia"/>
          <w:noProof/>
        </w:rPr>
        <w:t>Discuss the advantages and disadvantages</w:t>
      </w:r>
      <w:r w:rsidR="00C977ED" w:rsidRPr="00A370A5">
        <w:rPr>
          <w:rFonts w:eastAsiaTheme="minorEastAsia"/>
          <w:noProof/>
        </w:rPr>
        <w:t xml:space="preserve"> of using this method of advertising</w:t>
      </w:r>
      <w:r w:rsidRPr="00A370A5">
        <w:rPr>
          <w:rFonts w:eastAsiaTheme="minorEastAsia"/>
          <w:noProof/>
        </w:rPr>
        <w:t xml:space="preserve"> to both Bill and his shop</w:t>
      </w:r>
      <w:r w:rsidR="00C977ED" w:rsidRPr="00A370A5">
        <w:rPr>
          <w:rFonts w:eastAsiaTheme="minorEastAsia"/>
          <w:noProof/>
        </w:rPr>
        <w:t>.</w:t>
      </w:r>
      <w:r w:rsidRPr="00A370A5">
        <w:rPr>
          <w:rFonts w:eastAsiaTheme="minorEastAsia"/>
          <w:noProof/>
        </w:rPr>
        <w:tab/>
      </w:r>
      <w:r w:rsidR="00AF269B">
        <w:rPr>
          <w:rFonts w:eastAsiaTheme="minorEastAsia"/>
          <w:noProof/>
        </w:rPr>
        <w:t>[</w:t>
      </w:r>
      <w:r w:rsidRPr="00A370A5">
        <w:rPr>
          <w:rFonts w:eastAsiaTheme="minorEastAsia"/>
          <w:noProof/>
        </w:rPr>
        <w:t>6 marks</w:t>
      </w:r>
      <w:r w:rsidR="00AF269B">
        <w:rPr>
          <w:rFonts w:eastAsiaTheme="minorEastAsia"/>
          <w:noProof/>
        </w:rPr>
        <w:t>]</w:t>
      </w:r>
    </w:p>
    <w:p w14:paraId="593B6374" w14:textId="5B07EB1B" w:rsidR="00F50594" w:rsidRDefault="00F50594" w:rsidP="008C5A7B">
      <w:pPr>
        <w:pStyle w:val="PGAnswerLines"/>
        <w:ind w:left="406" w:firstLine="28"/>
        <w:rPr>
          <w:noProof/>
          <w:lang w:eastAsia="en-GB"/>
        </w:rPr>
      </w:pPr>
    </w:p>
    <w:p w14:paraId="59D33EE0" w14:textId="18200FF0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211027A2" w14:textId="03CD233C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6FCD5CCE" w14:textId="346E4AE4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063BD0A4" w14:textId="3FBFE5D1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3FE04C48" w14:textId="1ADB3954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673316D1" w14:textId="2DFF3ED2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3419D189" w14:textId="5D88470A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501A3568" w14:textId="187FAA67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74B9002A" w14:textId="784847C9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07F6E608" w14:textId="25E365B3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1FC13EA0" w14:textId="77777777" w:rsidR="00781731" w:rsidRDefault="00781731" w:rsidP="008C5A7B">
      <w:pPr>
        <w:pStyle w:val="PGAnswerLines"/>
        <w:ind w:left="406" w:firstLine="28"/>
        <w:rPr>
          <w:noProof/>
          <w:lang w:eastAsia="en-GB"/>
        </w:rPr>
      </w:pPr>
    </w:p>
    <w:p w14:paraId="63D11FCF" w14:textId="77777777" w:rsidR="00340A5B" w:rsidRDefault="00340A5B" w:rsidP="008C5A7B">
      <w:pPr>
        <w:pStyle w:val="PGAnswerLines"/>
        <w:ind w:left="406" w:firstLine="28"/>
        <w:rPr>
          <w:noProof/>
          <w:lang w:eastAsia="en-GB"/>
        </w:rPr>
      </w:pPr>
    </w:p>
    <w:p w14:paraId="77B19F50" w14:textId="61234E26" w:rsidR="00F14A8D" w:rsidRPr="00363EF3" w:rsidRDefault="00340A5B" w:rsidP="00AF269B">
      <w:pPr>
        <w:pStyle w:val="PGQuestion-toplevel"/>
        <w:rPr>
          <w:rFonts w:eastAsiaTheme="minorEastAsia"/>
          <w:b/>
          <w:noProof/>
        </w:rPr>
      </w:pPr>
      <w:r w:rsidRPr="00363EF3">
        <w:rPr>
          <w:rFonts w:eastAsiaTheme="minorEastAsia"/>
          <w:b/>
          <w:noProof/>
        </w:rPr>
        <w:tab/>
      </w:r>
      <w:r w:rsidRPr="00363EF3">
        <w:rPr>
          <w:rFonts w:eastAsiaTheme="minorEastAsia"/>
          <w:b/>
          <w:noProof/>
        </w:rPr>
        <w:tab/>
      </w:r>
      <w:r w:rsidR="00AF269B" w:rsidRPr="00363EF3">
        <w:rPr>
          <w:rFonts w:eastAsiaTheme="minorEastAsia"/>
          <w:b/>
          <w:noProof/>
        </w:rPr>
        <w:t>[</w:t>
      </w:r>
      <w:r w:rsidRPr="00363EF3">
        <w:rPr>
          <w:rFonts w:eastAsiaTheme="minorEastAsia"/>
          <w:b/>
          <w:noProof/>
        </w:rPr>
        <w:t>Total for Task 1 = 1</w:t>
      </w:r>
      <w:r w:rsidR="00F50594" w:rsidRPr="00363EF3">
        <w:rPr>
          <w:rFonts w:eastAsiaTheme="minorEastAsia"/>
          <w:b/>
          <w:noProof/>
        </w:rPr>
        <w:t>4</w:t>
      </w:r>
      <w:r w:rsidR="00A94188" w:rsidRPr="00363EF3">
        <w:rPr>
          <w:rFonts w:eastAsiaTheme="minorEastAsia"/>
          <w:b/>
          <w:noProof/>
        </w:rPr>
        <w:t xml:space="preserve"> marks</w:t>
      </w:r>
      <w:r w:rsidR="00AF269B" w:rsidRPr="00363EF3">
        <w:rPr>
          <w:rFonts w:eastAsiaTheme="minorEastAsia"/>
          <w:b/>
          <w:noProof/>
        </w:rPr>
        <w:t>]</w:t>
      </w:r>
      <w:r w:rsidR="004147FA" w:rsidRPr="00363EF3">
        <w:rPr>
          <w:rFonts w:eastAsiaTheme="minorEastAsia"/>
          <w:b/>
          <w:noProof/>
        </w:rPr>
        <w:t xml:space="preserve"> </w:t>
      </w:r>
    </w:p>
    <w:p w14:paraId="4810E96B" w14:textId="77777777" w:rsidR="00F14A8D" w:rsidRDefault="00F14A8D">
      <w:pPr>
        <w:rPr>
          <w:rFonts w:ascii="Arial" w:eastAsiaTheme="minorEastAsia" w:hAnsi="Arial" w:cs="Arial"/>
          <w:b/>
          <w:noProof/>
          <w:lang w:eastAsia="en-GB"/>
        </w:rPr>
      </w:pPr>
      <w:r>
        <w:rPr>
          <w:rFonts w:ascii="Arial" w:eastAsiaTheme="minorEastAsia" w:hAnsi="Arial" w:cs="Arial"/>
          <w:b/>
          <w:noProof/>
          <w:lang w:eastAsia="en-GB"/>
        </w:rPr>
        <w:br w:type="page"/>
      </w:r>
    </w:p>
    <w:p w14:paraId="3BD94575" w14:textId="147C46F6" w:rsidR="00BA6BE5" w:rsidRDefault="00BA6BE5" w:rsidP="00781731">
      <w:pPr>
        <w:pStyle w:val="PGTaskTitle"/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Task </w:t>
      </w:r>
      <w:r w:rsidR="00247BD2">
        <w:rPr>
          <w:noProof/>
          <w:lang w:eastAsia="en-GB"/>
        </w:rPr>
        <w:t>2</w:t>
      </w:r>
      <w:r>
        <w:rPr>
          <w:noProof/>
          <w:lang w:eastAsia="en-GB"/>
        </w:rPr>
        <w:t>:</w:t>
      </w:r>
    </w:p>
    <w:p w14:paraId="44B8647A" w14:textId="3D1E6E18" w:rsidR="00C67FCF" w:rsidRDefault="000F36BE" w:rsidP="00D151F6">
      <w:pPr>
        <w:pStyle w:val="PGQuestion-toplevel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Hampton </w:t>
      </w:r>
      <w:r w:rsidR="000B3E09">
        <w:rPr>
          <w:rFonts w:eastAsiaTheme="minorEastAsia"/>
          <w:noProof/>
        </w:rPr>
        <w:t>Cinema</w:t>
      </w:r>
      <w:r w:rsidR="00C67FCF">
        <w:rPr>
          <w:rFonts w:eastAsiaTheme="minorEastAsia"/>
          <w:noProof/>
        </w:rPr>
        <w:t xml:space="preserve"> is a small independent cinema</w:t>
      </w:r>
      <w:r w:rsidR="00734A9A">
        <w:rPr>
          <w:rFonts w:eastAsiaTheme="minorEastAsia"/>
          <w:noProof/>
        </w:rPr>
        <w:t>.</w:t>
      </w:r>
      <w:r w:rsidR="00C67FCF">
        <w:rPr>
          <w:rFonts w:eastAsiaTheme="minorEastAsia"/>
          <w:noProof/>
        </w:rPr>
        <w:t xml:space="preserve"> </w:t>
      </w:r>
    </w:p>
    <w:p w14:paraId="717C7757" w14:textId="53727140" w:rsidR="000B3E09" w:rsidRPr="00A370A5" w:rsidRDefault="000B3E09" w:rsidP="00D151F6">
      <w:pPr>
        <w:pStyle w:val="PGQuestion-toplevel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>Cinema</w:t>
      </w:r>
      <w:r w:rsidR="007417AB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goers may book and pay online via the cinema’s website to see a film. </w:t>
      </w:r>
      <w:r w:rsidR="00403BEF">
        <w:rPr>
          <w:rFonts w:eastAsiaTheme="minorEastAsia"/>
          <w:noProof/>
        </w:rPr>
        <w:br/>
      </w:r>
      <w:r>
        <w:rPr>
          <w:rFonts w:eastAsiaTheme="minorEastAsia"/>
          <w:noProof/>
        </w:rPr>
        <w:t xml:space="preserve">The management of Hampton needs to make sure that </w:t>
      </w:r>
      <w:r w:rsidR="0090456B">
        <w:rPr>
          <w:rFonts w:eastAsiaTheme="minorEastAsia"/>
          <w:noProof/>
        </w:rPr>
        <w:t xml:space="preserve">credit and debit card details </w:t>
      </w:r>
      <w:r w:rsidR="00403BEF">
        <w:rPr>
          <w:rFonts w:eastAsiaTheme="minorEastAsia"/>
          <w:noProof/>
        </w:rPr>
        <w:br/>
      </w:r>
      <w:r w:rsidR="0090456B">
        <w:rPr>
          <w:rFonts w:eastAsiaTheme="minorEastAsia"/>
          <w:noProof/>
        </w:rPr>
        <w:t>are</w:t>
      </w:r>
      <w:r>
        <w:rPr>
          <w:rFonts w:eastAsiaTheme="minorEastAsia"/>
          <w:noProof/>
        </w:rPr>
        <w:t xml:space="preserve"> secure </w:t>
      </w:r>
      <w:r w:rsidRPr="00A370A5">
        <w:rPr>
          <w:rFonts w:eastAsiaTheme="minorEastAsia"/>
          <w:noProof/>
        </w:rPr>
        <w:t>from hackers.</w:t>
      </w:r>
    </w:p>
    <w:p w14:paraId="123ED07C" w14:textId="22F9F14C" w:rsidR="000B3E09" w:rsidRDefault="000B3E09" w:rsidP="00781731">
      <w:pPr>
        <w:pStyle w:val="PGQuestion-2ndlevel"/>
        <w:rPr>
          <w:rFonts w:eastAsiaTheme="minorEastAsia"/>
          <w:noProof/>
        </w:rPr>
      </w:pPr>
      <w:r w:rsidRPr="00A370A5">
        <w:rPr>
          <w:rFonts w:eastAsiaTheme="minorEastAsia"/>
          <w:noProof/>
        </w:rPr>
        <w:t>(a)</w:t>
      </w:r>
      <w:r w:rsidRPr="00A370A5">
        <w:rPr>
          <w:rFonts w:eastAsiaTheme="minorEastAsia"/>
          <w:noProof/>
        </w:rPr>
        <w:tab/>
      </w:r>
      <w:r w:rsidR="00BB6886" w:rsidRPr="00A370A5">
        <w:rPr>
          <w:rFonts w:eastAsiaTheme="minorEastAsia"/>
          <w:noProof/>
        </w:rPr>
        <w:t>Describe</w:t>
      </w:r>
      <w:r w:rsidR="0090456B" w:rsidRPr="00A370A5">
        <w:rPr>
          <w:rFonts w:eastAsiaTheme="minorEastAsia"/>
          <w:noProof/>
        </w:rPr>
        <w:t xml:space="preserve"> how Hampton Cinema can ensure that data transmission between </w:t>
      </w:r>
      <w:r w:rsidR="00403BEF">
        <w:rPr>
          <w:rFonts w:eastAsiaTheme="minorEastAsia"/>
          <w:noProof/>
        </w:rPr>
        <w:br/>
      </w:r>
      <w:r w:rsidR="0090456B" w:rsidRPr="00A370A5">
        <w:rPr>
          <w:rFonts w:eastAsiaTheme="minorEastAsia"/>
          <w:noProof/>
        </w:rPr>
        <w:t>a user and their website</w:t>
      </w:r>
      <w:r w:rsidR="0090456B">
        <w:rPr>
          <w:rFonts w:eastAsiaTheme="minorEastAsia"/>
          <w:noProof/>
        </w:rPr>
        <w:t xml:space="preserve"> </w:t>
      </w:r>
      <w:r w:rsidR="00642D25">
        <w:rPr>
          <w:rFonts w:eastAsiaTheme="minorEastAsia"/>
          <w:noProof/>
        </w:rPr>
        <w:t>is</w:t>
      </w:r>
      <w:r w:rsidR="0090456B">
        <w:rPr>
          <w:rFonts w:eastAsiaTheme="minorEastAsia"/>
          <w:noProof/>
        </w:rPr>
        <w:t xml:space="preserve"> secure.</w:t>
      </w:r>
      <w:r w:rsidR="0090456B">
        <w:rPr>
          <w:rFonts w:eastAsiaTheme="minorEastAsia"/>
          <w:noProof/>
        </w:rPr>
        <w:tab/>
      </w:r>
      <w:r w:rsidR="00403BEF">
        <w:rPr>
          <w:rFonts w:eastAsiaTheme="minorEastAsia"/>
          <w:noProof/>
        </w:rPr>
        <w:t>[</w:t>
      </w:r>
      <w:r w:rsidR="0090456B">
        <w:rPr>
          <w:rFonts w:eastAsiaTheme="minorEastAsia"/>
          <w:noProof/>
        </w:rPr>
        <w:t>2</w:t>
      </w:r>
      <w:r w:rsidR="005C48E5">
        <w:rPr>
          <w:rFonts w:eastAsiaTheme="minorEastAsia"/>
          <w:noProof/>
        </w:rPr>
        <w:t xml:space="preserve"> marks</w:t>
      </w:r>
      <w:r w:rsidR="00403BEF">
        <w:rPr>
          <w:rFonts w:eastAsiaTheme="minorEastAsia"/>
          <w:noProof/>
        </w:rPr>
        <w:t>]</w:t>
      </w:r>
    </w:p>
    <w:p w14:paraId="69AAB757" w14:textId="4C722424" w:rsidR="00403BEF" w:rsidRDefault="00403BEF" w:rsidP="00403BEF">
      <w:pPr>
        <w:pStyle w:val="PGAnswerLines"/>
        <w:ind w:left="434"/>
        <w:rPr>
          <w:noProof/>
        </w:rPr>
      </w:pPr>
    </w:p>
    <w:p w14:paraId="51E1547D" w14:textId="4C733054" w:rsidR="00403BEF" w:rsidRDefault="00403BEF" w:rsidP="00403BEF">
      <w:pPr>
        <w:pStyle w:val="PGAnswerLines"/>
        <w:ind w:left="434"/>
        <w:rPr>
          <w:noProof/>
        </w:rPr>
      </w:pPr>
    </w:p>
    <w:p w14:paraId="7A11D616" w14:textId="194F0673" w:rsidR="00403BEF" w:rsidRDefault="00403BEF" w:rsidP="00403BEF">
      <w:pPr>
        <w:pStyle w:val="PGAnswerLines"/>
        <w:ind w:left="434"/>
        <w:rPr>
          <w:noProof/>
        </w:rPr>
      </w:pPr>
    </w:p>
    <w:p w14:paraId="07B73862" w14:textId="1AFAA979" w:rsidR="00403BEF" w:rsidRDefault="00403BEF" w:rsidP="00403BEF">
      <w:pPr>
        <w:pStyle w:val="PGAnswerLines"/>
        <w:ind w:left="434"/>
        <w:rPr>
          <w:noProof/>
        </w:rPr>
      </w:pPr>
    </w:p>
    <w:p w14:paraId="1D443E55" w14:textId="77777777" w:rsidR="00403BEF" w:rsidRDefault="00403BEF" w:rsidP="00403BEF">
      <w:pPr>
        <w:pStyle w:val="PGAnswerLines"/>
        <w:spacing w:before="0" w:line="240" w:lineRule="auto"/>
        <w:ind w:left="434"/>
        <w:rPr>
          <w:noProof/>
        </w:rPr>
      </w:pPr>
    </w:p>
    <w:p w14:paraId="172E7809" w14:textId="79E57A7C" w:rsidR="0090456B" w:rsidRDefault="007158F1" w:rsidP="00D151F6">
      <w:pPr>
        <w:pStyle w:val="PGQuestion-toplevel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A user </w:t>
      </w:r>
      <w:r w:rsidR="007717A2">
        <w:rPr>
          <w:rFonts w:eastAsiaTheme="minorEastAsia"/>
          <w:noProof/>
        </w:rPr>
        <w:t xml:space="preserve">logging on to the Hampton Cinema website must be registered before they can book online. </w:t>
      </w:r>
      <w:r w:rsidR="007717A2" w:rsidRPr="007717A2">
        <w:rPr>
          <w:rFonts w:eastAsiaTheme="minorEastAsia"/>
          <w:b/>
          <w:noProof/>
        </w:rPr>
        <w:t>Two-factor authentication</w:t>
      </w:r>
      <w:r w:rsidR="007717A2">
        <w:rPr>
          <w:rFonts w:eastAsiaTheme="minorEastAsia"/>
          <w:noProof/>
        </w:rPr>
        <w:t xml:space="preserve"> will be used whenever they log on to the website to book seats. </w:t>
      </w:r>
    </w:p>
    <w:p w14:paraId="7145FEC8" w14:textId="23E7DCC5" w:rsidR="007717A2" w:rsidRDefault="007717A2" w:rsidP="00403BEF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t>(b)</w:t>
      </w:r>
      <w:r>
        <w:rPr>
          <w:rFonts w:eastAsiaTheme="minorEastAsia"/>
          <w:noProof/>
        </w:rPr>
        <w:tab/>
      </w:r>
      <w:r w:rsidR="0081707E">
        <w:rPr>
          <w:rFonts w:eastAsiaTheme="minorEastAsia"/>
          <w:noProof/>
        </w:rPr>
        <w:t xml:space="preserve">Explain </w:t>
      </w:r>
      <w:r w:rsidR="00C73D8A">
        <w:rPr>
          <w:rFonts w:eastAsiaTheme="minorEastAsia"/>
          <w:noProof/>
        </w:rPr>
        <w:t xml:space="preserve">how </w:t>
      </w:r>
      <w:r w:rsidR="00C73D8A" w:rsidRPr="002D7C57">
        <w:rPr>
          <w:rFonts w:eastAsiaTheme="minorEastAsia"/>
          <w:b/>
          <w:noProof/>
        </w:rPr>
        <w:t>two</w:t>
      </w:r>
      <w:r w:rsidR="00C73D8A">
        <w:rPr>
          <w:rFonts w:eastAsiaTheme="minorEastAsia"/>
          <w:noProof/>
        </w:rPr>
        <w:t xml:space="preserve"> factor authentication works.</w:t>
      </w:r>
      <w:r>
        <w:rPr>
          <w:rFonts w:eastAsiaTheme="minorEastAsia"/>
          <w:noProof/>
        </w:rPr>
        <w:tab/>
      </w:r>
      <w:r w:rsidR="00403BEF">
        <w:rPr>
          <w:rFonts w:eastAsiaTheme="minorEastAsia"/>
          <w:noProof/>
        </w:rPr>
        <w:t>[</w:t>
      </w:r>
      <w:r w:rsidR="0081707E">
        <w:rPr>
          <w:rFonts w:eastAsiaTheme="minorEastAsia"/>
          <w:noProof/>
        </w:rPr>
        <w:t>4</w:t>
      </w:r>
      <w:r w:rsidR="00422F65">
        <w:rPr>
          <w:rFonts w:eastAsiaTheme="minorEastAsia"/>
          <w:noProof/>
        </w:rPr>
        <w:t xml:space="preserve"> marks</w:t>
      </w:r>
      <w:r w:rsidR="00403BEF">
        <w:rPr>
          <w:rFonts w:eastAsiaTheme="minorEastAsia"/>
          <w:noProof/>
        </w:rPr>
        <w:t>]</w:t>
      </w:r>
    </w:p>
    <w:p w14:paraId="110D35C1" w14:textId="2E2ED4C7" w:rsidR="00403BEF" w:rsidRPr="00884D9A" w:rsidRDefault="00884D9A" w:rsidP="00884D9A">
      <w:pPr>
        <w:pStyle w:val="PGAnswerLines"/>
        <w:spacing w:before="240" w:line="240" w:lineRule="auto"/>
        <w:ind w:left="426"/>
        <w:rPr>
          <w:b/>
          <w:noProof/>
        </w:rPr>
      </w:pPr>
      <w:r w:rsidRPr="00884D9A">
        <w:rPr>
          <w:b/>
          <w:noProof/>
        </w:rPr>
        <w:t>1:</w:t>
      </w:r>
    </w:p>
    <w:p w14:paraId="55A5A185" w14:textId="4E32533E" w:rsidR="00884D9A" w:rsidRDefault="00884D9A" w:rsidP="00884D9A">
      <w:pPr>
        <w:pStyle w:val="PGAnswerLines"/>
        <w:ind w:left="426"/>
        <w:rPr>
          <w:noProof/>
        </w:rPr>
      </w:pPr>
    </w:p>
    <w:p w14:paraId="7BB048E3" w14:textId="34E924BA" w:rsidR="00884D9A" w:rsidRDefault="00884D9A" w:rsidP="00884D9A">
      <w:pPr>
        <w:pStyle w:val="PGAnswerLines"/>
        <w:ind w:left="426"/>
        <w:rPr>
          <w:noProof/>
        </w:rPr>
      </w:pPr>
    </w:p>
    <w:p w14:paraId="6F32BB93" w14:textId="77777777" w:rsidR="00884D9A" w:rsidRDefault="00884D9A" w:rsidP="00884D9A">
      <w:pPr>
        <w:pStyle w:val="PGAnswerLines"/>
        <w:ind w:left="426"/>
        <w:rPr>
          <w:noProof/>
        </w:rPr>
      </w:pPr>
    </w:p>
    <w:p w14:paraId="517836D8" w14:textId="0852E59A" w:rsidR="00884D9A" w:rsidRPr="00884D9A" w:rsidRDefault="00884D9A" w:rsidP="00884D9A">
      <w:pPr>
        <w:pStyle w:val="PGAnswerLines"/>
        <w:spacing w:before="240" w:line="240" w:lineRule="auto"/>
        <w:ind w:left="426"/>
        <w:rPr>
          <w:b/>
          <w:noProof/>
        </w:rPr>
      </w:pPr>
      <w:r w:rsidRPr="00884D9A">
        <w:rPr>
          <w:b/>
          <w:noProof/>
        </w:rPr>
        <w:t>2:</w:t>
      </w:r>
    </w:p>
    <w:p w14:paraId="6F3EE756" w14:textId="5B3DB664" w:rsidR="00884D9A" w:rsidRDefault="00884D9A" w:rsidP="00884D9A">
      <w:pPr>
        <w:pStyle w:val="PGAnswerLines"/>
        <w:ind w:left="426"/>
        <w:rPr>
          <w:noProof/>
        </w:rPr>
      </w:pPr>
    </w:p>
    <w:p w14:paraId="698B06BF" w14:textId="158EC739" w:rsidR="00884D9A" w:rsidRDefault="00884D9A" w:rsidP="00884D9A">
      <w:pPr>
        <w:pStyle w:val="PGAnswerLines"/>
        <w:ind w:left="426"/>
        <w:rPr>
          <w:noProof/>
        </w:rPr>
      </w:pPr>
    </w:p>
    <w:p w14:paraId="217D9686" w14:textId="6A044AB9" w:rsidR="00884D9A" w:rsidRDefault="00884D9A" w:rsidP="00884D9A">
      <w:pPr>
        <w:pStyle w:val="PGAnswerLines"/>
        <w:ind w:left="426"/>
        <w:rPr>
          <w:noProof/>
        </w:rPr>
      </w:pPr>
    </w:p>
    <w:p w14:paraId="41B39650" w14:textId="77777777" w:rsidR="00884D9A" w:rsidRDefault="00884D9A" w:rsidP="00884D9A">
      <w:pPr>
        <w:pStyle w:val="PGAnswerLines"/>
        <w:spacing w:before="0" w:line="240" w:lineRule="auto"/>
        <w:ind w:left="426"/>
        <w:rPr>
          <w:noProof/>
        </w:rPr>
      </w:pPr>
    </w:p>
    <w:p w14:paraId="78611BA4" w14:textId="77777777" w:rsidR="00537E1B" w:rsidRDefault="00537E1B" w:rsidP="0090456B">
      <w:pPr>
        <w:tabs>
          <w:tab w:val="right" w:pos="8908"/>
        </w:tabs>
        <w:spacing w:before="120" w:after="120"/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br/>
      </w:r>
    </w:p>
    <w:p w14:paraId="61FC3094" w14:textId="77777777" w:rsidR="00537E1B" w:rsidRDefault="00537E1B">
      <w:pPr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br w:type="page"/>
      </w:r>
    </w:p>
    <w:p w14:paraId="5AC27770" w14:textId="41A7C15D" w:rsidR="002A5487" w:rsidRPr="00E93EB3" w:rsidRDefault="007717A2" w:rsidP="00D151F6">
      <w:pPr>
        <w:pStyle w:val="PGQuestion-toplevel"/>
        <w:ind w:left="0" w:firstLine="0"/>
        <w:rPr>
          <w:rFonts w:eastAsiaTheme="minorEastAsia"/>
          <w:noProof/>
        </w:rPr>
      </w:pPr>
      <w:r w:rsidRPr="00E93EB3">
        <w:rPr>
          <w:rFonts w:eastAsiaTheme="minorEastAsia"/>
          <w:noProof/>
        </w:rPr>
        <w:lastRenderedPageBreak/>
        <w:t xml:space="preserve">Hari is </w:t>
      </w:r>
      <w:r w:rsidR="00DB4EB0" w:rsidRPr="00E93EB3">
        <w:rPr>
          <w:rFonts w:eastAsiaTheme="minorEastAsia"/>
          <w:noProof/>
        </w:rPr>
        <w:t>partially sighted.</w:t>
      </w:r>
      <w:r w:rsidR="00BE020A" w:rsidRPr="00E93EB3">
        <w:rPr>
          <w:rFonts w:eastAsiaTheme="minorEastAsia"/>
          <w:noProof/>
        </w:rPr>
        <w:t xml:space="preserve"> </w:t>
      </w:r>
      <w:r w:rsidR="00DB4EB0" w:rsidRPr="00E93EB3">
        <w:rPr>
          <w:rFonts w:eastAsiaTheme="minorEastAsia"/>
          <w:noProof/>
        </w:rPr>
        <w:t xml:space="preserve">He </w:t>
      </w:r>
      <w:r w:rsidR="002A5487" w:rsidRPr="00E93EB3">
        <w:rPr>
          <w:rFonts w:eastAsiaTheme="minorEastAsia"/>
          <w:noProof/>
        </w:rPr>
        <w:t>can find out from the cinema’s website which films have an additional sound track with audio descriptions that he can listen to through headphones.</w:t>
      </w:r>
    </w:p>
    <w:p w14:paraId="08A1EAC1" w14:textId="377BB945" w:rsidR="00D46E8B" w:rsidRDefault="0090456B" w:rsidP="004966B4">
      <w:pPr>
        <w:pStyle w:val="PGQuestion-2ndlevel"/>
        <w:rPr>
          <w:rFonts w:eastAsiaTheme="minorEastAsia"/>
          <w:noProof/>
        </w:rPr>
      </w:pPr>
      <w:r w:rsidRPr="00E93EB3">
        <w:rPr>
          <w:rFonts w:eastAsiaTheme="minorEastAsia"/>
          <w:noProof/>
        </w:rPr>
        <w:t>(</w:t>
      </w:r>
      <w:r w:rsidR="00B91D41">
        <w:rPr>
          <w:rFonts w:eastAsiaTheme="minorEastAsia"/>
          <w:noProof/>
        </w:rPr>
        <w:t>c</w:t>
      </w:r>
      <w:r w:rsidRPr="00E93EB3">
        <w:rPr>
          <w:rFonts w:eastAsiaTheme="minorEastAsia"/>
          <w:noProof/>
        </w:rPr>
        <w:t>)</w:t>
      </w:r>
      <w:r w:rsidRPr="00E93EB3">
        <w:rPr>
          <w:rFonts w:eastAsiaTheme="minorEastAsia"/>
          <w:noProof/>
        </w:rPr>
        <w:tab/>
      </w:r>
      <w:r w:rsidR="00FA1F5F">
        <w:rPr>
          <w:rFonts w:eastAsiaTheme="minorEastAsia"/>
          <w:noProof/>
        </w:rPr>
        <w:t>Explain</w:t>
      </w:r>
      <w:r w:rsidR="00103DB3" w:rsidRPr="00E93EB3">
        <w:rPr>
          <w:rFonts w:eastAsiaTheme="minorEastAsia"/>
          <w:noProof/>
        </w:rPr>
        <w:t xml:space="preserve"> </w:t>
      </w:r>
      <w:r w:rsidR="00C7367D" w:rsidRPr="00E93EB3">
        <w:rPr>
          <w:rFonts w:eastAsiaTheme="minorEastAsia"/>
          <w:b/>
          <w:noProof/>
        </w:rPr>
        <w:t>two</w:t>
      </w:r>
      <w:r w:rsidR="007717A2" w:rsidRPr="00E93EB3">
        <w:rPr>
          <w:rFonts w:eastAsiaTheme="minorEastAsia"/>
          <w:noProof/>
        </w:rPr>
        <w:t xml:space="preserve"> </w:t>
      </w:r>
      <w:r w:rsidR="00DB4EB0" w:rsidRPr="00E93EB3">
        <w:rPr>
          <w:rFonts w:eastAsiaTheme="minorEastAsia"/>
          <w:noProof/>
        </w:rPr>
        <w:t>accessibility feature</w:t>
      </w:r>
      <w:r w:rsidR="00C7367D" w:rsidRPr="00E93EB3">
        <w:rPr>
          <w:rFonts w:eastAsiaTheme="minorEastAsia"/>
          <w:noProof/>
        </w:rPr>
        <w:t>s</w:t>
      </w:r>
      <w:r w:rsidR="00DB4EB0" w:rsidRPr="00E93EB3">
        <w:rPr>
          <w:rFonts w:eastAsiaTheme="minorEastAsia"/>
          <w:noProof/>
        </w:rPr>
        <w:t xml:space="preserve"> </w:t>
      </w:r>
      <w:r w:rsidR="00FA1F5F">
        <w:rPr>
          <w:rFonts w:eastAsiaTheme="minorEastAsia"/>
          <w:noProof/>
        </w:rPr>
        <w:t xml:space="preserve">which can be used </w:t>
      </w:r>
      <w:r w:rsidR="002A5487" w:rsidRPr="00E93EB3">
        <w:rPr>
          <w:rFonts w:eastAsiaTheme="minorEastAsia"/>
          <w:noProof/>
        </w:rPr>
        <w:t xml:space="preserve">on the website </w:t>
      </w:r>
      <w:r w:rsidR="00FA1F5F">
        <w:rPr>
          <w:rFonts w:eastAsiaTheme="minorEastAsia"/>
          <w:noProof/>
        </w:rPr>
        <w:t xml:space="preserve">to </w:t>
      </w:r>
      <w:r w:rsidR="00C7367D" w:rsidRPr="00E93EB3">
        <w:rPr>
          <w:rFonts w:eastAsiaTheme="minorEastAsia"/>
          <w:noProof/>
        </w:rPr>
        <w:t xml:space="preserve">help </w:t>
      </w:r>
      <w:r w:rsidR="00D46E8B">
        <w:rPr>
          <w:rFonts w:eastAsiaTheme="minorEastAsia"/>
          <w:noProof/>
        </w:rPr>
        <w:br/>
      </w:r>
      <w:r w:rsidR="00C7367D" w:rsidRPr="00E93EB3">
        <w:rPr>
          <w:rFonts w:eastAsiaTheme="minorEastAsia"/>
          <w:noProof/>
        </w:rPr>
        <w:t>Hari</w:t>
      </w:r>
      <w:r w:rsidR="00DB4EB0" w:rsidRPr="00E93EB3">
        <w:rPr>
          <w:rFonts w:eastAsiaTheme="minorEastAsia"/>
          <w:noProof/>
        </w:rPr>
        <w:t xml:space="preserve"> </w:t>
      </w:r>
      <w:r w:rsidR="002A5487" w:rsidRPr="00E93EB3">
        <w:rPr>
          <w:rFonts w:eastAsiaTheme="minorEastAsia"/>
          <w:noProof/>
        </w:rPr>
        <w:t>find which films have audio descriptions.</w:t>
      </w:r>
      <w:r w:rsidR="00BE020A" w:rsidRPr="00E93EB3">
        <w:rPr>
          <w:rFonts w:eastAsiaTheme="minorEastAsia"/>
          <w:noProof/>
        </w:rPr>
        <w:t xml:space="preserve"> </w:t>
      </w:r>
      <w:r w:rsidR="00C7367D" w:rsidRPr="00E93EB3">
        <w:rPr>
          <w:rFonts w:eastAsiaTheme="minorEastAsia"/>
          <w:noProof/>
        </w:rPr>
        <w:t xml:space="preserve"> </w:t>
      </w:r>
      <w:r w:rsidR="00C7367D">
        <w:rPr>
          <w:rFonts w:eastAsiaTheme="minorEastAsia"/>
          <w:noProof/>
          <w:color w:val="FF0000"/>
        </w:rPr>
        <w:tab/>
      </w:r>
      <w:r w:rsidR="00537E1B">
        <w:rPr>
          <w:rFonts w:eastAsiaTheme="minorEastAsia"/>
          <w:noProof/>
        </w:rPr>
        <w:t>[</w:t>
      </w:r>
      <w:r w:rsidR="0020766B" w:rsidRPr="00E93EB3">
        <w:rPr>
          <w:rFonts w:eastAsiaTheme="minorEastAsia"/>
          <w:noProof/>
        </w:rPr>
        <w:t>4</w:t>
      </w:r>
      <w:r w:rsidR="00422F65">
        <w:rPr>
          <w:rFonts w:eastAsiaTheme="minorEastAsia"/>
          <w:noProof/>
        </w:rPr>
        <w:t xml:space="preserve"> marks</w:t>
      </w:r>
      <w:r w:rsidR="00D46E8B">
        <w:rPr>
          <w:rFonts w:eastAsiaTheme="minorEastAsia"/>
          <w:noProof/>
        </w:rPr>
        <w:t>]</w:t>
      </w:r>
    </w:p>
    <w:p w14:paraId="207F4E4E" w14:textId="148C5AAA" w:rsidR="004966B4" w:rsidRPr="004966B4" w:rsidRDefault="004966B4" w:rsidP="00C17088">
      <w:pPr>
        <w:pStyle w:val="PGAnswerLines"/>
        <w:spacing w:before="240" w:line="240" w:lineRule="auto"/>
        <w:ind w:left="448"/>
        <w:rPr>
          <w:b/>
          <w:noProof/>
        </w:rPr>
      </w:pPr>
      <w:r w:rsidRPr="004966B4">
        <w:rPr>
          <w:b/>
          <w:noProof/>
        </w:rPr>
        <w:t>1:</w:t>
      </w:r>
    </w:p>
    <w:p w14:paraId="677ED903" w14:textId="08583D35" w:rsidR="004966B4" w:rsidRPr="004966B4" w:rsidRDefault="004966B4" w:rsidP="004966B4">
      <w:pPr>
        <w:pStyle w:val="PGAnswerLines"/>
        <w:ind w:left="448"/>
        <w:rPr>
          <w:b/>
          <w:noProof/>
        </w:rPr>
      </w:pPr>
    </w:p>
    <w:p w14:paraId="3C30CA0F" w14:textId="36C476F1" w:rsidR="004966B4" w:rsidRPr="004966B4" w:rsidRDefault="004966B4" w:rsidP="004966B4">
      <w:pPr>
        <w:pStyle w:val="PGAnswerLines"/>
        <w:ind w:left="448"/>
        <w:rPr>
          <w:b/>
          <w:noProof/>
        </w:rPr>
      </w:pPr>
    </w:p>
    <w:p w14:paraId="2A13DF0F" w14:textId="77777777" w:rsidR="004966B4" w:rsidRPr="004966B4" w:rsidRDefault="004966B4" w:rsidP="004966B4">
      <w:pPr>
        <w:pStyle w:val="PGAnswerLines"/>
        <w:ind w:left="448"/>
        <w:rPr>
          <w:b/>
          <w:noProof/>
        </w:rPr>
      </w:pPr>
    </w:p>
    <w:p w14:paraId="336DD7DF" w14:textId="5760FE51" w:rsidR="004966B4" w:rsidRPr="004966B4" w:rsidRDefault="004966B4" w:rsidP="00C17088">
      <w:pPr>
        <w:pStyle w:val="PGAnswerLines"/>
        <w:spacing w:before="240" w:line="240" w:lineRule="auto"/>
        <w:ind w:left="448"/>
        <w:rPr>
          <w:b/>
          <w:noProof/>
        </w:rPr>
      </w:pPr>
      <w:r w:rsidRPr="004966B4">
        <w:rPr>
          <w:b/>
          <w:noProof/>
        </w:rPr>
        <w:t>2:</w:t>
      </w:r>
    </w:p>
    <w:p w14:paraId="3F094849" w14:textId="6226F0B5" w:rsidR="004966B4" w:rsidRPr="004966B4" w:rsidRDefault="004966B4" w:rsidP="004966B4">
      <w:pPr>
        <w:pStyle w:val="PGAnswerLines"/>
        <w:ind w:left="448"/>
        <w:rPr>
          <w:b/>
          <w:noProof/>
        </w:rPr>
      </w:pPr>
    </w:p>
    <w:p w14:paraId="0AED47F1" w14:textId="4BEDA983" w:rsidR="004966B4" w:rsidRPr="004966B4" w:rsidRDefault="004966B4" w:rsidP="004966B4">
      <w:pPr>
        <w:pStyle w:val="PGAnswerLines"/>
        <w:ind w:left="448"/>
        <w:rPr>
          <w:b/>
          <w:noProof/>
        </w:rPr>
      </w:pPr>
    </w:p>
    <w:p w14:paraId="778CF2EF" w14:textId="7550ADB0" w:rsidR="004966B4" w:rsidRPr="004966B4" w:rsidRDefault="004966B4" w:rsidP="004966B4">
      <w:pPr>
        <w:pStyle w:val="PGAnswerLines"/>
        <w:ind w:left="448"/>
        <w:rPr>
          <w:b/>
          <w:noProof/>
        </w:rPr>
      </w:pPr>
    </w:p>
    <w:p w14:paraId="33242450" w14:textId="77777777" w:rsidR="004966B4" w:rsidRPr="004966B4" w:rsidRDefault="004966B4" w:rsidP="00C17088">
      <w:pPr>
        <w:pStyle w:val="PGAnswerLines"/>
        <w:spacing w:before="0" w:line="240" w:lineRule="auto"/>
        <w:ind w:left="448"/>
        <w:rPr>
          <w:b/>
          <w:noProof/>
        </w:rPr>
      </w:pPr>
    </w:p>
    <w:p w14:paraId="51F38C1D" w14:textId="60E9B4EA" w:rsidR="00050A66" w:rsidRPr="00D46E8B" w:rsidRDefault="0020766B" w:rsidP="00D46E8B">
      <w:pPr>
        <w:pStyle w:val="PGQuestion-2ndlevel"/>
        <w:rPr>
          <w:rFonts w:eastAsiaTheme="minorEastAsia"/>
          <w:b/>
          <w:noProof/>
        </w:rPr>
      </w:pP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 w:rsidR="00D46E8B" w:rsidRPr="00D46E8B">
        <w:rPr>
          <w:rFonts w:eastAsiaTheme="minorEastAsia"/>
          <w:b/>
          <w:noProof/>
        </w:rPr>
        <w:t>[</w:t>
      </w:r>
      <w:r w:rsidRPr="00D46E8B">
        <w:rPr>
          <w:rFonts w:eastAsiaTheme="minorEastAsia"/>
          <w:b/>
          <w:noProof/>
        </w:rPr>
        <w:t xml:space="preserve">Total for Task </w:t>
      </w:r>
      <w:r w:rsidR="00A370A5" w:rsidRPr="00D46E8B">
        <w:rPr>
          <w:rFonts w:eastAsiaTheme="minorEastAsia"/>
          <w:b/>
          <w:noProof/>
        </w:rPr>
        <w:t>2</w:t>
      </w:r>
      <w:r w:rsidRPr="00D46E8B">
        <w:rPr>
          <w:rFonts w:eastAsiaTheme="minorEastAsia"/>
          <w:b/>
          <w:noProof/>
        </w:rPr>
        <w:t xml:space="preserve"> = 10</w:t>
      </w:r>
      <w:r w:rsidR="00A94188" w:rsidRPr="00D46E8B">
        <w:rPr>
          <w:rFonts w:eastAsiaTheme="minorEastAsia"/>
          <w:b/>
          <w:noProof/>
        </w:rPr>
        <w:t xml:space="preserve"> marks</w:t>
      </w:r>
      <w:r w:rsidR="00D46E8B" w:rsidRPr="00D46E8B">
        <w:rPr>
          <w:rFonts w:eastAsiaTheme="minorEastAsia"/>
          <w:b/>
          <w:noProof/>
        </w:rPr>
        <w:t>]</w:t>
      </w:r>
    </w:p>
    <w:p w14:paraId="542D7CC9" w14:textId="4A4CEF37" w:rsidR="0020766B" w:rsidRDefault="0020766B">
      <w:pPr>
        <w:rPr>
          <w:rFonts w:ascii="Arial" w:eastAsiaTheme="minorEastAsia" w:hAnsi="Arial" w:cs="Arial"/>
          <w:b/>
          <w:noProof/>
          <w:lang w:eastAsia="en-GB"/>
        </w:rPr>
      </w:pPr>
      <w:r>
        <w:rPr>
          <w:rFonts w:ascii="Arial" w:eastAsiaTheme="minorEastAsia" w:hAnsi="Arial" w:cs="Arial"/>
          <w:b/>
          <w:noProof/>
          <w:lang w:eastAsia="en-GB"/>
        </w:rPr>
        <w:br w:type="page"/>
      </w:r>
    </w:p>
    <w:p w14:paraId="48495BF9" w14:textId="69089C88" w:rsidR="0020766B" w:rsidRDefault="0020766B" w:rsidP="002D7C57">
      <w:pPr>
        <w:pStyle w:val="PGTaskTitle"/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Task </w:t>
      </w:r>
      <w:r w:rsidR="00247BD2">
        <w:rPr>
          <w:noProof/>
          <w:lang w:eastAsia="en-GB"/>
        </w:rPr>
        <w:t>3</w:t>
      </w:r>
    </w:p>
    <w:p w14:paraId="3CA2B24D" w14:textId="5F7169BA" w:rsidR="0020766B" w:rsidRDefault="00DA3BEA" w:rsidP="00D151F6">
      <w:pPr>
        <w:pStyle w:val="PGQuestion-toplevel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The Northern Daily News is a local newspaper which publishes printed and digital </w:t>
      </w:r>
      <w:r w:rsidR="00267B84">
        <w:rPr>
          <w:rFonts w:eastAsiaTheme="minorEastAsia"/>
          <w:noProof/>
        </w:rPr>
        <w:t xml:space="preserve">versions of a </w:t>
      </w:r>
      <w:r>
        <w:rPr>
          <w:rFonts w:eastAsiaTheme="minorEastAsia"/>
          <w:noProof/>
        </w:rPr>
        <w:t>newspaper.</w:t>
      </w:r>
    </w:p>
    <w:p w14:paraId="6734C24E" w14:textId="1CF1F318" w:rsidR="00DA3BEA" w:rsidRDefault="00C5032A" w:rsidP="00D151F6">
      <w:pPr>
        <w:pStyle w:val="PGQuestion-toplevel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>Alison is a</w:t>
      </w:r>
      <w:r w:rsidR="004C6468">
        <w:rPr>
          <w:rFonts w:eastAsiaTheme="minorEastAsia"/>
          <w:noProof/>
        </w:rPr>
        <w:t xml:space="preserve"> </w:t>
      </w:r>
      <w:r w:rsidR="00125A40">
        <w:rPr>
          <w:rFonts w:eastAsiaTheme="minorEastAsia"/>
          <w:noProof/>
        </w:rPr>
        <w:t>features writer</w:t>
      </w:r>
      <w:r>
        <w:rPr>
          <w:rFonts w:eastAsiaTheme="minorEastAsia"/>
          <w:noProof/>
        </w:rPr>
        <w:t xml:space="preserve"> who</w:t>
      </w:r>
      <w:r w:rsidR="004C6468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writes a </w:t>
      </w:r>
      <w:r w:rsidR="00F32CB7">
        <w:rPr>
          <w:rFonts w:eastAsiaTheme="minorEastAsia"/>
          <w:noProof/>
        </w:rPr>
        <w:t>twice-weekly</w:t>
      </w:r>
      <w:r>
        <w:rPr>
          <w:rFonts w:eastAsiaTheme="minorEastAsia"/>
          <w:noProof/>
        </w:rPr>
        <w:t xml:space="preserve"> feature for the newspaper. </w:t>
      </w:r>
    </w:p>
    <w:p w14:paraId="49F2DB04" w14:textId="504C4AC4" w:rsidR="00C5032A" w:rsidRDefault="00C5032A" w:rsidP="002D7C57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t>(a)</w:t>
      </w:r>
      <w:r>
        <w:rPr>
          <w:rFonts w:eastAsiaTheme="minorEastAsia"/>
          <w:noProof/>
        </w:rPr>
        <w:tab/>
        <w:t xml:space="preserve">Explain </w:t>
      </w:r>
      <w:r w:rsidRPr="00C5032A">
        <w:rPr>
          <w:rFonts w:eastAsiaTheme="minorEastAsia"/>
          <w:b/>
          <w:noProof/>
        </w:rPr>
        <w:t>two</w:t>
      </w:r>
      <w:r>
        <w:rPr>
          <w:rFonts w:eastAsiaTheme="minorEastAsia"/>
          <w:noProof/>
        </w:rPr>
        <w:t xml:space="preserve"> ways in which Alison may make use of modern technologies to </w:t>
      </w:r>
      <w:r w:rsidR="002D7C57">
        <w:rPr>
          <w:rFonts w:eastAsiaTheme="minorEastAsia"/>
          <w:noProof/>
        </w:rPr>
        <w:br/>
      </w:r>
      <w:r>
        <w:rPr>
          <w:rFonts w:eastAsiaTheme="minorEastAsia"/>
          <w:noProof/>
        </w:rPr>
        <w:t xml:space="preserve">gather ideas and information for her stories. </w:t>
      </w:r>
      <w:r>
        <w:rPr>
          <w:rFonts w:eastAsiaTheme="minorEastAsia"/>
          <w:noProof/>
        </w:rPr>
        <w:tab/>
      </w:r>
      <w:r w:rsidR="002D7C57">
        <w:rPr>
          <w:rFonts w:eastAsiaTheme="minorEastAsia"/>
          <w:noProof/>
        </w:rPr>
        <w:t>[</w:t>
      </w:r>
      <w:r>
        <w:rPr>
          <w:rFonts w:eastAsiaTheme="minorEastAsia"/>
          <w:noProof/>
        </w:rPr>
        <w:t>4</w:t>
      </w:r>
      <w:r w:rsidR="00422F65">
        <w:rPr>
          <w:rFonts w:eastAsiaTheme="minorEastAsia"/>
          <w:noProof/>
        </w:rPr>
        <w:t xml:space="preserve"> marks</w:t>
      </w:r>
      <w:r w:rsidR="002D7C57">
        <w:rPr>
          <w:rFonts w:eastAsiaTheme="minorEastAsia"/>
          <w:noProof/>
        </w:rPr>
        <w:t>]</w:t>
      </w:r>
    </w:p>
    <w:p w14:paraId="19DD1AB5" w14:textId="74970E75" w:rsidR="004A5EB9" w:rsidRPr="004A5EB9" w:rsidRDefault="004A5EB9" w:rsidP="004A5EB9">
      <w:pPr>
        <w:pStyle w:val="PGAnswerLines"/>
        <w:spacing w:before="240" w:line="240" w:lineRule="auto"/>
        <w:ind w:left="448"/>
        <w:rPr>
          <w:b/>
          <w:noProof/>
        </w:rPr>
      </w:pPr>
      <w:r w:rsidRPr="004A5EB9">
        <w:rPr>
          <w:b/>
          <w:noProof/>
        </w:rPr>
        <w:t>1:</w:t>
      </w:r>
    </w:p>
    <w:p w14:paraId="62128C1F" w14:textId="7C967792" w:rsidR="004A5EB9" w:rsidRDefault="004A5EB9" w:rsidP="004A5EB9">
      <w:pPr>
        <w:pStyle w:val="PGAnswerLines"/>
        <w:ind w:left="448"/>
        <w:rPr>
          <w:noProof/>
        </w:rPr>
      </w:pPr>
    </w:p>
    <w:p w14:paraId="337614F9" w14:textId="540F74E4" w:rsidR="004A5EB9" w:rsidRDefault="004A5EB9" w:rsidP="004A5EB9">
      <w:pPr>
        <w:pStyle w:val="PGAnswerLines"/>
        <w:ind w:left="448"/>
        <w:rPr>
          <w:noProof/>
        </w:rPr>
      </w:pPr>
    </w:p>
    <w:p w14:paraId="70041FE6" w14:textId="77777777" w:rsidR="004A5EB9" w:rsidRDefault="004A5EB9" w:rsidP="004A5EB9">
      <w:pPr>
        <w:pStyle w:val="PGAnswerLines"/>
        <w:ind w:left="448"/>
        <w:rPr>
          <w:noProof/>
        </w:rPr>
      </w:pPr>
    </w:p>
    <w:p w14:paraId="660DA90E" w14:textId="6948A8EC" w:rsidR="004A5EB9" w:rsidRPr="004A5EB9" w:rsidRDefault="004A5EB9" w:rsidP="004A5EB9">
      <w:pPr>
        <w:pStyle w:val="PGAnswerLines"/>
        <w:spacing w:before="240" w:line="240" w:lineRule="auto"/>
        <w:ind w:left="448"/>
        <w:rPr>
          <w:b/>
          <w:noProof/>
        </w:rPr>
      </w:pPr>
      <w:r w:rsidRPr="004A5EB9">
        <w:rPr>
          <w:b/>
          <w:noProof/>
        </w:rPr>
        <w:t>2:</w:t>
      </w:r>
    </w:p>
    <w:p w14:paraId="23855501" w14:textId="4D1AD716" w:rsidR="004A5EB9" w:rsidRDefault="004A5EB9" w:rsidP="004A5EB9">
      <w:pPr>
        <w:pStyle w:val="PGAnswerLines"/>
        <w:ind w:left="448"/>
        <w:rPr>
          <w:noProof/>
        </w:rPr>
      </w:pPr>
    </w:p>
    <w:p w14:paraId="19BA4B06" w14:textId="1ADCEB77" w:rsidR="004A5EB9" w:rsidRDefault="004A5EB9" w:rsidP="004A5EB9">
      <w:pPr>
        <w:pStyle w:val="PGAnswerLines"/>
        <w:ind w:left="448"/>
        <w:rPr>
          <w:noProof/>
        </w:rPr>
      </w:pPr>
    </w:p>
    <w:p w14:paraId="2841F63E" w14:textId="05908357" w:rsidR="004A5EB9" w:rsidRDefault="004A5EB9" w:rsidP="004A5EB9">
      <w:pPr>
        <w:pStyle w:val="PGAnswerLines"/>
        <w:ind w:left="448"/>
        <w:rPr>
          <w:noProof/>
        </w:rPr>
      </w:pPr>
    </w:p>
    <w:p w14:paraId="140B59C7" w14:textId="77777777" w:rsidR="004A5EB9" w:rsidRDefault="004A5EB9" w:rsidP="004A5EB9">
      <w:pPr>
        <w:pStyle w:val="PGAnswerLines"/>
        <w:spacing w:before="0" w:line="240" w:lineRule="auto"/>
        <w:ind w:left="448"/>
        <w:rPr>
          <w:noProof/>
        </w:rPr>
      </w:pPr>
    </w:p>
    <w:p w14:paraId="27877A12" w14:textId="6DDA5716" w:rsidR="00C5032A" w:rsidRDefault="00C5032A" w:rsidP="00AA1F3C">
      <w:pPr>
        <w:pStyle w:val="PGQuestion-2ndlevel"/>
        <w:spacing w:after="240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>Alison sometimes works from home</w:t>
      </w:r>
      <w:r w:rsidR="00077EF3">
        <w:rPr>
          <w:rFonts w:eastAsiaTheme="minorEastAsia"/>
          <w:noProof/>
        </w:rPr>
        <w:t xml:space="preserve">. </w:t>
      </w:r>
      <w:r w:rsidR="00F32CB7">
        <w:rPr>
          <w:rFonts w:eastAsiaTheme="minorEastAsia"/>
          <w:noProof/>
        </w:rPr>
        <w:t>Her features</w:t>
      </w:r>
      <w:r w:rsidR="00077EF3">
        <w:rPr>
          <w:rFonts w:eastAsiaTheme="minorEastAsia"/>
          <w:noProof/>
        </w:rPr>
        <w:t xml:space="preserve"> are saved to the newspaper’s cloud storage facility. </w:t>
      </w:r>
      <w:r w:rsidR="00F32CB7">
        <w:rPr>
          <w:rFonts w:eastAsiaTheme="minorEastAsia"/>
          <w:noProof/>
        </w:rPr>
        <w:t>At</w:t>
      </w:r>
      <w:r w:rsidR="00077EF3">
        <w:rPr>
          <w:rFonts w:eastAsiaTheme="minorEastAsia"/>
          <w:noProof/>
        </w:rPr>
        <w:t xml:space="preserve"> the office, the features editor meets with the writers, designers and </w:t>
      </w:r>
      <w:r w:rsidR="00195D6D">
        <w:rPr>
          <w:rFonts w:eastAsiaTheme="minorEastAsia"/>
          <w:noProof/>
        </w:rPr>
        <w:t xml:space="preserve">the </w:t>
      </w:r>
      <w:r w:rsidR="00077EF3">
        <w:rPr>
          <w:rFonts w:eastAsiaTheme="minorEastAsia"/>
          <w:noProof/>
        </w:rPr>
        <w:t>picture editor to discuss what will go in the following day’s paper.</w:t>
      </w:r>
      <w:r w:rsidR="00F32CB7">
        <w:rPr>
          <w:rFonts w:eastAsiaTheme="minorEastAsia"/>
          <w:noProof/>
        </w:rPr>
        <w:t xml:space="preserve"> Alison and the other writers can then make any last-minute changes needed.</w:t>
      </w:r>
    </w:p>
    <w:p w14:paraId="05B32791" w14:textId="585E6E0C" w:rsidR="00077EF3" w:rsidRDefault="00077EF3" w:rsidP="002D7C57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t>(b)</w:t>
      </w:r>
      <w:r>
        <w:rPr>
          <w:rFonts w:eastAsiaTheme="minorEastAsia"/>
          <w:noProof/>
        </w:rPr>
        <w:tab/>
      </w:r>
      <w:r w:rsidR="00B33D62">
        <w:rPr>
          <w:rFonts w:eastAsiaTheme="minorEastAsia"/>
          <w:noProof/>
        </w:rPr>
        <w:t>Explain</w:t>
      </w:r>
      <w:r w:rsidR="00F32CB7">
        <w:rPr>
          <w:rFonts w:eastAsiaTheme="minorEastAsia"/>
          <w:noProof/>
        </w:rPr>
        <w:t xml:space="preserve"> </w:t>
      </w:r>
      <w:r w:rsidR="00F32CB7" w:rsidRPr="00F32CB7">
        <w:rPr>
          <w:rFonts w:eastAsiaTheme="minorEastAsia"/>
          <w:b/>
          <w:noProof/>
        </w:rPr>
        <w:t>two</w:t>
      </w:r>
      <w:r w:rsidR="00F32CB7">
        <w:rPr>
          <w:rFonts w:eastAsiaTheme="minorEastAsia"/>
          <w:noProof/>
        </w:rPr>
        <w:t xml:space="preserve"> ways in which the use of cloud storage facilitates team working.</w:t>
      </w:r>
      <w:r w:rsidR="00F32CB7">
        <w:rPr>
          <w:rFonts w:eastAsiaTheme="minorEastAsia"/>
          <w:noProof/>
        </w:rPr>
        <w:tab/>
      </w:r>
      <w:r w:rsidR="002D7C57">
        <w:rPr>
          <w:rFonts w:eastAsiaTheme="minorEastAsia"/>
          <w:noProof/>
        </w:rPr>
        <w:t>[</w:t>
      </w:r>
      <w:r w:rsidR="00F32CB7">
        <w:rPr>
          <w:rFonts w:eastAsiaTheme="minorEastAsia"/>
          <w:noProof/>
        </w:rPr>
        <w:t>4</w:t>
      </w:r>
      <w:r w:rsidR="00422F65">
        <w:rPr>
          <w:rFonts w:eastAsiaTheme="minorEastAsia"/>
          <w:noProof/>
        </w:rPr>
        <w:t xml:space="preserve"> marks</w:t>
      </w:r>
      <w:r w:rsidR="002D7C57">
        <w:rPr>
          <w:rFonts w:eastAsiaTheme="minorEastAsia"/>
          <w:noProof/>
        </w:rPr>
        <w:t>]</w:t>
      </w:r>
    </w:p>
    <w:p w14:paraId="649D7B14" w14:textId="77777777" w:rsidR="00EE4C56" w:rsidRPr="004A5EB9" w:rsidRDefault="00EE4C56" w:rsidP="00EE4C56">
      <w:pPr>
        <w:pStyle w:val="PGAnswerLines"/>
        <w:spacing w:before="240" w:line="240" w:lineRule="auto"/>
        <w:ind w:left="448"/>
        <w:rPr>
          <w:b/>
          <w:noProof/>
        </w:rPr>
      </w:pPr>
      <w:r w:rsidRPr="004A5EB9">
        <w:rPr>
          <w:b/>
          <w:noProof/>
        </w:rPr>
        <w:t>1:</w:t>
      </w:r>
    </w:p>
    <w:p w14:paraId="08879E83" w14:textId="77777777" w:rsidR="00EE4C56" w:rsidRDefault="00EE4C56" w:rsidP="00EE4C56">
      <w:pPr>
        <w:pStyle w:val="PGAnswerLines"/>
        <w:ind w:left="448"/>
        <w:rPr>
          <w:noProof/>
        </w:rPr>
      </w:pPr>
    </w:p>
    <w:p w14:paraId="55D8BED0" w14:textId="77777777" w:rsidR="00EE4C56" w:rsidRDefault="00EE4C56" w:rsidP="00EE4C56">
      <w:pPr>
        <w:pStyle w:val="PGAnswerLines"/>
        <w:ind w:left="448"/>
        <w:rPr>
          <w:noProof/>
        </w:rPr>
      </w:pPr>
    </w:p>
    <w:p w14:paraId="771D0661" w14:textId="77777777" w:rsidR="00EE4C56" w:rsidRDefault="00EE4C56" w:rsidP="00EE4C56">
      <w:pPr>
        <w:pStyle w:val="PGAnswerLines"/>
        <w:ind w:left="448"/>
        <w:rPr>
          <w:noProof/>
        </w:rPr>
      </w:pPr>
    </w:p>
    <w:p w14:paraId="2F8AA8C2" w14:textId="77777777" w:rsidR="00EE4C56" w:rsidRPr="004A5EB9" w:rsidRDefault="00EE4C56" w:rsidP="00EE4C56">
      <w:pPr>
        <w:pStyle w:val="PGAnswerLines"/>
        <w:spacing w:before="240" w:line="240" w:lineRule="auto"/>
        <w:ind w:left="448"/>
        <w:rPr>
          <w:b/>
          <w:noProof/>
        </w:rPr>
      </w:pPr>
      <w:r w:rsidRPr="004A5EB9">
        <w:rPr>
          <w:b/>
          <w:noProof/>
        </w:rPr>
        <w:t>2:</w:t>
      </w:r>
    </w:p>
    <w:p w14:paraId="7578D524" w14:textId="77777777" w:rsidR="00EE4C56" w:rsidRDefault="00EE4C56" w:rsidP="00EE4C56">
      <w:pPr>
        <w:pStyle w:val="PGAnswerLines"/>
        <w:ind w:left="448"/>
        <w:rPr>
          <w:noProof/>
        </w:rPr>
      </w:pPr>
    </w:p>
    <w:p w14:paraId="3795CEE6" w14:textId="77777777" w:rsidR="00EE4C56" w:rsidRDefault="00EE4C56" w:rsidP="00EE4C56">
      <w:pPr>
        <w:pStyle w:val="PGAnswerLines"/>
        <w:ind w:left="448"/>
        <w:rPr>
          <w:noProof/>
        </w:rPr>
      </w:pPr>
    </w:p>
    <w:p w14:paraId="092F1B1C" w14:textId="77777777" w:rsidR="00EE4C56" w:rsidRDefault="00EE4C56" w:rsidP="00EE4C56">
      <w:pPr>
        <w:pStyle w:val="PGAnswerLines"/>
        <w:ind w:left="448"/>
        <w:rPr>
          <w:noProof/>
        </w:rPr>
      </w:pPr>
    </w:p>
    <w:p w14:paraId="6F2FB492" w14:textId="77777777" w:rsidR="00EE4C56" w:rsidRDefault="00EE4C56" w:rsidP="00EE4C56">
      <w:pPr>
        <w:pStyle w:val="PGAnswerLines"/>
        <w:spacing w:before="0" w:line="240" w:lineRule="auto"/>
        <w:ind w:left="448"/>
        <w:rPr>
          <w:noProof/>
        </w:rPr>
      </w:pPr>
    </w:p>
    <w:p w14:paraId="39B0B932" w14:textId="3A9CB46E" w:rsidR="004A5EB9" w:rsidRDefault="004A5EB9" w:rsidP="002D7C57">
      <w:pPr>
        <w:pStyle w:val="PGQuestion-2ndlevel"/>
        <w:rPr>
          <w:rFonts w:eastAsiaTheme="minorEastAsia"/>
          <w:noProof/>
        </w:rPr>
      </w:pPr>
    </w:p>
    <w:p w14:paraId="0791E992" w14:textId="6594DD68" w:rsidR="00EE4C56" w:rsidRDefault="00EE4C56" w:rsidP="00AA1F3C">
      <w:pPr>
        <w:pStyle w:val="PGQuestion-2ndlevel"/>
        <w:tabs>
          <w:tab w:val="clear" w:pos="9637"/>
          <w:tab w:val="left" w:pos="935"/>
        </w:tabs>
        <w:ind w:left="0" w:firstLine="0"/>
        <w:rPr>
          <w:rFonts w:eastAsiaTheme="minorEastAsia"/>
          <w:noProof/>
        </w:rPr>
      </w:pPr>
    </w:p>
    <w:p w14:paraId="36773E7E" w14:textId="4A4211ED" w:rsidR="00F32CB7" w:rsidRDefault="00F32CB7" w:rsidP="002D7C57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(c)</w:t>
      </w:r>
      <w:r>
        <w:rPr>
          <w:rFonts w:eastAsiaTheme="minorEastAsia"/>
          <w:noProof/>
        </w:rPr>
        <w:tab/>
      </w:r>
      <w:r w:rsidR="00865EFF">
        <w:rPr>
          <w:rFonts w:eastAsiaTheme="minorEastAsia"/>
          <w:noProof/>
        </w:rPr>
        <w:t>Discuss</w:t>
      </w:r>
      <w:r>
        <w:rPr>
          <w:rFonts w:eastAsiaTheme="minorEastAsia"/>
          <w:noProof/>
        </w:rPr>
        <w:t xml:space="preserve"> the advantages and disadvantages for Alison of being able to work </w:t>
      </w:r>
      <w:r w:rsidR="00F476AE">
        <w:rPr>
          <w:rFonts w:eastAsiaTheme="minorEastAsia"/>
          <w:noProof/>
        </w:rPr>
        <w:br/>
      </w:r>
      <w:r>
        <w:rPr>
          <w:rFonts w:eastAsiaTheme="minorEastAsia"/>
          <w:noProof/>
        </w:rPr>
        <w:t>from home</w:t>
      </w:r>
      <w:r w:rsidR="00317F66">
        <w:rPr>
          <w:rFonts w:eastAsiaTheme="minorEastAsia"/>
          <w:noProof/>
        </w:rPr>
        <w:t xml:space="preserve"> for part of the week</w:t>
      </w:r>
      <w:r>
        <w:rPr>
          <w:rFonts w:eastAsiaTheme="minorEastAsia"/>
          <w:noProof/>
        </w:rPr>
        <w:t>.</w:t>
      </w:r>
      <w:r w:rsidR="00317F66">
        <w:rPr>
          <w:rFonts w:eastAsiaTheme="minorEastAsia"/>
          <w:noProof/>
        </w:rPr>
        <w:tab/>
      </w:r>
      <w:r w:rsidR="002D7C57">
        <w:rPr>
          <w:rFonts w:eastAsiaTheme="minorEastAsia"/>
          <w:noProof/>
        </w:rPr>
        <w:t>[</w:t>
      </w:r>
      <w:r w:rsidR="00317F66">
        <w:rPr>
          <w:rFonts w:eastAsiaTheme="minorEastAsia"/>
          <w:noProof/>
        </w:rPr>
        <w:t>6</w:t>
      </w:r>
      <w:r w:rsidR="00422F65">
        <w:rPr>
          <w:rFonts w:eastAsiaTheme="minorEastAsia"/>
          <w:noProof/>
        </w:rPr>
        <w:t xml:space="preserve"> marks</w:t>
      </w:r>
      <w:r w:rsidR="002D7C57">
        <w:rPr>
          <w:rFonts w:eastAsiaTheme="minorEastAsia"/>
          <w:noProof/>
        </w:rPr>
        <w:t>]</w:t>
      </w:r>
    </w:p>
    <w:p w14:paraId="63B69D98" w14:textId="0919EEB2" w:rsidR="00F476AE" w:rsidRDefault="00F476AE" w:rsidP="00F476AE">
      <w:pPr>
        <w:pStyle w:val="PGAnswerLines"/>
        <w:ind w:left="448"/>
        <w:rPr>
          <w:noProof/>
        </w:rPr>
      </w:pPr>
    </w:p>
    <w:p w14:paraId="42E6D5C4" w14:textId="2CA39566" w:rsidR="00F476AE" w:rsidRDefault="00F476AE" w:rsidP="00F476AE">
      <w:pPr>
        <w:pStyle w:val="PGAnswerLines"/>
        <w:ind w:left="448"/>
        <w:rPr>
          <w:noProof/>
        </w:rPr>
      </w:pPr>
    </w:p>
    <w:p w14:paraId="1AA731B0" w14:textId="30AC7ED8" w:rsidR="00F476AE" w:rsidRDefault="00F476AE" w:rsidP="00F476AE">
      <w:pPr>
        <w:pStyle w:val="PGAnswerLines"/>
        <w:ind w:left="448"/>
        <w:rPr>
          <w:noProof/>
        </w:rPr>
      </w:pPr>
    </w:p>
    <w:p w14:paraId="648AFE75" w14:textId="4350AE1D" w:rsidR="00F476AE" w:rsidRDefault="00F476AE" w:rsidP="00F476AE">
      <w:pPr>
        <w:pStyle w:val="PGAnswerLines"/>
        <w:ind w:left="448"/>
        <w:rPr>
          <w:noProof/>
        </w:rPr>
      </w:pPr>
    </w:p>
    <w:p w14:paraId="09345FB0" w14:textId="39478B8D" w:rsidR="00F476AE" w:rsidRDefault="00F476AE" w:rsidP="00F476AE">
      <w:pPr>
        <w:pStyle w:val="PGAnswerLines"/>
        <w:ind w:left="448"/>
        <w:rPr>
          <w:noProof/>
        </w:rPr>
      </w:pPr>
    </w:p>
    <w:p w14:paraId="08C164F0" w14:textId="7E49EDF3" w:rsidR="00F476AE" w:rsidRDefault="00F476AE" w:rsidP="00F476AE">
      <w:pPr>
        <w:pStyle w:val="PGAnswerLines"/>
        <w:ind w:left="448"/>
        <w:rPr>
          <w:noProof/>
        </w:rPr>
      </w:pPr>
    </w:p>
    <w:p w14:paraId="753A8E44" w14:textId="6270C4CE" w:rsidR="00F476AE" w:rsidRDefault="00F476AE" w:rsidP="00F476AE">
      <w:pPr>
        <w:pStyle w:val="PGAnswerLines"/>
        <w:ind w:left="448"/>
        <w:rPr>
          <w:noProof/>
        </w:rPr>
      </w:pPr>
    </w:p>
    <w:p w14:paraId="1B3B07A7" w14:textId="42A14BF6" w:rsidR="00F476AE" w:rsidRDefault="00F476AE" w:rsidP="00F476AE">
      <w:pPr>
        <w:pStyle w:val="PGAnswerLines"/>
        <w:ind w:left="448"/>
        <w:rPr>
          <w:noProof/>
        </w:rPr>
      </w:pPr>
    </w:p>
    <w:p w14:paraId="40EC0258" w14:textId="3922CBFA" w:rsidR="00F476AE" w:rsidRDefault="00F476AE" w:rsidP="00F476AE">
      <w:pPr>
        <w:pStyle w:val="PGAnswerLines"/>
        <w:ind w:left="448"/>
        <w:rPr>
          <w:noProof/>
        </w:rPr>
      </w:pPr>
    </w:p>
    <w:p w14:paraId="06F7FFC7" w14:textId="731C337B" w:rsidR="00F476AE" w:rsidRDefault="00F476AE" w:rsidP="00F476AE">
      <w:pPr>
        <w:pStyle w:val="PGAnswerLines"/>
        <w:ind w:left="448"/>
        <w:rPr>
          <w:noProof/>
        </w:rPr>
      </w:pPr>
    </w:p>
    <w:p w14:paraId="1BEFECBF" w14:textId="5E5A26FD" w:rsidR="00F476AE" w:rsidRDefault="00F476AE" w:rsidP="00F476AE">
      <w:pPr>
        <w:pStyle w:val="PGAnswerLines"/>
        <w:ind w:left="448"/>
        <w:rPr>
          <w:noProof/>
        </w:rPr>
      </w:pPr>
    </w:p>
    <w:p w14:paraId="43969C50" w14:textId="03F79231" w:rsidR="00F476AE" w:rsidRDefault="00F476AE" w:rsidP="00F476AE">
      <w:pPr>
        <w:pStyle w:val="PGAnswerLines"/>
        <w:ind w:left="448"/>
        <w:rPr>
          <w:noProof/>
        </w:rPr>
      </w:pPr>
    </w:p>
    <w:p w14:paraId="4BB00F35" w14:textId="3C4440F1" w:rsidR="00F476AE" w:rsidRDefault="00F476AE" w:rsidP="00F476AE">
      <w:pPr>
        <w:pStyle w:val="PGAnswerLines"/>
        <w:ind w:left="448"/>
        <w:rPr>
          <w:noProof/>
        </w:rPr>
      </w:pPr>
    </w:p>
    <w:p w14:paraId="217C2B7A" w14:textId="339CBD90" w:rsidR="00F476AE" w:rsidRDefault="00F476AE" w:rsidP="00F476AE">
      <w:pPr>
        <w:pStyle w:val="PGAnswerLines"/>
        <w:ind w:left="448"/>
        <w:rPr>
          <w:noProof/>
        </w:rPr>
      </w:pPr>
    </w:p>
    <w:p w14:paraId="1F2119C7" w14:textId="77777777" w:rsidR="00F476AE" w:rsidRDefault="00F476AE" w:rsidP="00F476AE">
      <w:pPr>
        <w:pStyle w:val="PGAnswerLines"/>
        <w:ind w:left="448"/>
        <w:rPr>
          <w:noProof/>
        </w:rPr>
      </w:pPr>
    </w:p>
    <w:p w14:paraId="344D693F" w14:textId="18CB55CE" w:rsidR="00F476AE" w:rsidRDefault="00F476AE" w:rsidP="00F476AE">
      <w:pPr>
        <w:pStyle w:val="PGAnswerLines"/>
        <w:spacing w:before="0" w:line="240" w:lineRule="auto"/>
        <w:ind w:left="448"/>
        <w:rPr>
          <w:noProof/>
        </w:rPr>
      </w:pPr>
    </w:p>
    <w:p w14:paraId="22D82E2B" w14:textId="78214DA4" w:rsidR="00C52153" w:rsidRPr="004A5EB9" w:rsidRDefault="00F476AE" w:rsidP="00F476AE">
      <w:pPr>
        <w:pStyle w:val="PGQuestion-toplevel"/>
        <w:ind w:left="0" w:firstLine="0"/>
        <w:rPr>
          <w:rFonts w:eastAsiaTheme="minorEastAsia"/>
          <w:b/>
          <w:noProof/>
        </w:rPr>
      </w:pPr>
      <w:r w:rsidRPr="004A5EB9">
        <w:rPr>
          <w:rFonts w:eastAsiaTheme="minorEastAsia"/>
          <w:b/>
          <w:noProof/>
        </w:rPr>
        <w:t xml:space="preserve"> </w:t>
      </w:r>
      <w:r>
        <w:rPr>
          <w:rFonts w:eastAsiaTheme="minorEastAsia"/>
          <w:b/>
          <w:noProof/>
        </w:rPr>
        <w:tab/>
      </w:r>
      <w:r w:rsidR="004A5EB9" w:rsidRPr="004A5EB9">
        <w:rPr>
          <w:rFonts w:eastAsiaTheme="minorEastAsia"/>
          <w:b/>
          <w:noProof/>
        </w:rPr>
        <w:t>[</w:t>
      </w:r>
      <w:r w:rsidR="00C52153" w:rsidRPr="004A5EB9">
        <w:rPr>
          <w:rFonts w:eastAsiaTheme="minorEastAsia"/>
          <w:b/>
          <w:noProof/>
        </w:rPr>
        <w:t xml:space="preserve">Total for Task </w:t>
      </w:r>
      <w:r w:rsidR="00A370A5" w:rsidRPr="004A5EB9">
        <w:rPr>
          <w:rFonts w:eastAsiaTheme="minorEastAsia"/>
          <w:b/>
          <w:noProof/>
        </w:rPr>
        <w:t>3</w:t>
      </w:r>
      <w:r w:rsidR="00C52153" w:rsidRPr="004A5EB9">
        <w:rPr>
          <w:rFonts w:eastAsiaTheme="minorEastAsia"/>
          <w:b/>
          <w:noProof/>
        </w:rPr>
        <w:t xml:space="preserve"> = 14</w:t>
      </w:r>
      <w:r w:rsidR="00A94188" w:rsidRPr="004A5EB9">
        <w:rPr>
          <w:rFonts w:eastAsiaTheme="minorEastAsia"/>
          <w:b/>
          <w:noProof/>
        </w:rPr>
        <w:t xml:space="preserve"> marks</w:t>
      </w:r>
      <w:r w:rsidR="004A5EB9" w:rsidRPr="004A5EB9">
        <w:rPr>
          <w:rFonts w:eastAsiaTheme="minorEastAsia"/>
          <w:b/>
          <w:noProof/>
        </w:rPr>
        <w:t>]</w:t>
      </w:r>
    </w:p>
    <w:p w14:paraId="4A3519E9" w14:textId="722FCDA4" w:rsidR="00A94188" w:rsidRDefault="00A94188" w:rsidP="00C52153">
      <w:pPr>
        <w:tabs>
          <w:tab w:val="right" w:pos="8908"/>
        </w:tabs>
        <w:spacing w:before="120" w:after="120"/>
        <w:ind w:left="426" w:hanging="426"/>
        <w:rPr>
          <w:rFonts w:ascii="Arial" w:eastAsiaTheme="minorEastAsia" w:hAnsi="Arial" w:cs="Arial"/>
          <w:b/>
          <w:noProof/>
          <w:lang w:eastAsia="en-GB"/>
        </w:rPr>
      </w:pPr>
    </w:p>
    <w:p w14:paraId="2EF11027" w14:textId="12E0CAC1" w:rsidR="00A94188" w:rsidRDefault="00A94188" w:rsidP="00C52153">
      <w:pPr>
        <w:tabs>
          <w:tab w:val="right" w:pos="8908"/>
        </w:tabs>
        <w:spacing w:before="120" w:after="120"/>
        <w:ind w:left="426" w:hanging="426"/>
        <w:rPr>
          <w:rFonts w:ascii="Arial" w:eastAsiaTheme="minorEastAsia" w:hAnsi="Arial" w:cs="Arial"/>
          <w:b/>
          <w:noProof/>
          <w:lang w:eastAsia="en-GB"/>
        </w:rPr>
      </w:pPr>
      <w:r>
        <w:rPr>
          <w:rFonts w:ascii="Arial" w:eastAsiaTheme="minorEastAsia" w:hAnsi="Arial" w:cs="Arial"/>
          <w:b/>
          <w:noProof/>
          <w:lang w:eastAsia="en-GB"/>
        </w:rPr>
        <w:tab/>
      </w:r>
      <w:r>
        <w:rPr>
          <w:rFonts w:ascii="Arial" w:eastAsiaTheme="minorEastAsia" w:hAnsi="Arial" w:cs="Arial"/>
          <w:b/>
          <w:noProof/>
          <w:lang w:eastAsia="en-GB"/>
        </w:rPr>
        <w:tab/>
      </w:r>
    </w:p>
    <w:p w14:paraId="3F8007A2" w14:textId="77777777" w:rsidR="00DA3BEA" w:rsidRPr="00C5032A" w:rsidRDefault="00DA3BEA" w:rsidP="00BA6BE5">
      <w:pPr>
        <w:tabs>
          <w:tab w:val="right" w:pos="8908"/>
        </w:tabs>
        <w:spacing w:before="120" w:after="120"/>
        <w:ind w:left="426" w:hanging="426"/>
        <w:rPr>
          <w:rFonts w:ascii="Arial" w:eastAsiaTheme="minorEastAsia" w:hAnsi="Arial" w:cs="Arial"/>
          <w:noProof/>
          <w:lang w:eastAsia="en-GB"/>
        </w:rPr>
      </w:pPr>
    </w:p>
    <w:p w14:paraId="10DE5BF7" w14:textId="77777777" w:rsidR="00DA3BEA" w:rsidRPr="00C5032A" w:rsidRDefault="00DA3BEA" w:rsidP="00BA6BE5">
      <w:pPr>
        <w:tabs>
          <w:tab w:val="right" w:pos="8908"/>
        </w:tabs>
        <w:spacing w:before="120" w:after="120"/>
        <w:ind w:left="426" w:hanging="426"/>
        <w:rPr>
          <w:rFonts w:ascii="Arial" w:eastAsiaTheme="minorEastAsia" w:hAnsi="Arial" w:cs="Arial"/>
          <w:noProof/>
          <w:lang w:eastAsia="en-GB"/>
        </w:rPr>
      </w:pPr>
    </w:p>
    <w:p w14:paraId="28694411" w14:textId="77777777" w:rsidR="00DA3BEA" w:rsidRDefault="00DA3BEA" w:rsidP="00BA6BE5">
      <w:pPr>
        <w:tabs>
          <w:tab w:val="right" w:pos="8908"/>
        </w:tabs>
        <w:spacing w:before="120" w:after="120"/>
        <w:ind w:left="426" w:hanging="426"/>
        <w:rPr>
          <w:rFonts w:ascii="Arial" w:eastAsiaTheme="minorEastAsia" w:hAnsi="Arial" w:cs="Arial"/>
          <w:b/>
          <w:noProof/>
          <w:lang w:eastAsia="en-GB"/>
        </w:rPr>
      </w:pPr>
    </w:p>
    <w:p w14:paraId="65FD24A0" w14:textId="77777777" w:rsidR="00DA3BEA" w:rsidRDefault="00DA3BEA" w:rsidP="00BA6BE5">
      <w:pPr>
        <w:tabs>
          <w:tab w:val="right" w:pos="8908"/>
        </w:tabs>
        <w:spacing w:before="120" w:after="120"/>
        <w:ind w:left="426" w:hanging="426"/>
        <w:rPr>
          <w:rFonts w:ascii="Arial" w:eastAsiaTheme="minorEastAsia" w:hAnsi="Arial" w:cs="Arial"/>
          <w:b/>
          <w:noProof/>
          <w:lang w:eastAsia="en-GB"/>
        </w:rPr>
      </w:pPr>
    </w:p>
    <w:p w14:paraId="437BB1EB" w14:textId="77777777" w:rsidR="00DA3BEA" w:rsidRDefault="00DA3BEA" w:rsidP="00BA6BE5">
      <w:pPr>
        <w:tabs>
          <w:tab w:val="right" w:pos="8908"/>
        </w:tabs>
        <w:spacing w:before="120" w:after="120"/>
        <w:ind w:left="426" w:hanging="426"/>
        <w:rPr>
          <w:rFonts w:ascii="Arial" w:eastAsiaTheme="minorEastAsia" w:hAnsi="Arial" w:cs="Arial"/>
          <w:b/>
          <w:noProof/>
          <w:lang w:eastAsia="en-GB"/>
        </w:rPr>
      </w:pPr>
    </w:p>
    <w:p w14:paraId="7A9CD222" w14:textId="18730F36" w:rsidR="006808CC" w:rsidRDefault="006808CC">
      <w:pPr>
        <w:rPr>
          <w:rFonts w:ascii="Arial" w:eastAsiaTheme="minorEastAsia" w:hAnsi="Arial" w:cs="Arial"/>
          <w:b/>
          <w:noProof/>
          <w:lang w:eastAsia="en-GB"/>
        </w:rPr>
      </w:pPr>
      <w:r>
        <w:rPr>
          <w:rFonts w:ascii="Arial" w:eastAsiaTheme="minorEastAsia" w:hAnsi="Arial" w:cs="Arial"/>
          <w:b/>
          <w:noProof/>
          <w:lang w:eastAsia="en-GB"/>
        </w:rPr>
        <w:br w:type="page"/>
      </w:r>
    </w:p>
    <w:p w14:paraId="617F7E78" w14:textId="1FFAFDF8" w:rsidR="006808CC" w:rsidRDefault="006808CC" w:rsidP="00F476AE">
      <w:pPr>
        <w:pStyle w:val="PGTaskTitle"/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Task </w:t>
      </w:r>
      <w:r w:rsidR="00247BD2">
        <w:rPr>
          <w:noProof/>
          <w:lang w:eastAsia="en-GB"/>
        </w:rPr>
        <w:t>4</w:t>
      </w:r>
      <w:r>
        <w:rPr>
          <w:noProof/>
          <w:lang w:eastAsia="en-GB"/>
        </w:rPr>
        <w:t>:</w:t>
      </w:r>
    </w:p>
    <w:p w14:paraId="7323AF83" w14:textId="6002A101" w:rsidR="006808CC" w:rsidRDefault="006808CC" w:rsidP="0071432D">
      <w:pPr>
        <w:pStyle w:val="PGQuestion-toplevel"/>
        <w:ind w:left="0" w:firstLine="0"/>
        <w:rPr>
          <w:rFonts w:eastAsiaTheme="minorEastAsia"/>
          <w:noProof/>
        </w:rPr>
      </w:pPr>
      <w:r w:rsidRPr="00F14A8D">
        <w:rPr>
          <w:rFonts w:eastAsiaTheme="minorEastAsia"/>
          <w:noProof/>
        </w:rPr>
        <w:t xml:space="preserve">Lisa is the </w:t>
      </w:r>
      <w:r>
        <w:rPr>
          <w:rFonts w:eastAsiaTheme="minorEastAsia"/>
          <w:noProof/>
        </w:rPr>
        <w:t>IT</w:t>
      </w:r>
      <w:r w:rsidRPr="00F14A8D">
        <w:rPr>
          <w:rFonts w:eastAsiaTheme="minorEastAsia"/>
          <w:noProof/>
        </w:rPr>
        <w:t xml:space="preserve"> Manager for a chain of supermarkets.</w:t>
      </w:r>
      <w:r>
        <w:rPr>
          <w:rFonts w:eastAsiaTheme="minorEastAsia"/>
          <w:noProof/>
        </w:rPr>
        <w:t xml:space="preserve"> </w:t>
      </w:r>
    </w:p>
    <w:p w14:paraId="3B112056" w14:textId="1AD49F64" w:rsidR="006808CC" w:rsidRDefault="00881603" w:rsidP="0071432D">
      <w:pPr>
        <w:pStyle w:val="PGQuestion-toplevel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ab/>
      </w:r>
      <w:r w:rsidR="006808CC">
        <w:rPr>
          <w:rFonts w:eastAsiaTheme="minorEastAsia"/>
          <w:noProof/>
        </w:rPr>
        <w:t>The computer staff in the department are constantly working on improving their systems in order to give customers the best possible service and to monitor the company’s finances.</w:t>
      </w:r>
    </w:p>
    <w:p w14:paraId="1B1264E0" w14:textId="5FE77F00" w:rsidR="006808CC" w:rsidRPr="00211E75" w:rsidRDefault="006808CC" w:rsidP="0071432D">
      <w:pPr>
        <w:pStyle w:val="PGQuestion-toplevel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They use different forms of notation </w:t>
      </w:r>
      <w:r w:rsidR="009B1FB7">
        <w:rPr>
          <w:rFonts w:eastAsiaTheme="minorEastAsia"/>
          <w:noProof/>
        </w:rPr>
        <w:t xml:space="preserve">such as flowcharts, different types of chart or graph and tables </w:t>
      </w:r>
      <w:r>
        <w:rPr>
          <w:rFonts w:eastAsiaTheme="minorEastAsia"/>
          <w:noProof/>
        </w:rPr>
        <w:t xml:space="preserve">to explain how new systems will work and to convey </w:t>
      </w:r>
      <w:r w:rsidRPr="00211E75">
        <w:rPr>
          <w:rFonts w:eastAsiaTheme="minorEastAsia"/>
          <w:noProof/>
        </w:rPr>
        <w:t>management information in an easily understandable form.</w:t>
      </w:r>
    </w:p>
    <w:p w14:paraId="2BB4B2DA" w14:textId="1291C656" w:rsidR="006808CC" w:rsidRPr="00881603" w:rsidRDefault="00881603" w:rsidP="00881603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t>(a)</w:t>
      </w:r>
      <w:r>
        <w:rPr>
          <w:rFonts w:eastAsiaTheme="minorEastAsia"/>
          <w:noProof/>
        </w:rPr>
        <w:tab/>
      </w:r>
      <w:r w:rsidR="006808CC" w:rsidRPr="00881603">
        <w:rPr>
          <w:rFonts w:eastAsiaTheme="minorEastAsia"/>
          <w:noProof/>
        </w:rPr>
        <w:t>For each of the following, state which form of notation Lisa could use to represent the information.</w:t>
      </w:r>
      <w:r w:rsidR="006808CC" w:rsidRPr="00881603">
        <w:rPr>
          <w:rFonts w:eastAsiaTheme="minorEastAsia"/>
          <w:noProof/>
        </w:rPr>
        <w:br/>
      </w:r>
    </w:p>
    <w:p w14:paraId="01F32D80" w14:textId="7269C83F" w:rsidR="001A001F" w:rsidRPr="00F52A18" w:rsidRDefault="006767B0" w:rsidP="00F52A18">
      <w:pPr>
        <w:pStyle w:val="PGQuestion-3rdlevel"/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(i)</w:t>
      </w:r>
      <w:r>
        <w:rPr>
          <w:rFonts w:eastAsiaTheme="minorEastAsia"/>
          <w:noProof/>
        </w:rPr>
        <w:tab/>
      </w:r>
      <w:r w:rsidR="006808CC" w:rsidRPr="00211E75">
        <w:rPr>
          <w:rFonts w:eastAsiaTheme="minorEastAsia"/>
          <w:noProof/>
        </w:rPr>
        <w:t xml:space="preserve">Income and expenditure for each month of the year so that trends can </w:t>
      </w:r>
      <w:r>
        <w:rPr>
          <w:rFonts w:eastAsiaTheme="minorEastAsia"/>
          <w:noProof/>
        </w:rPr>
        <w:br/>
      </w:r>
      <w:r w:rsidR="006808CC" w:rsidRPr="00211E75">
        <w:rPr>
          <w:rFonts w:eastAsiaTheme="minorEastAsia"/>
          <w:noProof/>
        </w:rPr>
        <w:t>easily be viewed.</w:t>
      </w:r>
      <w:r w:rsidR="006808CC" w:rsidRPr="00211E75">
        <w:rPr>
          <w:rFonts w:eastAsiaTheme="minorEastAsia"/>
          <w:noProof/>
        </w:rPr>
        <w:tab/>
      </w:r>
      <w:r w:rsidR="001A001F">
        <w:rPr>
          <w:rFonts w:eastAsiaTheme="minorEastAsia"/>
          <w:noProof/>
        </w:rPr>
        <w:t>[</w:t>
      </w:r>
      <w:r w:rsidR="006808CC" w:rsidRPr="00211E75">
        <w:rPr>
          <w:rFonts w:eastAsiaTheme="minorEastAsia"/>
          <w:noProof/>
        </w:rPr>
        <w:t>1 mark</w:t>
      </w:r>
      <w:r w:rsidR="001A001F">
        <w:rPr>
          <w:rFonts w:eastAsiaTheme="minorEastAsia"/>
          <w:noProof/>
        </w:rPr>
        <w:t>]</w:t>
      </w:r>
    </w:p>
    <w:p w14:paraId="5DDDA271" w14:textId="36AA4BDC" w:rsidR="001A001F" w:rsidRDefault="001A001F" w:rsidP="00F52A18">
      <w:pPr>
        <w:pStyle w:val="PGAnswerLines"/>
        <w:spacing w:line="240" w:lineRule="auto"/>
        <w:ind w:left="840"/>
        <w:rPr>
          <w:noProof/>
        </w:rPr>
      </w:pPr>
    </w:p>
    <w:p w14:paraId="3E2D1482" w14:textId="77777777" w:rsidR="00F52A18" w:rsidRDefault="00F52A18" w:rsidP="001A001F">
      <w:pPr>
        <w:pStyle w:val="PGAnswerLines"/>
        <w:ind w:left="840"/>
        <w:rPr>
          <w:noProof/>
        </w:rPr>
      </w:pPr>
    </w:p>
    <w:p w14:paraId="548AF809" w14:textId="77777777" w:rsidR="001A001F" w:rsidRDefault="001A001F" w:rsidP="001A001F">
      <w:pPr>
        <w:pStyle w:val="PGAnswerLines"/>
        <w:spacing w:before="0" w:line="240" w:lineRule="auto"/>
        <w:ind w:left="840"/>
        <w:rPr>
          <w:noProof/>
        </w:rPr>
      </w:pPr>
    </w:p>
    <w:p w14:paraId="3AD394A5" w14:textId="0436B3A0" w:rsidR="006767B0" w:rsidRDefault="006767B0" w:rsidP="001A001F">
      <w:pPr>
        <w:pStyle w:val="PGQuestion-3rdlevel"/>
        <w:spacing w:before="0"/>
        <w:rPr>
          <w:rFonts w:eastAsiaTheme="minorEastAsia"/>
          <w:noProof/>
        </w:rPr>
      </w:pPr>
      <w:r>
        <w:rPr>
          <w:rFonts w:eastAsiaTheme="minorEastAsia"/>
          <w:noProof/>
        </w:rPr>
        <w:t>(ii)</w:t>
      </w:r>
      <w:r>
        <w:rPr>
          <w:rFonts w:eastAsiaTheme="minorEastAsia"/>
          <w:noProof/>
        </w:rPr>
        <w:tab/>
      </w:r>
      <w:r w:rsidR="006808CC" w:rsidRPr="00211E75">
        <w:rPr>
          <w:rFonts w:eastAsiaTheme="minorEastAsia"/>
          <w:noProof/>
        </w:rPr>
        <w:t xml:space="preserve">The logical sequence of instructions that a computer program </w:t>
      </w:r>
      <w:r>
        <w:rPr>
          <w:rFonts w:eastAsiaTheme="minorEastAsia"/>
          <w:noProof/>
        </w:rPr>
        <w:br/>
      </w:r>
      <w:r w:rsidR="006808CC" w:rsidRPr="00211E75">
        <w:rPr>
          <w:rFonts w:eastAsiaTheme="minorEastAsia"/>
          <w:noProof/>
        </w:rPr>
        <w:t>is undertaking.</w:t>
      </w:r>
      <w:r w:rsidR="001A001F">
        <w:rPr>
          <w:rFonts w:eastAsiaTheme="minorEastAsia"/>
          <w:noProof/>
        </w:rPr>
        <w:t xml:space="preserve"> </w:t>
      </w:r>
      <w:r w:rsidR="001A001F">
        <w:rPr>
          <w:rFonts w:eastAsiaTheme="minorEastAsia"/>
          <w:noProof/>
        </w:rPr>
        <w:tab/>
        <w:t>[</w:t>
      </w:r>
      <w:r w:rsidR="006808CC" w:rsidRPr="00211E75">
        <w:rPr>
          <w:rFonts w:eastAsiaTheme="minorEastAsia"/>
          <w:noProof/>
        </w:rPr>
        <w:t>1 mark</w:t>
      </w:r>
      <w:r w:rsidR="001A001F">
        <w:rPr>
          <w:rFonts w:eastAsiaTheme="minorEastAsia"/>
          <w:noProof/>
        </w:rPr>
        <w:t>]</w:t>
      </w:r>
    </w:p>
    <w:p w14:paraId="1AD6CCAC" w14:textId="77777777" w:rsidR="001A001F" w:rsidRDefault="001A001F" w:rsidP="00F52A18">
      <w:pPr>
        <w:pStyle w:val="PGAnswerLines"/>
        <w:spacing w:line="240" w:lineRule="auto"/>
        <w:ind w:left="840"/>
        <w:rPr>
          <w:noProof/>
        </w:rPr>
      </w:pPr>
    </w:p>
    <w:p w14:paraId="3D76AB2A" w14:textId="77777777" w:rsidR="001A001F" w:rsidRDefault="001A001F" w:rsidP="001A001F">
      <w:pPr>
        <w:pStyle w:val="PGAnswerLines"/>
        <w:ind w:left="840"/>
        <w:rPr>
          <w:noProof/>
        </w:rPr>
      </w:pPr>
    </w:p>
    <w:p w14:paraId="0C914B71" w14:textId="77777777" w:rsidR="001A001F" w:rsidRDefault="001A001F" w:rsidP="001A001F">
      <w:pPr>
        <w:pStyle w:val="PGAnswerLines"/>
        <w:spacing w:before="0" w:line="240" w:lineRule="auto"/>
        <w:ind w:left="840"/>
        <w:rPr>
          <w:noProof/>
        </w:rPr>
      </w:pPr>
    </w:p>
    <w:p w14:paraId="4DDE3EA2" w14:textId="5D7E4828" w:rsidR="00F52A18" w:rsidRDefault="006767B0" w:rsidP="001A001F">
      <w:pPr>
        <w:pStyle w:val="PGQuestion-3rdlevel"/>
        <w:spacing w:before="0"/>
        <w:rPr>
          <w:rFonts w:eastAsiaTheme="minorEastAsia"/>
          <w:noProof/>
        </w:rPr>
      </w:pPr>
      <w:r>
        <w:rPr>
          <w:rFonts w:eastAsiaTheme="minorEastAsia"/>
          <w:noProof/>
        </w:rPr>
        <w:t>(</w:t>
      </w:r>
      <w:r w:rsidR="001A001F">
        <w:rPr>
          <w:rFonts w:eastAsiaTheme="minorEastAsia"/>
          <w:noProof/>
        </w:rPr>
        <w:t>iii)</w:t>
      </w:r>
      <w:r w:rsidR="001A001F">
        <w:rPr>
          <w:rFonts w:eastAsiaTheme="minorEastAsia"/>
          <w:noProof/>
        </w:rPr>
        <w:tab/>
      </w:r>
      <w:r w:rsidR="006808CC" w:rsidRPr="00211E75">
        <w:rPr>
          <w:rFonts w:eastAsiaTheme="minorEastAsia"/>
          <w:noProof/>
        </w:rPr>
        <w:t xml:space="preserve">Shows exact sales figures for different categories of product so that </w:t>
      </w:r>
      <w:r w:rsidR="001A001F">
        <w:rPr>
          <w:rFonts w:eastAsiaTheme="minorEastAsia"/>
          <w:noProof/>
        </w:rPr>
        <w:br/>
      </w:r>
      <w:r w:rsidR="006808CC" w:rsidRPr="00211E75">
        <w:rPr>
          <w:rFonts w:eastAsiaTheme="minorEastAsia"/>
          <w:noProof/>
        </w:rPr>
        <w:t>they can be compared against targets.</w:t>
      </w:r>
      <w:r w:rsidR="006808CC" w:rsidRPr="00211E75">
        <w:rPr>
          <w:rFonts w:eastAsiaTheme="minorEastAsia"/>
          <w:noProof/>
        </w:rPr>
        <w:tab/>
      </w:r>
      <w:r w:rsidR="001A001F">
        <w:rPr>
          <w:rFonts w:eastAsiaTheme="minorEastAsia"/>
          <w:noProof/>
        </w:rPr>
        <w:t>[</w:t>
      </w:r>
      <w:r w:rsidR="006808CC" w:rsidRPr="00211E75">
        <w:rPr>
          <w:rFonts w:eastAsiaTheme="minorEastAsia"/>
          <w:noProof/>
        </w:rPr>
        <w:t>1 mark</w:t>
      </w:r>
      <w:r w:rsidR="001A001F">
        <w:rPr>
          <w:rFonts w:eastAsiaTheme="minorEastAsia"/>
          <w:noProof/>
        </w:rPr>
        <w:t>]</w:t>
      </w:r>
    </w:p>
    <w:p w14:paraId="50A3145B" w14:textId="1B50D3B5" w:rsidR="00F52A18" w:rsidRDefault="00F52A18" w:rsidP="003764DB">
      <w:pPr>
        <w:pStyle w:val="PGAnswerLines"/>
        <w:spacing w:line="240" w:lineRule="auto"/>
        <w:ind w:left="851"/>
        <w:rPr>
          <w:noProof/>
        </w:rPr>
      </w:pPr>
    </w:p>
    <w:p w14:paraId="06D688C5" w14:textId="77777777" w:rsidR="00F52A18" w:rsidRDefault="00F52A18" w:rsidP="00F52A18">
      <w:pPr>
        <w:pStyle w:val="PGAnswerLines"/>
        <w:ind w:left="851"/>
        <w:rPr>
          <w:noProof/>
        </w:rPr>
      </w:pPr>
    </w:p>
    <w:p w14:paraId="76D35881" w14:textId="77777777" w:rsidR="00F52A18" w:rsidRDefault="00F52A18" w:rsidP="003764DB">
      <w:pPr>
        <w:pStyle w:val="PGAnswerLines"/>
        <w:spacing w:before="0" w:line="240" w:lineRule="auto"/>
        <w:ind w:left="851"/>
        <w:rPr>
          <w:noProof/>
        </w:rPr>
      </w:pPr>
    </w:p>
    <w:p w14:paraId="6C88BBB7" w14:textId="2040C8B7" w:rsidR="006808CC" w:rsidRDefault="006808CC" w:rsidP="00AA1F3C">
      <w:pPr>
        <w:pStyle w:val="PGQuestion-toplevel"/>
        <w:spacing w:after="240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Anne has a store loyalty card. The items she purchases, and the loyalty card, are scanned at the checkout each time she goes to the supermarket.  </w:t>
      </w:r>
    </w:p>
    <w:p w14:paraId="54963F82" w14:textId="27DDF9C0" w:rsidR="006808CC" w:rsidRDefault="006808CC" w:rsidP="003764DB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t>(b)</w:t>
      </w:r>
      <w:r>
        <w:rPr>
          <w:rFonts w:eastAsiaTheme="minorEastAsia"/>
          <w:noProof/>
        </w:rPr>
        <w:tab/>
        <w:t xml:space="preserve">Explain </w:t>
      </w:r>
      <w:r w:rsidRPr="00641F64">
        <w:rPr>
          <w:rFonts w:eastAsiaTheme="minorEastAsia"/>
          <w:b/>
          <w:noProof/>
        </w:rPr>
        <w:t>two</w:t>
      </w:r>
      <w:r>
        <w:rPr>
          <w:rFonts w:eastAsiaTheme="minorEastAsia"/>
          <w:noProof/>
        </w:rPr>
        <w:t xml:space="preserve"> benefits to the organisation of issuing loyalty cards to customers.</w:t>
      </w:r>
      <w:r>
        <w:rPr>
          <w:rFonts w:eastAsiaTheme="minorEastAsia"/>
          <w:noProof/>
        </w:rPr>
        <w:tab/>
      </w:r>
      <w:r w:rsidR="003764DB">
        <w:rPr>
          <w:rFonts w:eastAsiaTheme="minorEastAsia"/>
          <w:noProof/>
        </w:rPr>
        <w:t>[</w:t>
      </w:r>
      <w:r>
        <w:rPr>
          <w:rFonts w:eastAsiaTheme="minorEastAsia"/>
          <w:noProof/>
        </w:rPr>
        <w:t>4 marks</w:t>
      </w:r>
      <w:r w:rsidR="003764DB">
        <w:rPr>
          <w:rFonts w:eastAsiaTheme="minorEastAsia"/>
          <w:noProof/>
        </w:rPr>
        <w:t>]</w:t>
      </w:r>
    </w:p>
    <w:p w14:paraId="09C2FEDD" w14:textId="5AC790B1" w:rsidR="003764DB" w:rsidRDefault="003764DB" w:rsidP="003764DB">
      <w:pPr>
        <w:pStyle w:val="PGAnswerLines"/>
        <w:spacing w:before="240" w:line="240" w:lineRule="auto"/>
        <w:ind w:left="425"/>
        <w:rPr>
          <w:b/>
          <w:noProof/>
        </w:rPr>
      </w:pPr>
      <w:r w:rsidRPr="003764DB">
        <w:rPr>
          <w:b/>
          <w:noProof/>
        </w:rPr>
        <w:t>1:</w:t>
      </w:r>
    </w:p>
    <w:p w14:paraId="3506B7B5" w14:textId="5DC279B0" w:rsidR="003764DB" w:rsidRDefault="003764DB" w:rsidP="003764DB">
      <w:pPr>
        <w:pStyle w:val="PGAnswerLines"/>
        <w:spacing w:before="240" w:line="240" w:lineRule="auto"/>
        <w:ind w:left="425"/>
        <w:rPr>
          <w:b/>
          <w:noProof/>
        </w:rPr>
      </w:pPr>
    </w:p>
    <w:p w14:paraId="207E0EE5" w14:textId="47F22B0B" w:rsidR="003764DB" w:rsidRDefault="003764DB" w:rsidP="003764DB">
      <w:pPr>
        <w:pStyle w:val="PGAnswerLines"/>
        <w:spacing w:before="240" w:line="240" w:lineRule="auto"/>
        <w:ind w:left="425"/>
        <w:rPr>
          <w:b/>
          <w:noProof/>
        </w:rPr>
      </w:pPr>
      <w:r>
        <w:rPr>
          <w:b/>
          <w:noProof/>
        </w:rPr>
        <w:t>2</w:t>
      </w:r>
      <w:r w:rsidRPr="003764DB">
        <w:rPr>
          <w:b/>
          <w:noProof/>
        </w:rPr>
        <w:t>:</w:t>
      </w:r>
    </w:p>
    <w:p w14:paraId="12492DC9" w14:textId="77777777" w:rsidR="003764DB" w:rsidRDefault="003764DB" w:rsidP="003764DB">
      <w:pPr>
        <w:pStyle w:val="PGAnswerLines"/>
        <w:spacing w:before="240" w:line="240" w:lineRule="auto"/>
        <w:ind w:left="425"/>
        <w:rPr>
          <w:b/>
          <w:noProof/>
        </w:rPr>
      </w:pPr>
    </w:p>
    <w:p w14:paraId="08C3341A" w14:textId="43B270C8" w:rsidR="003764DB" w:rsidRDefault="003764DB" w:rsidP="003764DB">
      <w:pPr>
        <w:pStyle w:val="PGAnswerLines"/>
        <w:spacing w:before="240" w:line="240" w:lineRule="auto"/>
        <w:ind w:left="425"/>
        <w:rPr>
          <w:b/>
          <w:noProof/>
        </w:rPr>
      </w:pPr>
    </w:p>
    <w:p w14:paraId="043E0152" w14:textId="4E796DF3" w:rsidR="003764DB" w:rsidRPr="003764DB" w:rsidRDefault="003764DB" w:rsidP="003764DB">
      <w:pPr>
        <w:pStyle w:val="PGAnswerLines"/>
        <w:rPr>
          <w:b/>
          <w:noProof/>
        </w:rPr>
      </w:pPr>
    </w:p>
    <w:p w14:paraId="1A0CE5F8" w14:textId="7BDF1DED" w:rsidR="003764DB" w:rsidRDefault="003764DB" w:rsidP="003764DB">
      <w:pPr>
        <w:pStyle w:val="PGQuestion-2ndlevel"/>
        <w:rPr>
          <w:rFonts w:eastAsiaTheme="minorEastAsia"/>
          <w:noProof/>
        </w:rPr>
      </w:pPr>
    </w:p>
    <w:p w14:paraId="398C0E33" w14:textId="77777777" w:rsidR="003764DB" w:rsidRDefault="003764DB" w:rsidP="003764DB">
      <w:pPr>
        <w:pStyle w:val="PGQuestion-2ndlevel"/>
        <w:rPr>
          <w:rFonts w:eastAsiaTheme="minorEastAsia"/>
          <w:noProof/>
        </w:rPr>
      </w:pPr>
    </w:p>
    <w:p w14:paraId="6A183E23" w14:textId="77777777" w:rsidR="003764DB" w:rsidRDefault="003764DB" w:rsidP="003764DB">
      <w:pPr>
        <w:pStyle w:val="PGQuestion-2ndlevel"/>
        <w:rPr>
          <w:rFonts w:eastAsiaTheme="minorEastAsia"/>
          <w:noProof/>
        </w:rPr>
      </w:pPr>
    </w:p>
    <w:p w14:paraId="3CF7062B" w14:textId="77777777" w:rsidR="00A406C0" w:rsidRDefault="00A406C0">
      <w:pPr>
        <w:rPr>
          <w:rFonts w:ascii="Arial" w:eastAsiaTheme="minorEastAsia" w:hAnsi="Arial" w:cs="Arial"/>
          <w:color w:val="000000" w:themeColor="text1"/>
          <w:kern w:val="32"/>
          <w:szCs w:val="32"/>
          <w:lang w:eastAsia="en-GB"/>
        </w:rPr>
      </w:pPr>
      <w:r>
        <w:rPr>
          <w:rFonts w:eastAsiaTheme="minorEastAsia"/>
        </w:rPr>
        <w:br w:type="page"/>
      </w:r>
    </w:p>
    <w:p w14:paraId="1CBB1543" w14:textId="0FA80C92" w:rsidR="006808CC" w:rsidRPr="00805D4D" w:rsidRDefault="006808CC" w:rsidP="001634AF">
      <w:pPr>
        <w:pStyle w:val="PGQuestion-toplevel"/>
        <w:ind w:left="0" w:firstLine="1"/>
        <w:rPr>
          <w:rFonts w:eastAsiaTheme="minorEastAsia"/>
        </w:rPr>
      </w:pPr>
      <w:r w:rsidRPr="00805D4D">
        <w:rPr>
          <w:rFonts w:eastAsiaTheme="minorEastAsia"/>
        </w:rPr>
        <w:lastRenderedPageBreak/>
        <w:t>Customers can order their groceries online on the supermarket’s website.</w:t>
      </w:r>
    </w:p>
    <w:p w14:paraId="502B5BAB" w14:textId="77777777" w:rsidR="006808CC" w:rsidRPr="00805D4D" w:rsidRDefault="006808CC" w:rsidP="001634AF">
      <w:pPr>
        <w:pStyle w:val="PGQuestion-toplevel"/>
        <w:ind w:left="0" w:firstLine="1"/>
        <w:rPr>
          <w:rFonts w:eastAsiaTheme="minorEastAsia"/>
        </w:rPr>
      </w:pPr>
      <w:r w:rsidRPr="00805D4D">
        <w:rPr>
          <w:rFonts w:eastAsiaTheme="minorEastAsia"/>
        </w:rPr>
        <w:t>The supermarket uses cookies on its website, which users may choose to allow, or not.</w:t>
      </w:r>
    </w:p>
    <w:p w14:paraId="2A688F08" w14:textId="5F9C5648" w:rsidR="006808CC" w:rsidRDefault="006808CC" w:rsidP="003764DB">
      <w:pPr>
        <w:pStyle w:val="PGQuestion-2ndlevel"/>
        <w:rPr>
          <w:rFonts w:eastAsiaTheme="minorEastAsia"/>
          <w:noProof/>
        </w:rPr>
      </w:pPr>
      <w:r w:rsidRPr="00C977ED">
        <w:rPr>
          <w:rFonts w:eastAsiaTheme="minorEastAsia"/>
          <w:noProof/>
        </w:rPr>
        <w:t>(c)</w:t>
      </w:r>
      <w:r w:rsidRPr="00C977ED">
        <w:rPr>
          <w:rFonts w:eastAsiaTheme="minorEastAsia"/>
          <w:noProof/>
        </w:rPr>
        <w:tab/>
        <w:t>Explain what a cookie is.</w:t>
      </w:r>
      <w:r>
        <w:rPr>
          <w:rFonts w:eastAsiaTheme="minorEastAsia"/>
          <w:noProof/>
        </w:rPr>
        <w:tab/>
      </w:r>
      <w:r w:rsidR="003764DB">
        <w:rPr>
          <w:rFonts w:eastAsiaTheme="minorEastAsia"/>
          <w:noProof/>
        </w:rPr>
        <w:t>[</w:t>
      </w:r>
      <w:r>
        <w:rPr>
          <w:rFonts w:eastAsiaTheme="minorEastAsia"/>
          <w:noProof/>
        </w:rPr>
        <w:t>2 marks</w:t>
      </w:r>
      <w:r w:rsidR="003764DB">
        <w:rPr>
          <w:rFonts w:eastAsiaTheme="minorEastAsia"/>
          <w:noProof/>
        </w:rPr>
        <w:t>]</w:t>
      </w:r>
    </w:p>
    <w:p w14:paraId="0BA6E944" w14:textId="6A16413F" w:rsidR="003764DB" w:rsidRDefault="003764DB" w:rsidP="00805D4D">
      <w:pPr>
        <w:pStyle w:val="PGAnswerLines"/>
        <w:ind w:left="462"/>
        <w:rPr>
          <w:noProof/>
        </w:rPr>
      </w:pPr>
    </w:p>
    <w:p w14:paraId="72D203AC" w14:textId="7DE3CC00" w:rsidR="003764DB" w:rsidRDefault="003764DB" w:rsidP="00805D4D">
      <w:pPr>
        <w:pStyle w:val="PGAnswerLines"/>
        <w:ind w:left="462"/>
        <w:rPr>
          <w:noProof/>
        </w:rPr>
      </w:pPr>
    </w:p>
    <w:p w14:paraId="27161935" w14:textId="24C8F519" w:rsidR="003764DB" w:rsidRDefault="003764DB" w:rsidP="00805D4D">
      <w:pPr>
        <w:pStyle w:val="PGAnswerLines"/>
        <w:ind w:left="462"/>
        <w:rPr>
          <w:noProof/>
        </w:rPr>
      </w:pPr>
    </w:p>
    <w:p w14:paraId="4C6F7548" w14:textId="77777777" w:rsidR="00805D4D" w:rsidRDefault="00805D4D" w:rsidP="00805D4D">
      <w:pPr>
        <w:pStyle w:val="PGAnswerLines"/>
        <w:ind w:left="462"/>
        <w:rPr>
          <w:noProof/>
        </w:rPr>
      </w:pPr>
    </w:p>
    <w:p w14:paraId="11A4607C" w14:textId="77777777" w:rsidR="003764DB" w:rsidRDefault="003764DB" w:rsidP="00805D4D">
      <w:pPr>
        <w:pStyle w:val="PGAnswerLines"/>
        <w:spacing w:line="240" w:lineRule="auto"/>
        <w:ind w:left="462"/>
        <w:rPr>
          <w:noProof/>
        </w:rPr>
      </w:pPr>
    </w:p>
    <w:p w14:paraId="30D7352B" w14:textId="77777777" w:rsidR="006808CC" w:rsidRDefault="006808CC" w:rsidP="001634AF">
      <w:pPr>
        <w:pStyle w:val="PGQuestion-toplevel"/>
        <w:ind w:left="0" w:firstLine="1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Many customers who regularly order online allow cookies. </w:t>
      </w:r>
    </w:p>
    <w:p w14:paraId="22DD9865" w14:textId="77777777" w:rsidR="001634AF" w:rsidRDefault="006808CC" w:rsidP="00805D4D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t>(d)</w:t>
      </w:r>
      <w:r>
        <w:rPr>
          <w:rFonts w:eastAsiaTheme="minorEastAsia"/>
          <w:noProof/>
        </w:rPr>
        <w:tab/>
        <w:t xml:space="preserve">Explain </w:t>
      </w:r>
      <w:r w:rsidRPr="00CC06D9">
        <w:rPr>
          <w:rFonts w:eastAsiaTheme="minorEastAsia"/>
          <w:b/>
          <w:noProof/>
        </w:rPr>
        <w:t>one</w:t>
      </w:r>
      <w:r>
        <w:rPr>
          <w:rFonts w:eastAsiaTheme="minorEastAsia"/>
          <w:noProof/>
        </w:rPr>
        <w:t xml:space="preserve"> benefit and </w:t>
      </w:r>
      <w:r w:rsidRPr="00CC06D9">
        <w:rPr>
          <w:rFonts w:eastAsiaTheme="minorEastAsia"/>
          <w:b/>
          <w:noProof/>
        </w:rPr>
        <w:t>one</w:t>
      </w:r>
      <w:r>
        <w:rPr>
          <w:rFonts w:eastAsiaTheme="minorEastAsia"/>
          <w:noProof/>
        </w:rPr>
        <w:t xml:space="preserve"> drawback to customers of allowing cookies.</w:t>
      </w:r>
    </w:p>
    <w:p w14:paraId="7939417E" w14:textId="027B7D1A" w:rsidR="001634AF" w:rsidRDefault="00D96786" w:rsidP="001454BD">
      <w:pPr>
        <w:pStyle w:val="PGAnswerLines"/>
        <w:spacing w:before="240" w:line="240" w:lineRule="auto"/>
        <w:ind w:left="448"/>
        <w:rPr>
          <w:b/>
          <w:noProof/>
        </w:rPr>
      </w:pPr>
      <w:r w:rsidRPr="00D96786">
        <w:rPr>
          <w:b/>
          <w:noProof/>
        </w:rPr>
        <w:t>Benefit:</w:t>
      </w:r>
    </w:p>
    <w:p w14:paraId="567AEE5E" w14:textId="45176529" w:rsidR="00A001ED" w:rsidRDefault="00A001ED" w:rsidP="001454BD">
      <w:pPr>
        <w:pStyle w:val="PGAnswerLines"/>
        <w:ind w:left="448"/>
        <w:rPr>
          <w:b/>
          <w:noProof/>
        </w:rPr>
      </w:pPr>
    </w:p>
    <w:p w14:paraId="2D90A000" w14:textId="2056EC21" w:rsidR="00A001ED" w:rsidRDefault="00A001ED" w:rsidP="001454BD">
      <w:pPr>
        <w:pStyle w:val="PGAnswerLines"/>
        <w:ind w:left="448"/>
        <w:rPr>
          <w:b/>
          <w:noProof/>
        </w:rPr>
      </w:pPr>
    </w:p>
    <w:p w14:paraId="41AD7672" w14:textId="77777777" w:rsidR="00A001ED" w:rsidRPr="00D96786" w:rsidRDefault="00A001ED" w:rsidP="001454BD">
      <w:pPr>
        <w:pStyle w:val="PGAnswerLines"/>
        <w:ind w:left="448"/>
        <w:rPr>
          <w:b/>
          <w:noProof/>
        </w:rPr>
      </w:pPr>
    </w:p>
    <w:p w14:paraId="7B86A8A0" w14:textId="36A5BFB1" w:rsidR="00D96786" w:rsidRDefault="00D96786" w:rsidP="001454BD">
      <w:pPr>
        <w:pStyle w:val="PGAnswerLines"/>
        <w:spacing w:before="240" w:line="240" w:lineRule="auto"/>
        <w:ind w:left="448"/>
        <w:rPr>
          <w:b/>
          <w:noProof/>
        </w:rPr>
      </w:pPr>
      <w:r w:rsidRPr="00D96786">
        <w:rPr>
          <w:b/>
          <w:noProof/>
        </w:rPr>
        <w:t>Drawback:</w:t>
      </w:r>
    </w:p>
    <w:p w14:paraId="0FB7BFB2" w14:textId="1741D3B4" w:rsidR="00A001ED" w:rsidRDefault="00A001ED" w:rsidP="001454BD">
      <w:pPr>
        <w:pStyle w:val="PGAnswerLines"/>
        <w:ind w:left="448"/>
        <w:rPr>
          <w:noProof/>
        </w:rPr>
      </w:pPr>
    </w:p>
    <w:p w14:paraId="5363512B" w14:textId="242DC1FA" w:rsidR="00A001ED" w:rsidRDefault="00A001ED" w:rsidP="001454BD">
      <w:pPr>
        <w:pStyle w:val="PGAnswerLines"/>
        <w:ind w:left="448"/>
        <w:rPr>
          <w:noProof/>
        </w:rPr>
      </w:pPr>
    </w:p>
    <w:p w14:paraId="0A77681E" w14:textId="21E207A3" w:rsidR="00A001ED" w:rsidRDefault="00A001ED" w:rsidP="001454BD">
      <w:pPr>
        <w:pStyle w:val="PGAnswerLines"/>
        <w:ind w:left="448"/>
        <w:rPr>
          <w:noProof/>
        </w:rPr>
      </w:pPr>
    </w:p>
    <w:p w14:paraId="774BCFA7" w14:textId="77777777" w:rsidR="00A001ED" w:rsidRPr="00D96786" w:rsidRDefault="00A001ED" w:rsidP="001454BD">
      <w:pPr>
        <w:pStyle w:val="PGAnswerLines"/>
        <w:spacing w:before="0" w:line="240" w:lineRule="auto"/>
        <w:ind w:left="448"/>
        <w:rPr>
          <w:noProof/>
        </w:rPr>
      </w:pPr>
    </w:p>
    <w:p w14:paraId="4B1F78D4" w14:textId="5F554E2D" w:rsidR="006808CC" w:rsidRPr="005C0B99" w:rsidRDefault="001454BD" w:rsidP="001454BD">
      <w:pPr>
        <w:pStyle w:val="PGQuestion-2ndlevel"/>
        <w:ind w:left="0" w:firstLine="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ab/>
      </w:r>
      <w:r w:rsidR="001634AF">
        <w:rPr>
          <w:rFonts w:eastAsiaTheme="minorEastAsia"/>
          <w:noProof/>
        </w:rPr>
        <w:t>[</w:t>
      </w:r>
      <w:r w:rsidR="006808CC" w:rsidRPr="005C0B99">
        <w:rPr>
          <w:rFonts w:eastAsiaTheme="minorEastAsia"/>
          <w:noProof/>
        </w:rPr>
        <w:t>4 marks</w:t>
      </w:r>
      <w:r w:rsidR="001634AF">
        <w:rPr>
          <w:rFonts w:eastAsiaTheme="minorEastAsia"/>
          <w:noProof/>
        </w:rPr>
        <w:t>]</w:t>
      </w:r>
    </w:p>
    <w:p w14:paraId="11C56598" w14:textId="77777777" w:rsidR="00796E09" w:rsidRDefault="00796E09">
      <w:pPr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br w:type="page"/>
      </w:r>
    </w:p>
    <w:p w14:paraId="116B3E6D" w14:textId="0F4CD649" w:rsidR="006808CC" w:rsidRPr="005C0B99" w:rsidRDefault="006808CC" w:rsidP="00796E09">
      <w:pPr>
        <w:pStyle w:val="PGQuestion-toplevel"/>
        <w:ind w:left="0" w:firstLine="0"/>
        <w:rPr>
          <w:rFonts w:eastAsiaTheme="minorEastAsia"/>
          <w:noProof/>
        </w:rPr>
      </w:pPr>
      <w:r w:rsidRPr="005C0B99">
        <w:rPr>
          <w:rFonts w:eastAsiaTheme="minorEastAsia"/>
          <w:noProof/>
        </w:rPr>
        <w:lastRenderedPageBreak/>
        <w:t>Lisa is concerned by the possibility of a cyber attack on either the supermarkets IT systems or website. They have identified three threats to their data and systems that they are particularly vulnerable to.</w:t>
      </w:r>
    </w:p>
    <w:p w14:paraId="5A46942B" w14:textId="77777777" w:rsidR="006808CC" w:rsidRPr="005C0B99" w:rsidRDefault="006808CC" w:rsidP="00796E09">
      <w:pPr>
        <w:pStyle w:val="ListParagraph"/>
        <w:numPr>
          <w:ilvl w:val="0"/>
          <w:numId w:val="25"/>
        </w:numPr>
        <w:tabs>
          <w:tab w:val="right" w:pos="8908"/>
        </w:tabs>
        <w:spacing w:before="120" w:after="120"/>
        <w:ind w:left="850" w:hanging="425"/>
        <w:rPr>
          <w:rFonts w:ascii="Arial" w:eastAsiaTheme="minorEastAsia" w:hAnsi="Arial" w:cs="Arial"/>
          <w:noProof/>
          <w:lang w:eastAsia="en-GB"/>
        </w:rPr>
      </w:pPr>
      <w:r w:rsidRPr="005C0B99">
        <w:rPr>
          <w:rFonts w:ascii="Arial" w:eastAsiaTheme="minorEastAsia" w:hAnsi="Arial" w:cs="Arial"/>
          <w:noProof/>
          <w:lang w:eastAsia="en-GB"/>
        </w:rPr>
        <w:t>Threat 1: Denial of Service attacks</w:t>
      </w:r>
    </w:p>
    <w:p w14:paraId="60AF14C7" w14:textId="77777777" w:rsidR="006808CC" w:rsidRPr="005C0B99" w:rsidRDefault="006808CC" w:rsidP="00796E09">
      <w:pPr>
        <w:pStyle w:val="ListParagraph"/>
        <w:numPr>
          <w:ilvl w:val="0"/>
          <w:numId w:val="25"/>
        </w:numPr>
        <w:tabs>
          <w:tab w:val="right" w:pos="8908"/>
        </w:tabs>
        <w:spacing w:before="120" w:after="120"/>
        <w:ind w:left="850" w:hanging="425"/>
        <w:rPr>
          <w:rFonts w:ascii="Arial" w:eastAsiaTheme="minorEastAsia" w:hAnsi="Arial" w:cs="Arial"/>
          <w:noProof/>
          <w:lang w:eastAsia="en-GB"/>
        </w:rPr>
      </w:pPr>
      <w:r w:rsidRPr="005C0B99">
        <w:rPr>
          <w:rFonts w:ascii="Arial" w:eastAsiaTheme="minorEastAsia" w:hAnsi="Arial" w:cs="Arial"/>
          <w:noProof/>
          <w:lang w:eastAsia="en-GB"/>
        </w:rPr>
        <w:t>Threat 2: Ransomware</w:t>
      </w:r>
    </w:p>
    <w:p w14:paraId="37BD0A5C" w14:textId="7566FB14" w:rsidR="006808CC" w:rsidRDefault="006808CC" w:rsidP="00796E09">
      <w:pPr>
        <w:pStyle w:val="ListParagraph"/>
        <w:numPr>
          <w:ilvl w:val="0"/>
          <w:numId w:val="25"/>
        </w:numPr>
        <w:tabs>
          <w:tab w:val="right" w:pos="8908"/>
        </w:tabs>
        <w:spacing w:before="120" w:after="120"/>
        <w:ind w:left="850" w:hanging="425"/>
        <w:rPr>
          <w:rFonts w:ascii="Arial" w:eastAsiaTheme="minorEastAsia" w:hAnsi="Arial" w:cs="Arial"/>
          <w:noProof/>
          <w:lang w:eastAsia="en-GB"/>
        </w:rPr>
      </w:pPr>
      <w:r w:rsidRPr="005C0B99">
        <w:rPr>
          <w:rFonts w:ascii="Arial" w:eastAsiaTheme="minorEastAsia" w:hAnsi="Arial" w:cs="Arial"/>
          <w:noProof/>
          <w:lang w:eastAsia="en-GB"/>
        </w:rPr>
        <w:t>Threat 3: Phishing emails and phone calls</w:t>
      </w:r>
    </w:p>
    <w:p w14:paraId="6A432CC2" w14:textId="47150478" w:rsidR="006808CC" w:rsidRDefault="006808CC" w:rsidP="00066337">
      <w:pPr>
        <w:pStyle w:val="PGQuestion-2ndlevel"/>
        <w:spacing w:after="240"/>
        <w:ind w:left="850"/>
        <w:rPr>
          <w:rFonts w:eastAsiaTheme="minorEastAsia"/>
          <w:noProof/>
        </w:rPr>
      </w:pPr>
      <w:r w:rsidRPr="005C0B99">
        <w:rPr>
          <w:rFonts w:eastAsiaTheme="minorEastAsia"/>
          <w:noProof/>
        </w:rPr>
        <w:t>(e)</w:t>
      </w:r>
      <w:r w:rsidRPr="005C0B99">
        <w:rPr>
          <w:rFonts w:eastAsiaTheme="minorEastAsia"/>
          <w:noProof/>
        </w:rPr>
        <w:tab/>
        <w:t xml:space="preserve">Evaluate the impact of each of these threats to the supermaket chains and </w:t>
      </w:r>
      <w:r w:rsidR="00796E09">
        <w:rPr>
          <w:rFonts w:eastAsiaTheme="minorEastAsia"/>
          <w:noProof/>
        </w:rPr>
        <w:br/>
      </w:r>
      <w:r w:rsidRPr="005C0B99">
        <w:rPr>
          <w:rFonts w:eastAsiaTheme="minorEastAsia"/>
          <w:noProof/>
        </w:rPr>
        <w:t xml:space="preserve">which threat </w:t>
      </w:r>
      <w:r w:rsidR="009B1FB7">
        <w:rPr>
          <w:rFonts w:eastAsiaTheme="minorEastAsia"/>
          <w:noProof/>
        </w:rPr>
        <w:t>could potentially be most damaging to the company</w:t>
      </w:r>
      <w:r w:rsidRPr="005C0B99">
        <w:rPr>
          <w:rFonts w:eastAsiaTheme="minorEastAsia"/>
          <w:noProof/>
        </w:rPr>
        <w:t>.</w:t>
      </w:r>
      <w:r w:rsidRPr="005C0B99">
        <w:rPr>
          <w:rFonts w:eastAsiaTheme="minorEastAsia"/>
          <w:noProof/>
        </w:rPr>
        <w:tab/>
      </w:r>
      <w:r w:rsidR="00796E09">
        <w:rPr>
          <w:rFonts w:eastAsiaTheme="minorEastAsia"/>
          <w:noProof/>
        </w:rPr>
        <w:t>[</w:t>
      </w:r>
      <w:r w:rsidRPr="005C0B99">
        <w:rPr>
          <w:rFonts w:eastAsiaTheme="minorEastAsia"/>
          <w:noProof/>
        </w:rPr>
        <w:t>9 marks</w:t>
      </w:r>
      <w:r w:rsidR="00796E09">
        <w:rPr>
          <w:rFonts w:eastAsiaTheme="minorEastAsia"/>
          <w:noProof/>
        </w:rPr>
        <w:t>]</w:t>
      </w:r>
    </w:p>
    <w:p w14:paraId="089C5AAA" w14:textId="36C2EEA2" w:rsidR="00DB16A8" w:rsidRDefault="007E7CCA" w:rsidP="00066337">
      <w:pPr>
        <w:pStyle w:val="PGAnswerLines"/>
        <w:spacing w:before="0" w:line="240" w:lineRule="auto"/>
        <w:rPr>
          <w:b/>
          <w:noProof/>
        </w:rPr>
      </w:pPr>
      <w:r w:rsidRPr="00951E30">
        <w:rPr>
          <w:b/>
          <w:noProof/>
        </w:rPr>
        <w:t>Threat 1:</w:t>
      </w:r>
    </w:p>
    <w:p w14:paraId="6F4989E0" w14:textId="733B4C16" w:rsidR="0074088C" w:rsidRDefault="0074088C" w:rsidP="000906A8">
      <w:pPr>
        <w:pStyle w:val="PGAnswerLines"/>
        <w:spacing w:before="0"/>
        <w:rPr>
          <w:b/>
          <w:noProof/>
        </w:rPr>
      </w:pPr>
    </w:p>
    <w:p w14:paraId="44E2CF9E" w14:textId="4C43C254" w:rsidR="0074088C" w:rsidRDefault="0074088C" w:rsidP="000906A8">
      <w:pPr>
        <w:pStyle w:val="PGAnswerLines"/>
        <w:spacing w:before="0"/>
        <w:rPr>
          <w:b/>
          <w:noProof/>
        </w:rPr>
      </w:pPr>
    </w:p>
    <w:p w14:paraId="5E82F9DD" w14:textId="63CF39C8" w:rsidR="0074088C" w:rsidRDefault="0074088C" w:rsidP="000906A8">
      <w:pPr>
        <w:pStyle w:val="PGAnswerLines"/>
        <w:spacing w:before="0"/>
        <w:rPr>
          <w:b/>
          <w:noProof/>
        </w:rPr>
      </w:pPr>
    </w:p>
    <w:p w14:paraId="1FE897FB" w14:textId="391B485C" w:rsidR="001D0FE9" w:rsidRDefault="001D0FE9" w:rsidP="000906A8">
      <w:pPr>
        <w:pStyle w:val="PGAnswerLines"/>
        <w:spacing w:before="0"/>
        <w:rPr>
          <w:b/>
          <w:noProof/>
        </w:rPr>
      </w:pPr>
    </w:p>
    <w:p w14:paraId="66B3B288" w14:textId="77777777" w:rsidR="001D0FE9" w:rsidRPr="00951E30" w:rsidRDefault="001D0FE9" w:rsidP="000906A8">
      <w:pPr>
        <w:pStyle w:val="PGAnswerLines"/>
        <w:spacing w:before="0"/>
        <w:rPr>
          <w:b/>
          <w:noProof/>
        </w:rPr>
      </w:pPr>
    </w:p>
    <w:p w14:paraId="6EDA158F" w14:textId="50C90BDB" w:rsidR="007E7CCA" w:rsidRDefault="007E7CCA" w:rsidP="00B91815">
      <w:pPr>
        <w:pStyle w:val="PGAnswerLines"/>
        <w:spacing w:before="160" w:line="240" w:lineRule="auto"/>
        <w:rPr>
          <w:b/>
          <w:noProof/>
        </w:rPr>
      </w:pPr>
      <w:r w:rsidRPr="00951E30">
        <w:rPr>
          <w:b/>
          <w:noProof/>
        </w:rPr>
        <w:t xml:space="preserve">Threat </w:t>
      </w:r>
      <w:r w:rsidR="0074088C">
        <w:rPr>
          <w:b/>
          <w:noProof/>
        </w:rPr>
        <w:t>2</w:t>
      </w:r>
      <w:r w:rsidRPr="00951E30">
        <w:rPr>
          <w:b/>
          <w:noProof/>
        </w:rPr>
        <w:t>:</w:t>
      </w:r>
    </w:p>
    <w:p w14:paraId="7D785CB0" w14:textId="0D88C15B" w:rsidR="0074088C" w:rsidRDefault="0074088C" w:rsidP="000906A8">
      <w:pPr>
        <w:pStyle w:val="PGAnswerLines"/>
        <w:spacing w:before="0"/>
        <w:rPr>
          <w:b/>
          <w:noProof/>
        </w:rPr>
      </w:pPr>
    </w:p>
    <w:p w14:paraId="526E6572" w14:textId="7036B8C1" w:rsidR="0074088C" w:rsidRDefault="0074088C" w:rsidP="000906A8">
      <w:pPr>
        <w:pStyle w:val="PGAnswerLines"/>
        <w:spacing w:before="0"/>
        <w:rPr>
          <w:b/>
          <w:noProof/>
        </w:rPr>
      </w:pPr>
    </w:p>
    <w:p w14:paraId="7E5AA4FE" w14:textId="16D505B1" w:rsidR="0074088C" w:rsidRDefault="0074088C" w:rsidP="000906A8">
      <w:pPr>
        <w:pStyle w:val="PGAnswerLines"/>
        <w:spacing w:before="0"/>
        <w:rPr>
          <w:b/>
          <w:noProof/>
        </w:rPr>
      </w:pPr>
    </w:p>
    <w:p w14:paraId="05481B90" w14:textId="3A5628FF" w:rsidR="001D0FE9" w:rsidRDefault="001D0FE9" w:rsidP="000906A8">
      <w:pPr>
        <w:pStyle w:val="PGAnswerLines"/>
        <w:spacing w:before="0"/>
        <w:rPr>
          <w:b/>
          <w:noProof/>
        </w:rPr>
      </w:pPr>
    </w:p>
    <w:p w14:paraId="166F95A2" w14:textId="77777777" w:rsidR="001D0FE9" w:rsidRPr="00951E30" w:rsidRDefault="001D0FE9" w:rsidP="000906A8">
      <w:pPr>
        <w:pStyle w:val="PGAnswerLines"/>
        <w:spacing w:before="0"/>
        <w:rPr>
          <w:b/>
          <w:noProof/>
        </w:rPr>
      </w:pPr>
    </w:p>
    <w:p w14:paraId="3F7A0AF5" w14:textId="54BFBDB0" w:rsidR="007E7CCA" w:rsidRDefault="007E7CCA" w:rsidP="00B91815">
      <w:pPr>
        <w:pStyle w:val="PGAnswerLines"/>
        <w:spacing w:before="160" w:line="240" w:lineRule="auto"/>
        <w:rPr>
          <w:b/>
          <w:noProof/>
        </w:rPr>
      </w:pPr>
      <w:r w:rsidRPr="00951E30">
        <w:rPr>
          <w:b/>
          <w:noProof/>
        </w:rPr>
        <w:t xml:space="preserve">Threat </w:t>
      </w:r>
      <w:r w:rsidR="0074088C">
        <w:rPr>
          <w:b/>
          <w:noProof/>
        </w:rPr>
        <w:t>3</w:t>
      </w:r>
      <w:r w:rsidRPr="00951E30">
        <w:rPr>
          <w:b/>
          <w:noProof/>
        </w:rPr>
        <w:t>:</w:t>
      </w:r>
    </w:p>
    <w:p w14:paraId="0C817720" w14:textId="5DC3AE43" w:rsidR="0074088C" w:rsidRDefault="0074088C" w:rsidP="000906A8">
      <w:pPr>
        <w:pStyle w:val="PGAnswerLines"/>
        <w:spacing w:before="0"/>
        <w:rPr>
          <w:b/>
          <w:noProof/>
        </w:rPr>
      </w:pPr>
    </w:p>
    <w:p w14:paraId="37011D8D" w14:textId="40D78290" w:rsidR="0074088C" w:rsidRDefault="0074088C" w:rsidP="000906A8">
      <w:pPr>
        <w:pStyle w:val="PGAnswerLines"/>
        <w:spacing w:before="0"/>
        <w:rPr>
          <w:b/>
          <w:noProof/>
        </w:rPr>
      </w:pPr>
    </w:p>
    <w:p w14:paraId="26B8AE13" w14:textId="3D4031DC" w:rsidR="0074088C" w:rsidRDefault="0074088C" w:rsidP="000906A8">
      <w:pPr>
        <w:pStyle w:val="PGAnswerLines"/>
        <w:spacing w:before="0"/>
        <w:rPr>
          <w:b/>
          <w:noProof/>
        </w:rPr>
      </w:pPr>
    </w:p>
    <w:p w14:paraId="62C59E76" w14:textId="525CF107" w:rsidR="004975B7" w:rsidRDefault="004975B7" w:rsidP="000906A8">
      <w:pPr>
        <w:pStyle w:val="PGAnswerLines"/>
        <w:spacing w:before="0"/>
        <w:rPr>
          <w:b/>
          <w:noProof/>
        </w:rPr>
      </w:pPr>
    </w:p>
    <w:p w14:paraId="5297836A" w14:textId="77777777" w:rsidR="004975B7" w:rsidRPr="00951E30" w:rsidRDefault="004975B7" w:rsidP="000906A8">
      <w:pPr>
        <w:pStyle w:val="PGAnswerLines"/>
        <w:spacing w:before="0"/>
        <w:rPr>
          <w:b/>
          <w:noProof/>
        </w:rPr>
      </w:pPr>
    </w:p>
    <w:p w14:paraId="3B8EF37D" w14:textId="5ADCEAB8" w:rsidR="007E7CCA" w:rsidRDefault="007E7CCA" w:rsidP="00B91815">
      <w:pPr>
        <w:pStyle w:val="PGAnswerLines"/>
        <w:spacing w:before="160" w:line="240" w:lineRule="auto"/>
        <w:rPr>
          <w:b/>
          <w:noProof/>
        </w:rPr>
      </w:pPr>
      <w:r w:rsidRPr="00951E30">
        <w:rPr>
          <w:b/>
          <w:noProof/>
        </w:rPr>
        <w:t>Conclusion</w:t>
      </w:r>
      <w:r w:rsidR="00951E30" w:rsidRPr="00951E30">
        <w:rPr>
          <w:b/>
          <w:noProof/>
        </w:rPr>
        <w:t>:</w:t>
      </w:r>
    </w:p>
    <w:p w14:paraId="68257041" w14:textId="7F505E87" w:rsidR="0074088C" w:rsidRDefault="0074088C" w:rsidP="000906A8">
      <w:pPr>
        <w:pStyle w:val="PGAnswerLines"/>
        <w:spacing w:before="0"/>
        <w:rPr>
          <w:noProof/>
        </w:rPr>
      </w:pPr>
    </w:p>
    <w:p w14:paraId="494756FB" w14:textId="50E0B16D" w:rsidR="0074088C" w:rsidRDefault="0074088C" w:rsidP="000906A8">
      <w:pPr>
        <w:pStyle w:val="PGAnswerLines"/>
        <w:spacing w:before="0"/>
        <w:rPr>
          <w:noProof/>
        </w:rPr>
      </w:pPr>
    </w:p>
    <w:p w14:paraId="57037F0F" w14:textId="65138E6A" w:rsidR="0074088C" w:rsidRDefault="0074088C" w:rsidP="000906A8">
      <w:pPr>
        <w:pStyle w:val="PGAnswerLines"/>
        <w:spacing w:before="0"/>
        <w:rPr>
          <w:noProof/>
        </w:rPr>
      </w:pPr>
    </w:p>
    <w:p w14:paraId="3A4B7497" w14:textId="19996C9A" w:rsidR="0074088C" w:rsidRDefault="0074088C" w:rsidP="000906A8">
      <w:pPr>
        <w:pStyle w:val="PGAnswerLines"/>
        <w:spacing w:before="0"/>
        <w:rPr>
          <w:noProof/>
        </w:rPr>
      </w:pPr>
    </w:p>
    <w:p w14:paraId="2DE8036C" w14:textId="77777777" w:rsidR="004975B7" w:rsidRDefault="004975B7" w:rsidP="000906A8">
      <w:pPr>
        <w:pStyle w:val="PGAnswerLines"/>
        <w:spacing w:before="0"/>
        <w:rPr>
          <w:noProof/>
        </w:rPr>
      </w:pPr>
    </w:p>
    <w:p w14:paraId="55A06AFC" w14:textId="77777777" w:rsidR="0074088C" w:rsidRPr="00951E30" w:rsidRDefault="0074088C" w:rsidP="000906A8">
      <w:pPr>
        <w:pStyle w:val="PGAnswerLines"/>
        <w:spacing w:before="0" w:line="240" w:lineRule="auto"/>
        <w:rPr>
          <w:noProof/>
        </w:rPr>
      </w:pPr>
    </w:p>
    <w:p w14:paraId="56B55E45" w14:textId="726690D5" w:rsidR="00DA3BEA" w:rsidRPr="00DB16A8" w:rsidRDefault="001D0FE9" w:rsidP="001D0FE9">
      <w:pPr>
        <w:pStyle w:val="PGQuestion-toplevel"/>
        <w:ind w:left="0" w:firstLine="0"/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ab/>
      </w:r>
      <w:r w:rsidRPr="00DB16A8">
        <w:rPr>
          <w:rFonts w:eastAsiaTheme="minorEastAsia"/>
          <w:b/>
          <w:noProof/>
        </w:rPr>
        <w:t xml:space="preserve"> </w:t>
      </w:r>
      <w:r w:rsidR="00796E09" w:rsidRPr="00DB16A8">
        <w:rPr>
          <w:rFonts w:eastAsiaTheme="minorEastAsia"/>
          <w:b/>
          <w:noProof/>
        </w:rPr>
        <w:t>[</w:t>
      </w:r>
      <w:r w:rsidR="006808CC" w:rsidRPr="00DB16A8">
        <w:rPr>
          <w:rFonts w:eastAsiaTheme="minorEastAsia"/>
          <w:b/>
          <w:noProof/>
        </w:rPr>
        <w:t xml:space="preserve">Total for Task </w:t>
      </w:r>
      <w:r w:rsidR="00A370A5" w:rsidRPr="00DB16A8">
        <w:rPr>
          <w:rFonts w:eastAsiaTheme="minorEastAsia"/>
          <w:b/>
          <w:noProof/>
        </w:rPr>
        <w:t>4</w:t>
      </w:r>
      <w:r w:rsidR="006808CC" w:rsidRPr="00DB16A8">
        <w:rPr>
          <w:rFonts w:eastAsiaTheme="minorEastAsia"/>
          <w:b/>
          <w:noProof/>
        </w:rPr>
        <w:t xml:space="preserve"> = 22 marks</w:t>
      </w:r>
      <w:r w:rsidR="00796E09" w:rsidRPr="00DB16A8">
        <w:rPr>
          <w:rFonts w:eastAsiaTheme="minorEastAsia"/>
          <w:b/>
          <w:noProof/>
        </w:rPr>
        <w:t>]</w:t>
      </w:r>
    </w:p>
    <w:p w14:paraId="4649B9CC" w14:textId="69618E42" w:rsidR="00BA6BE5" w:rsidRPr="00DB16A8" w:rsidRDefault="00796E09" w:rsidP="00DB16A8">
      <w:pPr>
        <w:pStyle w:val="PGQuestion-toplevel"/>
        <w:tabs>
          <w:tab w:val="clear" w:pos="9637"/>
          <w:tab w:val="right" w:pos="9354"/>
        </w:tabs>
        <w:rPr>
          <w:rFonts w:eastAsiaTheme="minorEastAsia"/>
          <w:b/>
          <w:noProof/>
        </w:rPr>
      </w:pPr>
      <w:r w:rsidRPr="00DB16A8">
        <w:rPr>
          <w:rFonts w:eastAsiaTheme="minorEastAsia"/>
          <w:b/>
          <w:noProof/>
        </w:rPr>
        <w:tab/>
      </w:r>
      <w:r w:rsidRPr="00DB16A8">
        <w:rPr>
          <w:rFonts w:eastAsiaTheme="minorEastAsia"/>
          <w:b/>
          <w:noProof/>
        </w:rPr>
        <w:tab/>
        <w:t>[</w:t>
      </w:r>
      <w:r w:rsidR="00A370A5" w:rsidRPr="00DB16A8">
        <w:rPr>
          <w:rFonts w:eastAsiaTheme="minorEastAsia"/>
          <w:b/>
          <w:noProof/>
        </w:rPr>
        <w:t>Total for assessment = 60 marks</w:t>
      </w:r>
      <w:r w:rsidRPr="00DB16A8">
        <w:rPr>
          <w:rFonts w:eastAsiaTheme="minorEastAsia"/>
          <w:b/>
          <w:noProof/>
        </w:rPr>
        <w:t>]</w:t>
      </w:r>
    </w:p>
    <w:sectPr w:rsidR="00BA6BE5" w:rsidRPr="00DB16A8" w:rsidSect="000906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92" w:right="1418" w:bottom="851" w:left="1134" w:header="708" w:footer="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0651" w14:textId="77777777" w:rsidR="00D55F94" w:rsidRDefault="00D55F94" w:rsidP="005254A7">
      <w:pPr>
        <w:spacing w:after="0" w:line="240" w:lineRule="auto"/>
      </w:pPr>
      <w:r>
        <w:separator/>
      </w:r>
    </w:p>
  </w:endnote>
  <w:endnote w:type="continuationSeparator" w:id="0">
    <w:p w14:paraId="7EB992D5" w14:textId="77777777" w:rsidR="00D55F94" w:rsidRDefault="00D55F94" w:rsidP="005254A7">
      <w:pPr>
        <w:spacing w:after="0" w:line="240" w:lineRule="auto"/>
      </w:pPr>
      <w:r>
        <w:continuationSeparator/>
      </w:r>
    </w:p>
  </w:endnote>
  <w:endnote w:type="continuationNotice" w:id="1">
    <w:p w14:paraId="10E5E8B5" w14:textId="77777777" w:rsidR="00D55F94" w:rsidRDefault="00D55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4D51" w14:textId="77777777" w:rsidR="005A3CC1" w:rsidRDefault="005A3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38444"/>
      <w:docPartObj>
        <w:docPartGallery w:val="Page Numbers (Bottom of Page)"/>
        <w:docPartUnique/>
      </w:docPartObj>
    </w:sdtPr>
    <w:sdtEndPr>
      <w:rPr>
        <w:rStyle w:val="PGQuestion-toplevelChar"/>
        <w:rFonts w:ascii="Arial" w:hAnsi="Arial" w:cs="Arial"/>
        <w:color w:val="000000" w:themeColor="text1"/>
        <w:kern w:val="32"/>
        <w:sz w:val="32"/>
        <w:szCs w:val="32"/>
        <w:lang w:eastAsia="en-GB"/>
      </w:rPr>
    </w:sdtEndPr>
    <w:sdtContent>
      <w:p w14:paraId="11ADD009" w14:textId="75EBB23B" w:rsidR="005F7235" w:rsidRPr="007E3CD9" w:rsidRDefault="00EE4C56" w:rsidP="00EE4C56">
        <w:pPr>
          <w:tabs>
            <w:tab w:val="right" w:pos="9356"/>
          </w:tabs>
          <w:ind w:right="-2"/>
          <w:rPr>
            <w:rFonts w:ascii="Arial" w:hAnsi="Arial" w:cs="Arial"/>
            <w:noProof/>
          </w:rPr>
        </w:pPr>
        <w:r w:rsidRPr="00B1440E">
          <w:rPr>
            <w:rFonts w:ascii="Arial" w:hAnsi="Arial" w:cs="Arial"/>
            <w:color w:val="A6A6A6" w:themeColor="background1" w:themeShade="A6"/>
            <w:sz w:val="18"/>
          </w:rPr>
          <w:t>Protected by copyright and</w:t>
        </w:r>
        <w:r>
          <w:rPr>
            <w:rFonts w:ascii="Arial" w:hAnsi="Arial" w:cs="Arial"/>
            <w:color w:val="A6A6A6" w:themeColor="background1" w:themeShade="A6"/>
            <w:sz w:val="18"/>
          </w:rPr>
          <w:t xml:space="preserve"> for use</w:t>
        </w:r>
        <w:r w:rsidRPr="00B1440E">
          <w:rPr>
            <w:rFonts w:ascii="Arial" w:hAnsi="Arial" w:cs="Arial"/>
            <w:color w:val="A6A6A6" w:themeColor="background1" w:themeShade="A6"/>
            <w:sz w:val="18"/>
          </w:rPr>
          <w:t xml:space="preserve"> in accordance with the terms of the licence © 201</w:t>
        </w:r>
        <w:r>
          <w:rPr>
            <w:rFonts w:ascii="Arial" w:hAnsi="Arial" w:cs="Arial"/>
            <w:color w:val="A6A6A6" w:themeColor="background1" w:themeShade="A6"/>
            <w:sz w:val="18"/>
          </w:rPr>
          <w:t>9</w:t>
        </w:r>
        <w:r w:rsidRPr="00B1440E">
          <w:rPr>
            <w:rFonts w:ascii="Arial" w:hAnsi="Arial" w:cs="Arial"/>
            <w:color w:val="A6A6A6" w:themeColor="background1" w:themeShade="A6"/>
            <w:sz w:val="18"/>
          </w:rPr>
          <w:t xml:space="preserve"> PG Online Limited</w:t>
        </w:r>
        <w:r>
          <w:rPr>
            <w:rFonts w:ascii="Arial" w:hAnsi="Arial" w:cs="Arial"/>
            <w:color w:val="A6A6A6" w:themeColor="background1" w:themeShade="A6"/>
            <w:sz w:val="18"/>
          </w:rPr>
          <w:tab/>
        </w:r>
        <w:r w:rsidR="005F7235" w:rsidRPr="00EE4C56">
          <w:rPr>
            <w:rStyle w:val="PGQuestion-toplevelChar"/>
            <w:rFonts w:eastAsiaTheme="minorHAnsi"/>
            <w:sz w:val="22"/>
            <w:szCs w:val="22"/>
          </w:rPr>
          <w:fldChar w:fldCharType="begin"/>
        </w:r>
        <w:r w:rsidR="005F7235" w:rsidRPr="00EE4C56">
          <w:rPr>
            <w:rStyle w:val="PGQuestion-toplevelChar"/>
            <w:rFonts w:eastAsiaTheme="minorHAnsi"/>
            <w:sz w:val="22"/>
            <w:szCs w:val="22"/>
          </w:rPr>
          <w:instrText xml:space="preserve"> PAGE   \* MERGEFORMAT </w:instrText>
        </w:r>
        <w:r w:rsidR="005F7235" w:rsidRPr="00EE4C56">
          <w:rPr>
            <w:rStyle w:val="PGQuestion-toplevelChar"/>
            <w:rFonts w:eastAsiaTheme="minorHAnsi"/>
            <w:sz w:val="22"/>
            <w:szCs w:val="22"/>
          </w:rPr>
          <w:fldChar w:fldCharType="separate"/>
        </w:r>
        <w:r w:rsidR="00C77132" w:rsidRPr="00EE4C56">
          <w:rPr>
            <w:rStyle w:val="PGQuestion-toplevelChar"/>
            <w:rFonts w:eastAsiaTheme="minorHAnsi"/>
            <w:sz w:val="22"/>
            <w:szCs w:val="22"/>
          </w:rPr>
          <w:t>4</w:t>
        </w:r>
        <w:r w:rsidR="005F7235" w:rsidRPr="00EE4C56">
          <w:rPr>
            <w:rStyle w:val="PGQuestion-toplevelChar"/>
            <w:rFonts w:eastAsia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8ACC" w14:textId="77777777" w:rsidR="005A3CC1" w:rsidRDefault="005A3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F75E" w14:textId="77777777" w:rsidR="00D55F94" w:rsidRDefault="00D55F94" w:rsidP="005254A7">
      <w:pPr>
        <w:spacing w:after="0" w:line="240" w:lineRule="auto"/>
      </w:pPr>
      <w:r>
        <w:separator/>
      </w:r>
    </w:p>
  </w:footnote>
  <w:footnote w:type="continuationSeparator" w:id="0">
    <w:p w14:paraId="36CC762C" w14:textId="77777777" w:rsidR="00D55F94" w:rsidRDefault="00D55F94" w:rsidP="005254A7">
      <w:pPr>
        <w:spacing w:after="0" w:line="240" w:lineRule="auto"/>
      </w:pPr>
      <w:r>
        <w:continuationSeparator/>
      </w:r>
    </w:p>
  </w:footnote>
  <w:footnote w:type="continuationNotice" w:id="1">
    <w:p w14:paraId="55339FA5" w14:textId="77777777" w:rsidR="00D55F94" w:rsidRDefault="00D55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8883" w14:textId="77777777" w:rsidR="005A3CC1" w:rsidRDefault="005A3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B64C" w14:textId="0745034D" w:rsidR="005F7235" w:rsidRPr="000B21DB" w:rsidRDefault="003F41D4" w:rsidP="005254A7">
    <w:pPr>
      <w:pStyle w:val="Header"/>
    </w:pP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5C32C2" wp14:editId="1C8F0CDB">
              <wp:simplePos x="0" y="0"/>
              <wp:positionH relativeFrom="column">
                <wp:posOffset>-719209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A54E3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F92441" w14:textId="1876055C" w:rsidR="00904C3C" w:rsidRPr="00CD5D79" w:rsidRDefault="00904C3C" w:rsidP="003F41D4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980" w:right="425" w:firstLine="1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Sample </w:t>
                          </w:r>
                          <w:r w:rsidR="005A3C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Paper </w:t>
                          </w:r>
                          <w:r w:rsidR="00170F1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BTEC Level 1/2 Component 3</w:t>
                          </w:r>
                        </w:p>
                        <w:p w14:paraId="3C22260A" w14:textId="77777777" w:rsidR="005F7235" w:rsidRPr="002739D8" w:rsidRDefault="005F7235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5C32C2" id="Rectangle 11" o:spid="_x0000_s1026" style="position:absolute;margin-left:-56.65pt;margin-top:-35.3pt;width:596.1pt;height:7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" fillcolor="#a54e30" stroked="f">
              <v:fill opacity="64764f"/>
              <v:textbox>
                <w:txbxContent>
                  <w:p w14:paraId="19F92441" w14:textId="1876055C" w:rsidR="00904C3C" w:rsidRPr="00CD5D79" w:rsidRDefault="00904C3C" w:rsidP="003F41D4">
                    <w:pPr>
                      <w:tabs>
                        <w:tab w:val="right" w:pos="426"/>
                      </w:tabs>
                      <w:spacing w:before="440" w:after="240"/>
                      <w:ind w:left="980" w:right="425" w:firstLine="1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Sample </w:t>
                    </w:r>
                    <w:r w:rsidR="005A3C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Paper </w:t>
                    </w:r>
                    <w:r w:rsidR="00170F1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BTEC Level 1/2 Component 3</w:t>
                    </w:r>
                  </w:p>
                  <w:p w14:paraId="3C22260A" w14:textId="77777777" w:rsidR="005F7235" w:rsidRPr="002739D8" w:rsidRDefault="005F7235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5F7235" w:rsidRPr="000B21DB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4455CC4" wp14:editId="76794EF9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95" name="Picture 9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264725" w14:textId="77777777" w:rsidR="005F7235" w:rsidRPr="005254A7" w:rsidRDefault="005F7235" w:rsidP="00525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613C" w14:textId="380F0072" w:rsidR="005F7235" w:rsidRPr="000B21DB" w:rsidRDefault="00C84C39" w:rsidP="00B1440E">
    <w:pPr>
      <w:pStyle w:val="Header"/>
    </w:pP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B5CC656" wp14:editId="5EC66D85">
              <wp:simplePos x="0" y="0"/>
              <wp:positionH relativeFrom="column">
                <wp:posOffset>-739680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A54E3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D080ED6" w14:textId="4B25C3D4" w:rsidR="005F7235" w:rsidRPr="00CD5D79" w:rsidRDefault="005F7235" w:rsidP="00B1440E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Sample </w:t>
                          </w:r>
                          <w:r w:rsidR="002F365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Paper</w:t>
                          </w:r>
                          <w:r w:rsidR="00B37DA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204E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BTEC Level </w:t>
                          </w:r>
                          <w:r w:rsidR="00904C3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1/2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Component 3</w:t>
                          </w:r>
                        </w:p>
                        <w:p w14:paraId="692E08C6" w14:textId="77777777" w:rsidR="005F7235" w:rsidRPr="002739D8" w:rsidRDefault="005F7235" w:rsidP="00B1440E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CC656" id="_x0000_s1027" style="position:absolute;margin-left:-58.25pt;margin-top:-35.3pt;width:596.1pt;height:70.9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" fillcolor="#a54e30" stroked="f">
              <v:fill opacity="64764f"/>
              <v:textbox>
                <w:txbxContent>
                  <w:p w14:paraId="6D080ED6" w14:textId="4B25C3D4" w:rsidR="005F7235" w:rsidRPr="00CD5D79" w:rsidRDefault="005F7235" w:rsidP="00B1440E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Sample </w:t>
                    </w:r>
                    <w:r w:rsidR="002F365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Paper</w:t>
                    </w:r>
                    <w:r w:rsidR="00B37DA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204E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BTEC Level </w:t>
                    </w:r>
                    <w:r w:rsidR="00904C3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1/2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Component 3</w:t>
                    </w:r>
                  </w:p>
                  <w:p w14:paraId="692E08C6" w14:textId="77777777" w:rsidR="005F7235" w:rsidRPr="002739D8" w:rsidRDefault="005F7235" w:rsidP="00B1440E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5F7235" w:rsidRPr="000B21DB"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4A0328DE" wp14:editId="2C0630D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96" name="Picture 9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F742CA" w14:textId="77777777" w:rsidR="005F7235" w:rsidRPr="00B1440E" w:rsidRDefault="005F7235" w:rsidP="00B14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5D5"/>
    <w:multiLevelType w:val="hybridMultilevel"/>
    <w:tmpl w:val="4280A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254EA8"/>
    <w:multiLevelType w:val="multilevel"/>
    <w:tmpl w:val="1824849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B04385"/>
    <w:multiLevelType w:val="hybridMultilevel"/>
    <w:tmpl w:val="24A8A1E8"/>
    <w:lvl w:ilvl="0" w:tplc="59347D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1060"/>
    <w:multiLevelType w:val="hybridMultilevel"/>
    <w:tmpl w:val="B79E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54CC"/>
    <w:multiLevelType w:val="hybridMultilevel"/>
    <w:tmpl w:val="A144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48CF"/>
    <w:multiLevelType w:val="hybridMultilevel"/>
    <w:tmpl w:val="F4B0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34598"/>
    <w:multiLevelType w:val="hybridMultilevel"/>
    <w:tmpl w:val="379CD32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E2B5B19"/>
    <w:multiLevelType w:val="hybridMultilevel"/>
    <w:tmpl w:val="790A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2F17"/>
    <w:multiLevelType w:val="hybridMultilevel"/>
    <w:tmpl w:val="8EA86F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C12AD9"/>
    <w:multiLevelType w:val="hybridMultilevel"/>
    <w:tmpl w:val="73CA996E"/>
    <w:lvl w:ilvl="0" w:tplc="69FEC434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6045"/>
    <w:multiLevelType w:val="hybridMultilevel"/>
    <w:tmpl w:val="9C0E4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F795F"/>
    <w:multiLevelType w:val="hybridMultilevel"/>
    <w:tmpl w:val="E354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117F65"/>
    <w:multiLevelType w:val="hybridMultilevel"/>
    <w:tmpl w:val="4EF46B08"/>
    <w:lvl w:ilvl="0" w:tplc="A1D046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13A57"/>
    <w:multiLevelType w:val="hybridMultilevel"/>
    <w:tmpl w:val="C50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AD0F3E"/>
    <w:multiLevelType w:val="hybridMultilevel"/>
    <w:tmpl w:val="DEA89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327DA"/>
    <w:multiLevelType w:val="hybridMultilevel"/>
    <w:tmpl w:val="087E4B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A23D8"/>
    <w:multiLevelType w:val="hybridMultilevel"/>
    <w:tmpl w:val="8FD6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2AA2"/>
    <w:multiLevelType w:val="hybridMultilevel"/>
    <w:tmpl w:val="5F50E18A"/>
    <w:lvl w:ilvl="0" w:tplc="FA38FE82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E5ACD"/>
    <w:multiLevelType w:val="hybridMultilevel"/>
    <w:tmpl w:val="648CC4B4"/>
    <w:lvl w:ilvl="0" w:tplc="5FF24876">
      <w:start w:val="1"/>
      <w:numFmt w:val="lowerLetter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19D14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29754A"/>
    <w:multiLevelType w:val="hybridMultilevel"/>
    <w:tmpl w:val="5F4C5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F5471"/>
    <w:multiLevelType w:val="hybridMultilevel"/>
    <w:tmpl w:val="5F08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13BDE"/>
    <w:multiLevelType w:val="hybridMultilevel"/>
    <w:tmpl w:val="2010677C"/>
    <w:lvl w:ilvl="0" w:tplc="88C0A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912E0"/>
    <w:multiLevelType w:val="hybridMultilevel"/>
    <w:tmpl w:val="89CC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54668"/>
    <w:multiLevelType w:val="hybridMultilevel"/>
    <w:tmpl w:val="24E02BE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8"/>
  </w:num>
  <w:num w:numId="5">
    <w:abstractNumId w:val="9"/>
  </w:num>
  <w:num w:numId="6">
    <w:abstractNumId w:val="19"/>
  </w:num>
  <w:num w:numId="7">
    <w:abstractNumId w:val="17"/>
  </w:num>
  <w:num w:numId="8">
    <w:abstractNumId w:val="12"/>
  </w:num>
  <w:num w:numId="9">
    <w:abstractNumId w:val="15"/>
  </w:num>
  <w:num w:numId="10">
    <w:abstractNumId w:val="24"/>
  </w:num>
  <w:num w:numId="11">
    <w:abstractNumId w:val="14"/>
  </w:num>
  <w:num w:numId="12">
    <w:abstractNumId w:val="27"/>
  </w:num>
  <w:num w:numId="13">
    <w:abstractNumId w:val="26"/>
  </w:num>
  <w:num w:numId="14">
    <w:abstractNumId w:val="20"/>
  </w:num>
  <w:num w:numId="15">
    <w:abstractNumId w:val="3"/>
  </w:num>
  <w:num w:numId="16">
    <w:abstractNumId w:val="18"/>
  </w:num>
  <w:num w:numId="17">
    <w:abstractNumId w:val="25"/>
  </w:num>
  <w:num w:numId="18">
    <w:abstractNumId w:val="23"/>
  </w:num>
  <w:num w:numId="19">
    <w:abstractNumId w:val="6"/>
  </w:num>
  <w:num w:numId="20">
    <w:abstractNumId w:val="5"/>
  </w:num>
  <w:num w:numId="21">
    <w:abstractNumId w:val="0"/>
  </w:num>
  <w:num w:numId="22">
    <w:abstractNumId w:val="22"/>
  </w:num>
  <w:num w:numId="23">
    <w:abstractNumId w:val="2"/>
  </w:num>
  <w:num w:numId="24">
    <w:abstractNumId w:val="10"/>
  </w:num>
  <w:num w:numId="25">
    <w:abstractNumId w:val="4"/>
  </w:num>
  <w:num w:numId="26">
    <w:abstractNumId w:val="1"/>
  </w:num>
  <w:num w:numId="27">
    <w:abstractNumId w:val="28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sTQ2MjU2MwTyzJR0lIJTi4sz8/NACsxqAZwn1lssAAAA"/>
  </w:docVars>
  <w:rsids>
    <w:rsidRoot w:val="001E6D32"/>
    <w:rsid w:val="000028FD"/>
    <w:rsid w:val="000116F8"/>
    <w:rsid w:val="000123DC"/>
    <w:rsid w:val="0001550D"/>
    <w:rsid w:val="00016384"/>
    <w:rsid w:val="00027770"/>
    <w:rsid w:val="00031054"/>
    <w:rsid w:val="0003123C"/>
    <w:rsid w:val="000320DA"/>
    <w:rsid w:val="000337E7"/>
    <w:rsid w:val="00040D78"/>
    <w:rsid w:val="0004105C"/>
    <w:rsid w:val="000415CC"/>
    <w:rsid w:val="00050A66"/>
    <w:rsid w:val="00051792"/>
    <w:rsid w:val="00051E04"/>
    <w:rsid w:val="00053C7C"/>
    <w:rsid w:val="00055A77"/>
    <w:rsid w:val="00056753"/>
    <w:rsid w:val="000611A0"/>
    <w:rsid w:val="00061C3B"/>
    <w:rsid w:val="00066337"/>
    <w:rsid w:val="00067121"/>
    <w:rsid w:val="0006742D"/>
    <w:rsid w:val="00067953"/>
    <w:rsid w:val="0007011B"/>
    <w:rsid w:val="00072BFB"/>
    <w:rsid w:val="00076871"/>
    <w:rsid w:val="00077475"/>
    <w:rsid w:val="00077EF3"/>
    <w:rsid w:val="000826DB"/>
    <w:rsid w:val="00084454"/>
    <w:rsid w:val="000862E1"/>
    <w:rsid w:val="00087AA9"/>
    <w:rsid w:val="00090044"/>
    <w:rsid w:val="000906A8"/>
    <w:rsid w:val="000B38AC"/>
    <w:rsid w:val="000B3C72"/>
    <w:rsid w:val="000B3E09"/>
    <w:rsid w:val="000B51CF"/>
    <w:rsid w:val="000B6810"/>
    <w:rsid w:val="000B6ADE"/>
    <w:rsid w:val="000B78E4"/>
    <w:rsid w:val="000B7984"/>
    <w:rsid w:val="000C0A08"/>
    <w:rsid w:val="000C0D8D"/>
    <w:rsid w:val="000C16BD"/>
    <w:rsid w:val="000C2846"/>
    <w:rsid w:val="000C2B7E"/>
    <w:rsid w:val="000C2C5F"/>
    <w:rsid w:val="000D06FB"/>
    <w:rsid w:val="000D18BF"/>
    <w:rsid w:val="000D3F7C"/>
    <w:rsid w:val="000D4476"/>
    <w:rsid w:val="000D7472"/>
    <w:rsid w:val="000E52CB"/>
    <w:rsid w:val="000F196B"/>
    <w:rsid w:val="000F36BE"/>
    <w:rsid w:val="000F43A6"/>
    <w:rsid w:val="000F5A71"/>
    <w:rsid w:val="000F7480"/>
    <w:rsid w:val="00101105"/>
    <w:rsid w:val="001031A5"/>
    <w:rsid w:val="00103D74"/>
    <w:rsid w:val="00103DB3"/>
    <w:rsid w:val="00103E98"/>
    <w:rsid w:val="00110E78"/>
    <w:rsid w:val="00114345"/>
    <w:rsid w:val="00123877"/>
    <w:rsid w:val="00124F22"/>
    <w:rsid w:val="00125A40"/>
    <w:rsid w:val="00126DB4"/>
    <w:rsid w:val="00133A89"/>
    <w:rsid w:val="001343C7"/>
    <w:rsid w:val="001361CE"/>
    <w:rsid w:val="00141D16"/>
    <w:rsid w:val="001454BD"/>
    <w:rsid w:val="0014735A"/>
    <w:rsid w:val="001508D0"/>
    <w:rsid w:val="00152FA4"/>
    <w:rsid w:val="0015331E"/>
    <w:rsid w:val="00154ABE"/>
    <w:rsid w:val="00157AE7"/>
    <w:rsid w:val="001634AF"/>
    <w:rsid w:val="0016537E"/>
    <w:rsid w:val="001653A5"/>
    <w:rsid w:val="00166399"/>
    <w:rsid w:val="00166D6C"/>
    <w:rsid w:val="00170279"/>
    <w:rsid w:val="0017038D"/>
    <w:rsid w:val="00170CF3"/>
    <w:rsid w:val="00170F18"/>
    <w:rsid w:val="00170F6F"/>
    <w:rsid w:val="00183828"/>
    <w:rsid w:val="00183984"/>
    <w:rsid w:val="00183D2C"/>
    <w:rsid w:val="00187D0B"/>
    <w:rsid w:val="001904F3"/>
    <w:rsid w:val="00195D6D"/>
    <w:rsid w:val="001A001F"/>
    <w:rsid w:val="001A3E16"/>
    <w:rsid w:val="001A7E8F"/>
    <w:rsid w:val="001B1B54"/>
    <w:rsid w:val="001B2347"/>
    <w:rsid w:val="001B6EF0"/>
    <w:rsid w:val="001B7404"/>
    <w:rsid w:val="001B753E"/>
    <w:rsid w:val="001C23DE"/>
    <w:rsid w:val="001C42DD"/>
    <w:rsid w:val="001C6334"/>
    <w:rsid w:val="001C71B2"/>
    <w:rsid w:val="001C7B15"/>
    <w:rsid w:val="001D0FE9"/>
    <w:rsid w:val="001D2CE3"/>
    <w:rsid w:val="001D34FB"/>
    <w:rsid w:val="001D36CA"/>
    <w:rsid w:val="001D5A0B"/>
    <w:rsid w:val="001D659B"/>
    <w:rsid w:val="001D7467"/>
    <w:rsid w:val="001E3021"/>
    <w:rsid w:val="001E4FFB"/>
    <w:rsid w:val="001E6D32"/>
    <w:rsid w:val="001F1B0F"/>
    <w:rsid w:val="00200F6F"/>
    <w:rsid w:val="00203D04"/>
    <w:rsid w:val="0020766B"/>
    <w:rsid w:val="0020776F"/>
    <w:rsid w:val="00210E4A"/>
    <w:rsid w:val="00211CFD"/>
    <w:rsid w:val="00211E75"/>
    <w:rsid w:val="0021308F"/>
    <w:rsid w:val="00213698"/>
    <w:rsid w:val="00213AB5"/>
    <w:rsid w:val="002165D4"/>
    <w:rsid w:val="002204EF"/>
    <w:rsid w:val="00220F36"/>
    <w:rsid w:val="00221D87"/>
    <w:rsid w:val="00224568"/>
    <w:rsid w:val="00230DE6"/>
    <w:rsid w:val="0023256C"/>
    <w:rsid w:val="00240FBE"/>
    <w:rsid w:val="00241EC7"/>
    <w:rsid w:val="0024261A"/>
    <w:rsid w:val="00242B1D"/>
    <w:rsid w:val="002452D8"/>
    <w:rsid w:val="00245462"/>
    <w:rsid w:val="002456B8"/>
    <w:rsid w:val="00247052"/>
    <w:rsid w:val="00247692"/>
    <w:rsid w:val="00247823"/>
    <w:rsid w:val="00247BD2"/>
    <w:rsid w:val="00251279"/>
    <w:rsid w:val="0025343D"/>
    <w:rsid w:val="002552AE"/>
    <w:rsid w:val="00256D6C"/>
    <w:rsid w:val="00257C87"/>
    <w:rsid w:val="00261470"/>
    <w:rsid w:val="002630DB"/>
    <w:rsid w:val="002633D0"/>
    <w:rsid w:val="00267B84"/>
    <w:rsid w:val="00270F47"/>
    <w:rsid w:val="00272036"/>
    <w:rsid w:val="00273233"/>
    <w:rsid w:val="00274455"/>
    <w:rsid w:val="00274AFE"/>
    <w:rsid w:val="00275509"/>
    <w:rsid w:val="00275AA4"/>
    <w:rsid w:val="00280AF6"/>
    <w:rsid w:val="002810EF"/>
    <w:rsid w:val="00281B6E"/>
    <w:rsid w:val="00293CA6"/>
    <w:rsid w:val="00294A07"/>
    <w:rsid w:val="002A0F23"/>
    <w:rsid w:val="002A3F9A"/>
    <w:rsid w:val="002A5487"/>
    <w:rsid w:val="002A71B1"/>
    <w:rsid w:val="002B1F51"/>
    <w:rsid w:val="002B75B2"/>
    <w:rsid w:val="002B79E1"/>
    <w:rsid w:val="002C0725"/>
    <w:rsid w:val="002C4073"/>
    <w:rsid w:val="002C4685"/>
    <w:rsid w:val="002D2C48"/>
    <w:rsid w:val="002D7C57"/>
    <w:rsid w:val="002E6DE6"/>
    <w:rsid w:val="002F0FA3"/>
    <w:rsid w:val="002F12D5"/>
    <w:rsid w:val="002F335D"/>
    <w:rsid w:val="002F3658"/>
    <w:rsid w:val="002F6293"/>
    <w:rsid w:val="002F7AC2"/>
    <w:rsid w:val="0030011F"/>
    <w:rsid w:val="0030596F"/>
    <w:rsid w:val="00312B60"/>
    <w:rsid w:val="00312FDB"/>
    <w:rsid w:val="00313BB5"/>
    <w:rsid w:val="003169C8"/>
    <w:rsid w:val="00317F66"/>
    <w:rsid w:val="0032097A"/>
    <w:rsid w:val="0032155F"/>
    <w:rsid w:val="00327DAC"/>
    <w:rsid w:val="00330C6A"/>
    <w:rsid w:val="0033104D"/>
    <w:rsid w:val="0033131F"/>
    <w:rsid w:val="00334248"/>
    <w:rsid w:val="003344A6"/>
    <w:rsid w:val="00335DBB"/>
    <w:rsid w:val="00340A5B"/>
    <w:rsid w:val="00342126"/>
    <w:rsid w:val="003458A4"/>
    <w:rsid w:val="003472A1"/>
    <w:rsid w:val="00350AA7"/>
    <w:rsid w:val="003534A1"/>
    <w:rsid w:val="00354BEE"/>
    <w:rsid w:val="00355057"/>
    <w:rsid w:val="00356694"/>
    <w:rsid w:val="00363EF3"/>
    <w:rsid w:val="0036734B"/>
    <w:rsid w:val="00370FF5"/>
    <w:rsid w:val="00374504"/>
    <w:rsid w:val="003764DB"/>
    <w:rsid w:val="00390C62"/>
    <w:rsid w:val="00391848"/>
    <w:rsid w:val="00396818"/>
    <w:rsid w:val="003A192A"/>
    <w:rsid w:val="003A43DF"/>
    <w:rsid w:val="003B2288"/>
    <w:rsid w:val="003B2E7E"/>
    <w:rsid w:val="003B36BA"/>
    <w:rsid w:val="003B70AA"/>
    <w:rsid w:val="003C182F"/>
    <w:rsid w:val="003C376D"/>
    <w:rsid w:val="003D0701"/>
    <w:rsid w:val="003D116B"/>
    <w:rsid w:val="003D275C"/>
    <w:rsid w:val="003E4453"/>
    <w:rsid w:val="003E4E95"/>
    <w:rsid w:val="003E60BA"/>
    <w:rsid w:val="003F1B3B"/>
    <w:rsid w:val="003F27EA"/>
    <w:rsid w:val="003F4043"/>
    <w:rsid w:val="003F41D4"/>
    <w:rsid w:val="00400D26"/>
    <w:rsid w:val="00400FEA"/>
    <w:rsid w:val="00403BEF"/>
    <w:rsid w:val="00404D21"/>
    <w:rsid w:val="00406680"/>
    <w:rsid w:val="00407775"/>
    <w:rsid w:val="00407917"/>
    <w:rsid w:val="00411948"/>
    <w:rsid w:val="004126A7"/>
    <w:rsid w:val="00412F47"/>
    <w:rsid w:val="004146D4"/>
    <w:rsid w:val="004147FA"/>
    <w:rsid w:val="00415A64"/>
    <w:rsid w:val="0042138A"/>
    <w:rsid w:val="00422F65"/>
    <w:rsid w:val="004337B0"/>
    <w:rsid w:val="004350C7"/>
    <w:rsid w:val="0043540C"/>
    <w:rsid w:val="0044716D"/>
    <w:rsid w:val="00447C1E"/>
    <w:rsid w:val="00450461"/>
    <w:rsid w:val="004542B9"/>
    <w:rsid w:val="004569B9"/>
    <w:rsid w:val="004634E8"/>
    <w:rsid w:val="00470BFC"/>
    <w:rsid w:val="00477196"/>
    <w:rsid w:val="00480DB9"/>
    <w:rsid w:val="00483EED"/>
    <w:rsid w:val="00484065"/>
    <w:rsid w:val="004850DC"/>
    <w:rsid w:val="004852B1"/>
    <w:rsid w:val="0049192A"/>
    <w:rsid w:val="00494BB6"/>
    <w:rsid w:val="00495F2E"/>
    <w:rsid w:val="0049625E"/>
    <w:rsid w:val="004966B4"/>
    <w:rsid w:val="004975B7"/>
    <w:rsid w:val="004A0463"/>
    <w:rsid w:val="004A18C7"/>
    <w:rsid w:val="004A298D"/>
    <w:rsid w:val="004A341B"/>
    <w:rsid w:val="004A5EB9"/>
    <w:rsid w:val="004B0842"/>
    <w:rsid w:val="004B4FEC"/>
    <w:rsid w:val="004B526E"/>
    <w:rsid w:val="004B62C8"/>
    <w:rsid w:val="004C5B29"/>
    <w:rsid w:val="004C628E"/>
    <w:rsid w:val="004C6468"/>
    <w:rsid w:val="004D3F77"/>
    <w:rsid w:val="004D4E9F"/>
    <w:rsid w:val="004D64A2"/>
    <w:rsid w:val="004D6AB3"/>
    <w:rsid w:val="004E227A"/>
    <w:rsid w:val="004E2540"/>
    <w:rsid w:val="004E2CC3"/>
    <w:rsid w:val="004E2E06"/>
    <w:rsid w:val="004E3C5F"/>
    <w:rsid w:val="004E5847"/>
    <w:rsid w:val="004E707A"/>
    <w:rsid w:val="004F0F8E"/>
    <w:rsid w:val="004F22E7"/>
    <w:rsid w:val="004F61B8"/>
    <w:rsid w:val="00506D89"/>
    <w:rsid w:val="00515C39"/>
    <w:rsid w:val="00516981"/>
    <w:rsid w:val="005254A7"/>
    <w:rsid w:val="00527117"/>
    <w:rsid w:val="00530FBA"/>
    <w:rsid w:val="00531400"/>
    <w:rsid w:val="00531AAA"/>
    <w:rsid w:val="00533ED6"/>
    <w:rsid w:val="00537E1B"/>
    <w:rsid w:val="00540534"/>
    <w:rsid w:val="005428D4"/>
    <w:rsid w:val="00547DF3"/>
    <w:rsid w:val="00550887"/>
    <w:rsid w:val="00552174"/>
    <w:rsid w:val="0055349B"/>
    <w:rsid w:val="00557909"/>
    <w:rsid w:val="00557EF1"/>
    <w:rsid w:val="005643D6"/>
    <w:rsid w:val="0056510C"/>
    <w:rsid w:val="00567C26"/>
    <w:rsid w:val="00570583"/>
    <w:rsid w:val="00572FC3"/>
    <w:rsid w:val="00573882"/>
    <w:rsid w:val="00573CE3"/>
    <w:rsid w:val="005743F4"/>
    <w:rsid w:val="00575F18"/>
    <w:rsid w:val="00577A47"/>
    <w:rsid w:val="005814A7"/>
    <w:rsid w:val="005828FF"/>
    <w:rsid w:val="00583444"/>
    <w:rsid w:val="00583B72"/>
    <w:rsid w:val="00591021"/>
    <w:rsid w:val="00592F47"/>
    <w:rsid w:val="00595332"/>
    <w:rsid w:val="005967EC"/>
    <w:rsid w:val="00597B98"/>
    <w:rsid w:val="005A2989"/>
    <w:rsid w:val="005A3CC1"/>
    <w:rsid w:val="005A6F53"/>
    <w:rsid w:val="005A7C76"/>
    <w:rsid w:val="005B13D3"/>
    <w:rsid w:val="005B1527"/>
    <w:rsid w:val="005B1A1A"/>
    <w:rsid w:val="005B7725"/>
    <w:rsid w:val="005C0B99"/>
    <w:rsid w:val="005C0F95"/>
    <w:rsid w:val="005C405B"/>
    <w:rsid w:val="005C48E5"/>
    <w:rsid w:val="005C5DCB"/>
    <w:rsid w:val="005C6C44"/>
    <w:rsid w:val="005D039E"/>
    <w:rsid w:val="005D0D7C"/>
    <w:rsid w:val="005D3F12"/>
    <w:rsid w:val="005D5554"/>
    <w:rsid w:val="005D765D"/>
    <w:rsid w:val="005E0435"/>
    <w:rsid w:val="005E1EDA"/>
    <w:rsid w:val="005E6212"/>
    <w:rsid w:val="005F4797"/>
    <w:rsid w:val="005F53F1"/>
    <w:rsid w:val="005F7235"/>
    <w:rsid w:val="00601BD9"/>
    <w:rsid w:val="00601CAB"/>
    <w:rsid w:val="00602B5E"/>
    <w:rsid w:val="006056B8"/>
    <w:rsid w:val="00606561"/>
    <w:rsid w:val="006073C3"/>
    <w:rsid w:val="00611315"/>
    <w:rsid w:val="00621905"/>
    <w:rsid w:val="00622B61"/>
    <w:rsid w:val="00623BD4"/>
    <w:rsid w:val="0062489F"/>
    <w:rsid w:val="00626A1F"/>
    <w:rsid w:val="00626EF5"/>
    <w:rsid w:val="0062716E"/>
    <w:rsid w:val="00633252"/>
    <w:rsid w:val="006369AD"/>
    <w:rsid w:val="00641F64"/>
    <w:rsid w:val="00642D25"/>
    <w:rsid w:val="00643486"/>
    <w:rsid w:val="00644A88"/>
    <w:rsid w:val="00645B0D"/>
    <w:rsid w:val="0064619C"/>
    <w:rsid w:val="006462C6"/>
    <w:rsid w:val="0065030B"/>
    <w:rsid w:val="00655B68"/>
    <w:rsid w:val="006632CE"/>
    <w:rsid w:val="0066515B"/>
    <w:rsid w:val="00665335"/>
    <w:rsid w:val="00665D59"/>
    <w:rsid w:val="006702E9"/>
    <w:rsid w:val="00670AF4"/>
    <w:rsid w:val="006727A1"/>
    <w:rsid w:val="0067601B"/>
    <w:rsid w:val="006767B0"/>
    <w:rsid w:val="006808CC"/>
    <w:rsid w:val="00683786"/>
    <w:rsid w:val="006846A1"/>
    <w:rsid w:val="00685952"/>
    <w:rsid w:val="00691A47"/>
    <w:rsid w:val="006937CE"/>
    <w:rsid w:val="00695745"/>
    <w:rsid w:val="00696C71"/>
    <w:rsid w:val="00697917"/>
    <w:rsid w:val="006B05AA"/>
    <w:rsid w:val="006B21D8"/>
    <w:rsid w:val="006B5017"/>
    <w:rsid w:val="006B6A2F"/>
    <w:rsid w:val="006B6BC6"/>
    <w:rsid w:val="006C1B48"/>
    <w:rsid w:val="006C39C4"/>
    <w:rsid w:val="006C4C39"/>
    <w:rsid w:val="006C5725"/>
    <w:rsid w:val="006C7284"/>
    <w:rsid w:val="006D12C6"/>
    <w:rsid w:val="006D3DF5"/>
    <w:rsid w:val="006D4719"/>
    <w:rsid w:val="006D5374"/>
    <w:rsid w:val="006D5A7A"/>
    <w:rsid w:val="006D76D7"/>
    <w:rsid w:val="006D7D21"/>
    <w:rsid w:val="006E42CE"/>
    <w:rsid w:val="006E46B0"/>
    <w:rsid w:val="006E6359"/>
    <w:rsid w:val="006E6B4D"/>
    <w:rsid w:val="006F0451"/>
    <w:rsid w:val="006F0F16"/>
    <w:rsid w:val="006F19FB"/>
    <w:rsid w:val="006F6A12"/>
    <w:rsid w:val="007029C8"/>
    <w:rsid w:val="007030F7"/>
    <w:rsid w:val="007056C8"/>
    <w:rsid w:val="0070589C"/>
    <w:rsid w:val="00706B1F"/>
    <w:rsid w:val="007075DA"/>
    <w:rsid w:val="00711FDE"/>
    <w:rsid w:val="0071432D"/>
    <w:rsid w:val="007158F1"/>
    <w:rsid w:val="00716F90"/>
    <w:rsid w:val="0071786A"/>
    <w:rsid w:val="007227C6"/>
    <w:rsid w:val="00723F12"/>
    <w:rsid w:val="00726430"/>
    <w:rsid w:val="0072741A"/>
    <w:rsid w:val="00727486"/>
    <w:rsid w:val="00734A9A"/>
    <w:rsid w:val="00736436"/>
    <w:rsid w:val="0073695D"/>
    <w:rsid w:val="00737038"/>
    <w:rsid w:val="0074088C"/>
    <w:rsid w:val="007417AB"/>
    <w:rsid w:val="007459CD"/>
    <w:rsid w:val="00747078"/>
    <w:rsid w:val="0075064C"/>
    <w:rsid w:val="007506AB"/>
    <w:rsid w:val="00750B03"/>
    <w:rsid w:val="00751019"/>
    <w:rsid w:val="0075120E"/>
    <w:rsid w:val="00751412"/>
    <w:rsid w:val="007601C6"/>
    <w:rsid w:val="00761EEC"/>
    <w:rsid w:val="00762C3E"/>
    <w:rsid w:val="0077011B"/>
    <w:rsid w:val="007717A2"/>
    <w:rsid w:val="00773E09"/>
    <w:rsid w:val="00774A6C"/>
    <w:rsid w:val="00774DFF"/>
    <w:rsid w:val="00774F7C"/>
    <w:rsid w:val="007805E0"/>
    <w:rsid w:val="0078163D"/>
    <w:rsid w:val="00781731"/>
    <w:rsid w:val="0078652A"/>
    <w:rsid w:val="00796E09"/>
    <w:rsid w:val="007A4381"/>
    <w:rsid w:val="007B06F8"/>
    <w:rsid w:val="007B3599"/>
    <w:rsid w:val="007B59A7"/>
    <w:rsid w:val="007B725C"/>
    <w:rsid w:val="007C7E5A"/>
    <w:rsid w:val="007D20AD"/>
    <w:rsid w:val="007D3A4D"/>
    <w:rsid w:val="007D62E7"/>
    <w:rsid w:val="007E379E"/>
    <w:rsid w:val="007E3CD9"/>
    <w:rsid w:val="007E54AF"/>
    <w:rsid w:val="007E5FF8"/>
    <w:rsid w:val="007E7CCA"/>
    <w:rsid w:val="007F2463"/>
    <w:rsid w:val="007F723D"/>
    <w:rsid w:val="00802F07"/>
    <w:rsid w:val="00804AD1"/>
    <w:rsid w:val="00805D4D"/>
    <w:rsid w:val="008079EA"/>
    <w:rsid w:val="00814CC9"/>
    <w:rsid w:val="0081707E"/>
    <w:rsid w:val="00832C32"/>
    <w:rsid w:val="008346B4"/>
    <w:rsid w:val="008346D1"/>
    <w:rsid w:val="008353C1"/>
    <w:rsid w:val="00837F3B"/>
    <w:rsid w:val="00841F6E"/>
    <w:rsid w:val="00846299"/>
    <w:rsid w:val="0085340B"/>
    <w:rsid w:val="00853F38"/>
    <w:rsid w:val="00855243"/>
    <w:rsid w:val="00857735"/>
    <w:rsid w:val="00863FFF"/>
    <w:rsid w:val="00865EFF"/>
    <w:rsid w:val="00865F29"/>
    <w:rsid w:val="00881603"/>
    <w:rsid w:val="00884091"/>
    <w:rsid w:val="00884D9A"/>
    <w:rsid w:val="00890FD1"/>
    <w:rsid w:val="0089333A"/>
    <w:rsid w:val="00896643"/>
    <w:rsid w:val="008A7B7C"/>
    <w:rsid w:val="008B23E7"/>
    <w:rsid w:val="008B49A7"/>
    <w:rsid w:val="008B7025"/>
    <w:rsid w:val="008B7837"/>
    <w:rsid w:val="008C0120"/>
    <w:rsid w:val="008C0F64"/>
    <w:rsid w:val="008C3CBB"/>
    <w:rsid w:val="008C5A7B"/>
    <w:rsid w:val="008C69EA"/>
    <w:rsid w:val="008D3637"/>
    <w:rsid w:val="008D5541"/>
    <w:rsid w:val="008D5575"/>
    <w:rsid w:val="008D645C"/>
    <w:rsid w:val="008E1F5E"/>
    <w:rsid w:val="008E2665"/>
    <w:rsid w:val="008E285C"/>
    <w:rsid w:val="008E4270"/>
    <w:rsid w:val="008E5094"/>
    <w:rsid w:val="008E5CE8"/>
    <w:rsid w:val="008E616C"/>
    <w:rsid w:val="008E7E7A"/>
    <w:rsid w:val="008F1491"/>
    <w:rsid w:val="008F296D"/>
    <w:rsid w:val="0090456B"/>
    <w:rsid w:val="00904C3C"/>
    <w:rsid w:val="00907584"/>
    <w:rsid w:val="009076B0"/>
    <w:rsid w:val="00913E2F"/>
    <w:rsid w:val="00914510"/>
    <w:rsid w:val="00921AD0"/>
    <w:rsid w:val="0092288A"/>
    <w:rsid w:val="00925F2A"/>
    <w:rsid w:val="00930C53"/>
    <w:rsid w:val="00932872"/>
    <w:rsid w:val="0094477A"/>
    <w:rsid w:val="00944B63"/>
    <w:rsid w:val="00951E30"/>
    <w:rsid w:val="009522B4"/>
    <w:rsid w:val="009540A8"/>
    <w:rsid w:val="00954D5B"/>
    <w:rsid w:val="00957C2E"/>
    <w:rsid w:val="00963F43"/>
    <w:rsid w:val="00964B5B"/>
    <w:rsid w:val="00974FA0"/>
    <w:rsid w:val="00976461"/>
    <w:rsid w:val="0097769E"/>
    <w:rsid w:val="00982342"/>
    <w:rsid w:val="00982968"/>
    <w:rsid w:val="009916C6"/>
    <w:rsid w:val="00996CEF"/>
    <w:rsid w:val="009A131F"/>
    <w:rsid w:val="009A7832"/>
    <w:rsid w:val="009B1FB7"/>
    <w:rsid w:val="009B394A"/>
    <w:rsid w:val="009B5AD7"/>
    <w:rsid w:val="009C56C4"/>
    <w:rsid w:val="009C6BA1"/>
    <w:rsid w:val="009C75CA"/>
    <w:rsid w:val="009D3CDA"/>
    <w:rsid w:val="009D3CEE"/>
    <w:rsid w:val="009D6B9B"/>
    <w:rsid w:val="009E13F8"/>
    <w:rsid w:val="009E1BCD"/>
    <w:rsid w:val="009E335F"/>
    <w:rsid w:val="009E5A11"/>
    <w:rsid w:val="009E7D24"/>
    <w:rsid w:val="009F634F"/>
    <w:rsid w:val="009F71EF"/>
    <w:rsid w:val="009F7BE4"/>
    <w:rsid w:val="00A001ED"/>
    <w:rsid w:val="00A057F5"/>
    <w:rsid w:val="00A10E2D"/>
    <w:rsid w:val="00A10E52"/>
    <w:rsid w:val="00A13820"/>
    <w:rsid w:val="00A15178"/>
    <w:rsid w:val="00A2107B"/>
    <w:rsid w:val="00A21704"/>
    <w:rsid w:val="00A2222A"/>
    <w:rsid w:val="00A370A5"/>
    <w:rsid w:val="00A37A5D"/>
    <w:rsid w:val="00A4066D"/>
    <w:rsid w:val="00A406C0"/>
    <w:rsid w:val="00A418AE"/>
    <w:rsid w:val="00A4235F"/>
    <w:rsid w:val="00A50B14"/>
    <w:rsid w:val="00A5243B"/>
    <w:rsid w:val="00A52E98"/>
    <w:rsid w:val="00A52F12"/>
    <w:rsid w:val="00A5319A"/>
    <w:rsid w:val="00A54D5C"/>
    <w:rsid w:val="00A60246"/>
    <w:rsid w:val="00A610E6"/>
    <w:rsid w:val="00A75FCF"/>
    <w:rsid w:val="00A7690F"/>
    <w:rsid w:val="00A80C96"/>
    <w:rsid w:val="00A852BE"/>
    <w:rsid w:val="00A85E31"/>
    <w:rsid w:val="00A86D80"/>
    <w:rsid w:val="00A86E74"/>
    <w:rsid w:val="00A87315"/>
    <w:rsid w:val="00A916AC"/>
    <w:rsid w:val="00A94188"/>
    <w:rsid w:val="00A9658C"/>
    <w:rsid w:val="00A97891"/>
    <w:rsid w:val="00AA1292"/>
    <w:rsid w:val="00AA1F3C"/>
    <w:rsid w:val="00AA3E75"/>
    <w:rsid w:val="00AA541E"/>
    <w:rsid w:val="00AB015C"/>
    <w:rsid w:val="00AB03A9"/>
    <w:rsid w:val="00AB1081"/>
    <w:rsid w:val="00AB552B"/>
    <w:rsid w:val="00AC4C82"/>
    <w:rsid w:val="00AC4FF3"/>
    <w:rsid w:val="00AC55FF"/>
    <w:rsid w:val="00AC7D53"/>
    <w:rsid w:val="00AD1813"/>
    <w:rsid w:val="00AD2E0E"/>
    <w:rsid w:val="00AD67FD"/>
    <w:rsid w:val="00AE14EC"/>
    <w:rsid w:val="00AE3CAF"/>
    <w:rsid w:val="00AE74FD"/>
    <w:rsid w:val="00AF1343"/>
    <w:rsid w:val="00AF269B"/>
    <w:rsid w:val="00B04CE9"/>
    <w:rsid w:val="00B133C4"/>
    <w:rsid w:val="00B1440E"/>
    <w:rsid w:val="00B15EA6"/>
    <w:rsid w:val="00B16326"/>
    <w:rsid w:val="00B20F4A"/>
    <w:rsid w:val="00B21A3E"/>
    <w:rsid w:val="00B31D07"/>
    <w:rsid w:val="00B33D62"/>
    <w:rsid w:val="00B37DA4"/>
    <w:rsid w:val="00B42396"/>
    <w:rsid w:val="00B4577E"/>
    <w:rsid w:val="00B46B81"/>
    <w:rsid w:val="00B47BD5"/>
    <w:rsid w:val="00B5323A"/>
    <w:rsid w:val="00B53413"/>
    <w:rsid w:val="00B55CCD"/>
    <w:rsid w:val="00B56E30"/>
    <w:rsid w:val="00B60D65"/>
    <w:rsid w:val="00B62ACF"/>
    <w:rsid w:val="00B6336D"/>
    <w:rsid w:val="00B770AF"/>
    <w:rsid w:val="00B84AED"/>
    <w:rsid w:val="00B91815"/>
    <w:rsid w:val="00B91D41"/>
    <w:rsid w:val="00B91D81"/>
    <w:rsid w:val="00B9639C"/>
    <w:rsid w:val="00BA1004"/>
    <w:rsid w:val="00BA2EAD"/>
    <w:rsid w:val="00BA5709"/>
    <w:rsid w:val="00BA6BE5"/>
    <w:rsid w:val="00BA796E"/>
    <w:rsid w:val="00BB30BC"/>
    <w:rsid w:val="00BB34B2"/>
    <w:rsid w:val="00BB52C0"/>
    <w:rsid w:val="00BB6886"/>
    <w:rsid w:val="00BB7321"/>
    <w:rsid w:val="00BC021E"/>
    <w:rsid w:val="00BC573B"/>
    <w:rsid w:val="00BC5D84"/>
    <w:rsid w:val="00BD022B"/>
    <w:rsid w:val="00BD3536"/>
    <w:rsid w:val="00BE020A"/>
    <w:rsid w:val="00BE251E"/>
    <w:rsid w:val="00BE4C5A"/>
    <w:rsid w:val="00BE6BBF"/>
    <w:rsid w:val="00BE6BEE"/>
    <w:rsid w:val="00BE7689"/>
    <w:rsid w:val="00BF2232"/>
    <w:rsid w:val="00BF5088"/>
    <w:rsid w:val="00BF5B81"/>
    <w:rsid w:val="00C106DE"/>
    <w:rsid w:val="00C1451B"/>
    <w:rsid w:val="00C15B2E"/>
    <w:rsid w:val="00C17088"/>
    <w:rsid w:val="00C17603"/>
    <w:rsid w:val="00C249D5"/>
    <w:rsid w:val="00C31477"/>
    <w:rsid w:val="00C31483"/>
    <w:rsid w:val="00C425A6"/>
    <w:rsid w:val="00C44669"/>
    <w:rsid w:val="00C5032A"/>
    <w:rsid w:val="00C51C36"/>
    <w:rsid w:val="00C52153"/>
    <w:rsid w:val="00C52B95"/>
    <w:rsid w:val="00C60EC9"/>
    <w:rsid w:val="00C617D6"/>
    <w:rsid w:val="00C62951"/>
    <w:rsid w:val="00C633C7"/>
    <w:rsid w:val="00C64B66"/>
    <w:rsid w:val="00C64E60"/>
    <w:rsid w:val="00C65BED"/>
    <w:rsid w:val="00C67FCF"/>
    <w:rsid w:val="00C72B7C"/>
    <w:rsid w:val="00C7367D"/>
    <w:rsid w:val="00C73D8A"/>
    <w:rsid w:val="00C7421B"/>
    <w:rsid w:val="00C74B1D"/>
    <w:rsid w:val="00C760AE"/>
    <w:rsid w:val="00C77132"/>
    <w:rsid w:val="00C84C39"/>
    <w:rsid w:val="00C86029"/>
    <w:rsid w:val="00C86188"/>
    <w:rsid w:val="00C911D7"/>
    <w:rsid w:val="00C9554B"/>
    <w:rsid w:val="00C95F5F"/>
    <w:rsid w:val="00C977ED"/>
    <w:rsid w:val="00CA2F3E"/>
    <w:rsid w:val="00CA6492"/>
    <w:rsid w:val="00CB1335"/>
    <w:rsid w:val="00CB42F0"/>
    <w:rsid w:val="00CB5A86"/>
    <w:rsid w:val="00CB5F78"/>
    <w:rsid w:val="00CC06D9"/>
    <w:rsid w:val="00CC1575"/>
    <w:rsid w:val="00CC2A2A"/>
    <w:rsid w:val="00CC5F6F"/>
    <w:rsid w:val="00CC63F9"/>
    <w:rsid w:val="00CC6D32"/>
    <w:rsid w:val="00CC77E0"/>
    <w:rsid w:val="00CD44F8"/>
    <w:rsid w:val="00CE1EF2"/>
    <w:rsid w:val="00CE56A9"/>
    <w:rsid w:val="00CE671B"/>
    <w:rsid w:val="00CE69AC"/>
    <w:rsid w:val="00CE6C15"/>
    <w:rsid w:val="00CF1305"/>
    <w:rsid w:val="00CF20B6"/>
    <w:rsid w:val="00CF567A"/>
    <w:rsid w:val="00CF635E"/>
    <w:rsid w:val="00CF7D17"/>
    <w:rsid w:val="00D00C87"/>
    <w:rsid w:val="00D028EA"/>
    <w:rsid w:val="00D0608D"/>
    <w:rsid w:val="00D14931"/>
    <w:rsid w:val="00D151A3"/>
    <w:rsid w:val="00D151F6"/>
    <w:rsid w:val="00D16395"/>
    <w:rsid w:val="00D2014A"/>
    <w:rsid w:val="00D23E20"/>
    <w:rsid w:val="00D261CD"/>
    <w:rsid w:val="00D26454"/>
    <w:rsid w:val="00D2649F"/>
    <w:rsid w:val="00D272A0"/>
    <w:rsid w:val="00D3027B"/>
    <w:rsid w:val="00D365FC"/>
    <w:rsid w:val="00D41B20"/>
    <w:rsid w:val="00D46E8B"/>
    <w:rsid w:val="00D55F94"/>
    <w:rsid w:val="00D574D7"/>
    <w:rsid w:val="00D65EC4"/>
    <w:rsid w:val="00D713A3"/>
    <w:rsid w:val="00D72094"/>
    <w:rsid w:val="00D7249D"/>
    <w:rsid w:val="00D7440A"/>
    <w:rsid w:val="00D7515A"/>
    <w:rsid w:val="00D77A1C"/>
    <w:rsid w:val="00D77D91"/>
    <w:rsid w:val="00D90644"/>
    <w:rsid w:val="00D909E2"/>
    <w:rsid w:val="00D95227"/>
    <w:rsid w:val="00D96786"/>
    <w:rsid w:val="00D97CDC"/>
    <w:rsid w:val="00DA3B1F"/>
    <w:rsid w:val="00DA3BEA"/>
    <w:rsid w:val="00DA4376"/>
    <w:rsid w:val="00DB065E"/>
    <w:rsid w:val="00DB16A8"/>
    <w:rsid w:val="00DB370E"/>
    <w:rsid w:val="00DB4EB0"/>
    <w:rsid w:val="00DB6D55"/>
    <w:rsid w:val="00DB7D56"/>
    <w:rsid w:val="00DC3E9B"/>
    <w:rsid w:val="00DC4C42"/>
    <w:rsid w:val="00DE0429"/>
    <w:rsid w:val="00DE4CBD"/>
    <w:rsid w:val="00DE58B3"/>
    <w:rsid w:val="00DE6CF8"/>
    <w:rsid w:val="00DE7E34"/>
    <w:rsid w:val="00DE7F8B"/>
    <w:rsid w:val="00DF02C0"/>
    <w:rsid w:val="00DF0D94"/>
    <w:rsid w:val="00DF0E72"/>
    <w:rsid w:val="00DF1C20"/>
    <w:rsid w:val="00DF60B0"/>
    <w:rsid w:val="00DF63D9"/>
    <w:rsid w:val="00E00514"/>
    <w:rsid w:val="00E1118B"/>
    <w:rsid w:val="00E15824"/>
    <w:rsid w:val="00E16A62"/>
    <w:rsid w:val="00E17356"/>
    <w:rsid w:val="00E20A5A"/>
    <w:rsid w:val="00E214B9"/>
    <w:rsid w:val="00E257DF"/>
    <w:rsid w:val="00E30F47"/>
    <w:rsid w:val="00E31F12"/>
    <w:rsid w:val="00E333E8"/>
    <w:rsid w:val="00E45DCA"/>
    <w:rsid w:val="00E511F1"/>
    <w:rsid w:val="00E53CCA"/>
    <w:rsid w:val="00E55DE2"/>
    <w:rsid w:val="00E561DA"/>
    <w:rsid w:val="00E56AC2"/>
    <w:rsid w:val="00E606A7"/>
    <w:rsid w:val="00E61737"/>
    <w:rsid w:val="00E62BB1"/>
    <w:rsid w:val="00E6549C"/>
    <w:rsid w:val="00E7233D"/>
    <w:rsid w:val="00E72A10"/>
    <w:rsid w:val="00E72BCB"/>
    <w:rsid w:val="00E75DA8"/>
    <w:rsid w:val="00E76354"/>
    <w:rsid w:val="00E76607"/>
    <w:rsid w:val="00E779DB"/>
    <w:rsid w:val="00E84434"/>
    <w:rsid w:val="00E85473"/>
    <w:rsid w:val="00E86A94"/>
    <w:rsid w:val="00E87035"/>
    <w:rsid w:val="00E878B2"/>
    <w:rsid w:val="00E9106C"/>
    <w:rsid w:val="00E93EB3"/>
    <w:rsid w:val="00E96A6C"/>
    <w:rsid w:val="00E96BA9"/>
    <w:rsid w:val="00E96FB1"/>
    <w:rsid w:val="00E972EA"/>
    <w:rsid w:val="00EA1316"/>
    <w:rsid w:val="00EA69A2"/>
    <w:rsid w:val="00EA7141"/>
    <w:rsid w:val="00EB19F5"/>
    <w:rsid w:val="00EB4E28"/>
    <w:rsid w:val="00EB4E72"/>
    <w:rsid w:val="00EB5BE6"/>
    <w:rsid w:val="00EB67A0"/>
    <w:rsid w:val="00EB7EE2"/>
    <w:rsid w:val="00EC577E"/>
    <w:rsid w:val="00EC662A"/>
    <w:rsid w:val="00EC6930"/>
    <w:rsid w:val="00ED0145"/>
    <w:rsid w:val="00EE0422"/>
    <w:rsid w:val="00EE0572"/>
    <w:rsid w:val="00EE1F9B"/>
    <w:rsid w:val="00EE215C"/>
    <w:rsid w:val="00EE4C56"/>
    <w:rsid w:val="00EE7F02"/>
    <w:rsid w:val="00EF136B"/>
    <w:rsid w:val="00EF157B"/>
    <w:rsid w:val="00EF3FE0"/>
    <w:rsid w:val="00EF46CF"/>
    <w:rsid w:val="00EF7058"/>
    <w:rsid w:val="00EF7B6C"/>
    <w:rsid w:val="00F00031"/>
    <w:rsid w:val="00F009A4"/>
    <w:rsid w:val="00F1134B"/>
    <w:rsid w:val="00F14A8D"/>
    <w:rsid w:val="00F173BA"/>
    <w:rsid w:val="00F20129"/>
    <w:rsid w:val="00F203CF"/>
    <w:rsid w:val="00F205D7"/>
    <w:rsid w:val="00F22723"/>
    <w:rsid w:val="00F23997"/>
    <w:rsid w:val="00F32A8D"/>
    <w:rsid w:val="00F32CB7"/>
    <w:rsid w:val="00F355DB"/>
    <w:rsid w:val="00F36903"/>
    <w:rsid w:val="00F4045E"/>
    <w:rsid w:val="00F42C39"/>
    <w:rsid w:val="00F45216"/>
    <w:rsid w:val="00F452DF"/>
    <w:rsid w:val="00F476AE"/>
    <w:rsid w:val="00F50594"/>
    <w:rsid w:val="00F52A18"/>
    <w:rsid w:val="00F55F62"/>
    <w:rsid w:val="00F56449"/>
    <w:rsid w:val="00F57437"/>
    <w:rsid w:val="00F57673"/>
    <w:rsid w:val="00F60AB7"/>
    <w:rsid w:val="00F618D9"/>
    <w:rsid w:val="00F668C8"/>
    <w:rsid w:val="00F668D0"/>
    <w:rsid w:val="00F67D19"/>
    <w:rsid w:val="00F7263B"/>
    <w:rsid w:val="00F72F31"/>
    <w:rsid w:val="00F7307E"/>
    <w:rsid w:val="00F83691"/>
    <w:rsid w:val="00F93020"/>
    <w:rsid w:val="00F9340F"/>
    <w:rsid w:val="00F95D12"/>
    <w:rsid w:val="00F976ED"/>
    <w:rsid w:val="00F97F00"/>
    <w:rsid w:val="00FA0EDD"/>
    <w:rsid w:val="00FA1F5F"/>
    <w:rsid w:val="00FA407D"/>
    <w:rsid w:val="00FB1314"/>
    <w:rsid w:val="00FB3C46"/>
    <w:rsid w:val="00FB76AC"/>
    <w:rsid w:val="00FB7AFA"/>
    <w:rsid w:val="00FC0C38"/>
    <w:rsid w:val="00FC1C29"/>
    <w:rsid w:val="00FC34B8"/>
    <w:rsid w:val="00FC43E3"/>
    <w:rsid w:val="00FD1094"/>
    <w:rsid w:val="00FD35A8"/>
    <w:rsid w:val="00FD378A"/>
    <w:rsid w:val="00FD5837"/>
    <w:rsid w:val="00FD7508"/>
    <w:rsid w:val="00FD7E91"/>
    <w:rsid w:val="00FE2D0F"/>
    <w:rsid w:val="00FE349F"/>
    <w:rsid w:val="00FE500D"/>
    <w:rsid w:val="00FE64F4"/>
    <w:rsid w:val="00FE78F5"/>
    <w:rsid w:val="00FF0B65"/>
    <w:rsid w:val="00FF1695"/>
    <w:rsid w:val="00FF32E4"/>
    <w:rsid w:val="00FF4F6D"/>
    <w:rsid w:val="00FF59B7"/>
    <w:rsid w:val="00FF5B6F"/>
    <w:rsid w:val="00FF5EB2"/>
    <w:rsid w:val="00FF61BB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B5F3"/>
  <w15:chartTrackingRefBased/>
  <w15:docId w15:val="{F1FDB0FC-8F07-49F5-8D98-776DFDD0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153"/>
  </w:style>
  <w:style w:type="paragraph" w:styleId="Heading1">
    <w:name w:val="heading 1"/>
    <w:basedOn w:val="Normal"/>
    <w:next w:val="Normal"/>
    <w:link w:val="Heading1Char"/>
    <w:qFormat/>
    <w:rsid w:val="000862E1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E616C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E616C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0862E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263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8AE"/>
    <w:pPr>
      <w:ind w:left="720"/>
      <w:contextualSpacing/>
    </w:pPr>
  </w:style>
  <w:style w:type="table" w:styleId="TableGrid">
    <w:name w:val="Table Grid"/>
    <w:basedOn w:val="TableNormal"/>
    <w:uiPriority w:val="39"/>
    <w:rsid w:val="001B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6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6B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72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4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GAnswerLines">
    <w:name w:val="PG Answer Lines"/>
    <w:basedOn w:val="Normal"/>
    <w:rsid w:val="008E616C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8E616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E616C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E616C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8E616C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E616C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E616C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E616C"/>
    <w:rPr>
      <w:rFonts w:ascii="Arial" w:eastAsia="Times New Roman" w:hAnsi="Arial" w:cs="Arial"/>
      <w:color w:val="FF0000"/>
      <w:lang w:eastAsia="en-GB"/>
    </w:rPr>
  </w:style>
  <w:style w:type="character" w:customStyle="1" w:styleId="PGBold">
    <w:name w:val="PG Bold"/>
    <w:basedOn w:val="DefaultParagraphFont"/>
    <w:uiPriority w:val="1"/>
    <w:qFormat/>
    <w:rsid w:val="008E616C"/>
    <w:rPr>
      <w:b/>
    </w:rPr>
  </w:style>
  <w:style w:type="character" w:customStyle="1" w:styleId="PGBoldItalic">
    <w:name w:val="PG Bold Italic"/>
    <w:uiPriority w:val="1"/>
    <w:qFormat/>
    <w:rsid w:val="008E616C"/>
    <w:rPr>
      <w:b/>
      <w:i/>
      <w:color w:val="auto"/>
    </w:rPr>
  </w:style>
  <w:style w:type="paragraph" w:customStyle="1" w:styleId="PGBusinessMulti-ChoiceAnswer">
    <w:name w:val="PG Business Multi-Choice Answer"/>
    <w:qFormat/>
    <w:rsid w:val="008E616C"/>
    <w:pPr>
      <w:numPr>
        <w:numId w:val="26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8E616C"/>
    <w:pPr>
      <w:keepNext/>
      <w:numPr>
        <w:numId w:val="27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8E616C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8E616C"/>
    <w:rPr>
      <w:b w:val="0"/>
      <w:i/>
    </w:rPr>
  </w:style>
  <w:style w:type="character" w:customStyle="1" w:styleId="PGMathsTNRItalic">
    <w:name w:val="PG Maths TNR_Italic"/>
    <w:uiPriority w:val="1"/>
    <w:qFormat/>
    <w:rsid w:val="008E616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E616C"/>
    <w:pPr>
      <w:numPr>
        <w:numId w:val="28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E616C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E616C"/>
    <w:pPr>
      <w:numPr>
        <w:numId w:val="29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E616C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8E616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E616C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E616C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8E616C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E616C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573882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kern w:val="32"/>
      <w:szCs w:val="32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573882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character" w:customStyle="1" w:styleId="PGRedHighlight">
    <w:name w:val="PG Red Highlight"/>
    <w:uiPriority w:val="1"/>
    <w:qFormat/>
    <w:rsid w:val="008E616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E616C"/>
    <w:rPr>
      <w:b/>
      <w:color w:val="FF0000"/>
    </w:rPr>
  </w:style>
  <w:style w:type="table" w:customStyle="1" w:styleId="PGTable1">
    <w:name w:val="PG Table 1"/>
    <w:basedOn w:val="TableNormal"/>
    <w:uiPriority w:val="99"/>
    <w:rsid w:val="008E616C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E6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E6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E6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E616C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8E616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E616C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8E616C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8E616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E616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E616C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8E616C"/>
    <w:rPr>
      <w:rFonts w:ascii="Arial" w:hAnsi="Arial" w:cs="Arial"/>
      <w:color w:val="FF0000"/>
    </w:rPr>
  </w:style>
  <w:style w:type="paragraph" w:customStyle="1" w:styleId="PGTaskTitle">
    <w:name w:val="PG Task Title"/>
    <w:basedOn w:val="Normal"/>
    <w:next w:val="Normal"/>
    <w:qFormat/>
    <w:rsid w:val="00751412"/>
    <w:pPr>
      <w:spacing w:before="120" w:after="240" w:line="240" w:lineRule="auto"/>
    </w:pPr>
    <w:rPr>
      <w:rFonts w:ascii="Arial" w:hAnsi="Arial"/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8E616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98E1A6BBDC44B9477511434B84FEB" ma:contentTypeVersion="57" ma:contentTypeDescription="Create a new document." ma:contentTypeScope="" ma:versionID="d41ba678f4bf73c2d9a790fb43ff6136">
  <xsd:schema xmlns:xsd="http://www.w3.org/2001/XMLSchema" xmlns:xs="http://www.w3.org/2001/XMLSchema" xmlns:p="http://schemas.microsoft.com/office/2006/metadata/properties" xmlns:ns2="fb418c82-141a-4a91-9c09-53cf5717bb3c" xmlns:ns3="260bbd74-c85e-40fc-b54b-fe168a55b4a0" xmlns:ns4="8be9fc01-9682-4ad5-b968-34160636d9ea" xmlns:ns5="5917f411-29c8-4a16-9a50-ad205983bc74" targetNamespace="http://schemas.microsoft.com/office/2006/metadata/properties" ma:root="true" ma:fieldsID="ed55c4ba2c66b7601d05598ccb942ef2" ns2:_="" ns3:_="" ns4:_="" ns5:_="">
    <xsd:import namespace="fb418c82-141a-4a91-9c09-53cf5717bb3c"/>
    <xsd:import namespace="260bbd74-c85e-40fc-b54b-fe168a55b4a0"/>
    <xsd:import namespace="8be9fc01-9682-4ad5-b968-34160636d9ea"/>
    <xsd:import namespace="5917f411-29c8-4a16-9a50-ad205983b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4:lcf76f155ced4ddcb4097134ff3c332f" minOccurs="0"/>
                <xsd:element ref="ns2:MediaServiceObjectDetectorVersions" minOccurs="0"/>
                <xsd:element ref="ns2:MediaServiceSearchPropertie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8c82-141a-4a91-9c09-53cf5717b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bbd74-c85e-40fc-b54b-fe168a55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fc01-9682-4ad5-b968-34160636d9e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a7dc92-d6f2-493c-be37-e46e82431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f411-29c8-4a16-9a50-ad205983bc7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69e169c-a219-4ba9-b16b-07232786e115}" ma:internalName="TaxCatchAll" ma:showField="CatchAllData" ma:web="5917f411-29c8-4a16-9a50-ad205983b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9fc01-9682-4ad5-b968-34160636d9ea">
      <Terms xmlns="http://schemas.microsoft.com/office/infopath/2007/PartnerControls"/>
    </lcf76f155ced4ddcb4097134ff3c332f>
    <TaxCatchAll xmlns="5917f411-29c8-4a16-9a50-ad205983bc74" xsi:nil="true"/>
    <SharedWithUsers xmlns="260bbd74-c85e-40fc-b54b-fe168a55b4a0">
      <UserInfo>
        <DisplayName/>
        <AccountId xsi:nil="true"/>
        <AccountType/>
      </UserInfo>
    </SharedWithUsers>
    <MediaLengthInSeconds xmlns="fb418c82-141a-4a91-9c09-53cf5717bb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966F5-D09D-41E7-A8E9-A62648171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18c82-141a-4a91-9c09-53cf5717bb3c"/>
    <ds:schemaRef ds:uri="260bbd74-c85e-40fc-b54b-fe168a55b4a0"/>
    <ds:schemaRef ds:uri="8be9fc01-9682-4ad5-b968-34160636d9ea"/>
    <ds:schemaRef ds:uri="5917f411-29c8-4a16-9a50-ad205983b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F0D86-E323-42D4-92CE-EF4BA52C727D}">
  <ds:schemaRefs>
    <ds:schemaRef ds:uri="http://schemas.microsoft.com/office/2006/metadata/properties"/>
    <ds:schemaRef ds:uri="http://schemas.microsoft.com/office/infopath/2007/PartnerControls"/>
    <ds:schemaRef ds:uri="8be9fc01-9682-4ad5-b968-34160636d9ea"/>
    <ds:schemaRef ds:uri="5917f411-29c8-4a16-9a50-ad205983bc74"/>
    <ds:schemaRef ds:uri="260bbd74-c85e-40fc-b54b-fe168a55b4a0"/>
    <ds:schemaRef ds:uri="fb418c82-141a-4a91-9c09-53cf5717bb3c"/>
  </ds:schemaRefs>
</ds:datastoreItem>
</file>

<file path=customXml/itemProps3.xml><?xml version="1.0" encoding="utf-8"?>
<ds:datastoreItem xmlns:ds="http://schemas.openxmlformats.org/officeDocument/2006/customXml" ds:itemID="{867FA970-6104-41A1-958A-68DD99EA37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6F4FB0-1CF5-4A17-A2A8-8C3F106F0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 Hewitt (BRI)</cp:lastModifiedBy>
  <cp:revision>62</cp:revision>
  <cp:lastPrinted>2019-02-14T07:29:00Z</cp:lastPrinted>
  <dcterms:created xsi:type="dcterms:W3CDTF">2019-05-02T11:20:00Z</dcterms:created>
  <dcterms:modified xsi:type="dcterms:W3CDTF">2024-10-25T10:06:00Z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0x01010075798E1A6BBDC44B9477511434B84FEB</vt:lpwstr>
  </property>
  <property fmtid="{D5CDD505-2E9C-101B-9397-08002B2CF9AE}" pid="3" name="GUID">
    <vt:lpwstr>ad709d1c-b956-413c-9058-a18dbbbf25af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