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347D9" w:rsidR="00581941" w:rsidRDefault="00F347D9" w14:paraId="4EC29C95" w14:textId="62180CD0" w14:noSpellErr="1">
      <w:pPr>
        <w:rPr>
          <w:rFonts w:ascii="Bahnschrift Light" w:hAnsi="Bahnschrift Light"/>
          <w:sz w:val="24"/>
          <w:szCs w:val="24"/>
          <w:lang w:val="en-US"/>
        </w:rPr>
      </w:pPr>
    </w:p>
    <w:p w:rsidRPr="00F347D9" w:rsidR="00F347D9" w:rsidRDefault="00F347D9" w14:paraId="1C97EB2C" w14:textId="6ED22684">
      <w:pPr>
        <w:rPr>
          <w:rFonts w:ascii="Bahnschrift Light" w:hAnsi="Bahnschrift Light"/>
          <w:sz w:val="24"/>
          <w:szCs w:val="24"/>
          <w:lang w:val="en-US"/>
        </w:rPr>
      </w:pPr>
    </w:p>
    <w:p w:rsidRPr="00F347D9" w:rsidR="00F347D9" w:rsidP="5409534D" w:rsidRDefault="00F347D9" w14:paraId="4C5D76C4" w14:textId="7F4D8B63">
      <w:pPr>
        <w:jc w:val="center"/>
        <w:rPr>
          <w:rFonts w:ascii="Arial" w:hAnsi="Arial" w:eastAsia="Arial" w:cs="Arial"/>
          <w:sz w:val="56"/>
          <w:szCs w:val="56"/>
          <w:lang w:val="en-US"/>
        </w:rPr>
      </w:pPr>
      <w:r w:rsidRPr="2D662DA6" w:rsidR="55CCB44B">
        <w:rPr>
          <w:rFonts w:ascii="Arial" w:hAnsi="Arial" w:eastAsia="Arial" w:cs="Arial"/>
          <w:sz w:val="56"/>
          <w:szCs w:val="56"/>
          <w:lang w:val="en-US"/>
        </w:rPr>
        <w:t xml:space="preserve">Therapy Pack </w:t>
      </w:r>
    </w:p>
    <w:p w:rsidRPr="00F347D9" w:rsidR="00F347D9" w:rsidP="6F6804C2" w:rsidRDefault="00F347D9" w14:paraId="70BF47E1" w14:textId="045BACFD">
      <w:pPr>
        <w:jc w:val="left"/>
      </w:pPr>
      <w:r w:rsidRPr="6F6804C2" w:rsidR="55CCB44B">
        <w:rPr>
          <w:rFonts w:ascii="Arial" w:hAnsi="Arial" w:eastAsia="Arial" w:cs="Arial"/>
          <w:sz w:val="56"/>
          <w:szCs w:val="56"/>
          <w:lang w:val="en-US"/>
        </w:rPr>
        <w:t>Ede</w:t>
      </w:r>
      <w:r w:rsidRPr="6F6804C2" w:rsidR="55CCB44B">
        <w:rPr>
          <w:rFonts w:ascii="Arial" w:hAnsi="Arial" w:eastAsia="Arial" w:cs="Arial"/>
          <w:sz w:val="56"/>
          <w:szCs w:val="56"/>
          <w:lang w:val="en-US"/>
        </w:rPr>
        <w:t>xcel A</w:t>
      </w:r>
    </w:p>
    <w:p w:rsidR="4477C20D" w:rsidP="6F6804C2" w:rsidRDefault="4477C20D" w14:paraId="5C195983" w14:textId="0B130CF4">
      <w:pPr>
        <w:jc w:val="left"/>
        <w:rPr>
          <w:rFonts w:ascii="Arial" w:hAnsi="Arial" w:eastAsia="Arial" w:cs="Arial"/>
          <w:sz w:val="56"/>
          <w:szCs w:val="56"/>
          <w:lang w:val="en-US"/>
        </w:rPr>
      </w:pPr>
      <w:r w:rsidR="4477C20D">
        <w:drawing>
          <wp:inline wp14:editId="2A82B112" wp14:anchorId="254F6542">
            <wp:extent cx="3162540" cy="2495548"/>
            <wp:effectExtent l="0" t="0" r="0" b="0"/>
            <wp:docPr id="122048227" name="" title=""/>
            <wp:cNvGraphicFramePr>
              <a:graphicFrameLocks noChangeAspect="1"/>
            </wp:cNvGraphicFramePr>
            <a:graphic>
              <a:graphicData uri="http://schemas.openxmlformats.org/drawingml/2006/picture">
                <pic:pic>
                  <pic:nvPicPr>
                    <pic:cNvPr id="0" name=""/>
                    <pic:cNvPicPr/>
                  </pic:nvPicPr>
                  <pic:blipFill>
                    <a:blip r:embed="Rc27edf0b15e54c2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162540" cy="2495548"/>
                    </a:xfrm>
                    <a:prstGeom xmlns:a="http://schemas.openxmlformats.org/drawingml/2006/main" prst="rect">
                      <a:avLst/>
                    </a:prstGeom>
                  </pic:spPr>
                </pic:pic>
              </a:graphicData>
            </a:graphic>
          </wp:inline>
        </w:drawing>
      </w:r>
    </w:p>
    <w:p w:rsidRPr="00F347D9" w:rsidR="00F347D9" w:rsidP="5409534D" w:rsidRDefault="00F347D9" w14:paraId="33D62CCA" w14:textId="137C81E1">
      <w:pPr>
        <w:jc w:val="center"/>
        <w:rPr>
          <w:rFonts w:ascii="Arial" w:hAnsi="Arial" w:eastAsia="Arial" w:cs="Arial"/>
          <w:sz w:val="56"/>
          <w:szCs w:val="56"/>
          <w:lang w:val="en-US"/>
        </w:rPr>
      </w:pPr>
      <w:r w:rsidRPr="5409534D" w:rsidR="55CCB44B">
        <w:rPr>
          <w:rFonts w:ascii="Arial" w:hAnsi="Arial" w:eastAsia="Arial" w:cs="Arial"/>
          <w:sz w:val="56"/>
          <w:szCs w:val="56"/>
          <w:lang w:val="en-US"/>
        </w:rPr>
        <w:t>Paper 2 – Global Development</w:t>
      </w:r>
    </w:p>
    <w:p w:rsidRPr="00F347D9" w:rsidR="00F347D9" w:rsidP="5409534D" w:rsidRDefault="00F347D9" w14:paraId="42AC98A3" w14:textId="1EEDEA58">
      <w:pPr>
        <w:jc w:val="center"/>
        <w:rPr>
          <w:rFonts w:ascii="Arial" w:hAnsi="Arial" w:eastAsia="Arial" w:cs="Arial"/>
          <w:sz w:val="56"/>
          <w:szCs w:val="56"/>
          <w:lang w:val="en-US"/>
        </w:rPr>
      </w:pPr>
      <w:r w:rsidRPr="5409534D" w:rsidR="55CCB44B">
        <w:rPr>
          <w:rFonts w:ascii="Arial" w:hAnsi="Arial" w:eastAsia="Arial" w:cs="Arial"/>
          <w:sz w:val="56"/>
          <w:szCs w:val="56"/>
          <w:lang w:val="en-US"/>
        </w:rPr>
        <w:t xml:space="preserve"> GCSE Geography </w:t>
      </w:r>
    </w:p>
    <w:p w:rsidRPr="00F347D9" w:rsidR="00F347D9" w:rsidRDefault="00F347D9" w14:paraId="2EED419A" w14:textId="0D4BA9DD">
      <w:pPr>
        <w:rPr>
          <w:rFonts w:ascii="Bahnschrift Light" w:hAnsi="Bahnschrift Light"/>
          <w:sz w:val="24"/>
          <w:szCs w:val="24"/>
          <w:lang w:val="en-US"/>
        </w:rPr>
      </w:pPr>
    </w:p>
    <w:p w:rsidRPr="00F347D9" w:rsidR="00F347D9" w:rsidRDefault="00D472F5" w14:paraId="4C0A19EF" w14:textId="505E0E6F" w14:noSpellErr="1">
      <w:pPr>
        <w:rPr>
          <w:rFonts w:ascii="Bahnschrift Light" w:hAnsi="Bahnschrift Light"/>
          <w:sz w:val="24"/>
          <w:szCs w:val="24"/>
          <w:lang w:val="en-US"/>
        </w:rPr>
      </w:pPr>
    </w:p>
    <w:p w:rsidRPr="00F347D9" w:rsidR="00F347D9" w:rsidRDefault="00F347D9" w14:paraId="04786E2D" w14:textId="566A8ADC">
      <w:pPr>
        <w:rPr>
          <w:rFonts w:ascii="Bahnschrift Light" w:hAnsi="Bahnschrift Light"/>
          <w:sz w:val="24"/>
          <w:szCs w:val="24"/>
          <w:lang w:val="en-US"/>
        </w:rPr>
      </w:pPr>
    </w:p>
    <w:p w:rsidRPr="00F347D9" w:rsidR="00F347D9" w:rsidRDefault="00F347D9" w14:paraId="50796A53" w14:textId="0A08A965">
      <w:pPr>
        <w:rPr>
          <w:rFonts w:ascii="Bahnschrift Light" w:hAnsi="Bahnschrift Light"/>
          <w:sz w:val="24"/>
          <w:szCs w:val="24"/>
          <w:lang w:val="en-US"/>
        </w:rPr>
      </w:pPr>
    </w:p>
    <w:p w:rsidRPr="00F347D9" w:rsidR="00F347D9" w:rsidRDefault="00F347D9" w14:paraId="1F63C334" w14:textId="7B9EF756">
      <w:pPr>
        <w:rPr>
          <w:rFonts w:ascii="Bahnschrift Light" w:hAnsi="Bahnschrift Light"/>
          <w:sz w:val="24"/>
          <w:szCs w:val="24"/>
          <w:lang w:val="en-US"/>
        </w:rPr>
      </w:pPr>
    </w:p>
    <w:p w:rsidRPr="00F347D9" w:rsidR="00F347D9" w:rsidRDefault="00F347D9" w14:paraId="4729B632" w14:textId="45FAC50E">
      <w:pPr>
        <w:rPr>
          <w:rFonts w:ascii="Bahnschrift Light" w:hAnsi="Bahnschrift Light"/>
          <w:sz w:val="24"/>
          <w:szCs w:val="24"/>
          <w:lang w:val="en-US"/>
        </w:rPr>
      </w:pPr>
    </w:p>
    <w:p w:rsidRPr="00F347D9" w:rsidR="00F347D9" w:rsidRDefault="00F347D9" w14:paraId="6E9B73A2" w14:textId="77777777">
      <w:pPr>
        <w:rPr>
          <w:rFonts w:ascii="Bahnschrift Light" w:hAnsi="Bahnschrift Light"/>
          <w:sz w:val="24"/>
          <w:szCs w:val="24"/>
          <w:lang w:val="en-US"/>
        </w:rPr>
      </w:pPr>
    </w:p>
    <w:p w:rsidRPr="00F347D9" w:rsidR="00F347D9" w:rsidRDefault="00F347D9" w14:paraId="65B9A7A1" w14:textId="4B4117BF">
      <w:pPr>
        <w:rPr>
          <w:rFonts w:ascii="Bahnschrift Light" w:hAnsi="Bahnschrift Light"/>
          <w:sz w:val="24"/>
          <w:szCs w:val="24"/>
          <w:lang w:val="en-US"/>
        </w:rPr>
      </w:pPr>
    </w:p>
    <w:p w:rsidRPr="00F347D9" w:rsidR="00F347D9" w:rsidRDefault="00F347D9" w14:paraId="7EFADEEE" w14:textId="77777777">
      <w:pPr>
        <w:rPr>
          <w:rFonts w:ascii="Bahnschrift Light" w:hAnsi="Bahnschrift Light"/>
          <w:sz w:val="24"/>
          <w:szCs w:val="24"/>
          <w:lang w:val="en-US"/>
        </w:rPr>
      </w:pPr>
    </w:p>
    <w:p w:rsidRPr="00F347D9" w:rsidR="00F347D9" w:rsidRDefault="00F347D9" w14:paraId="40F9AF67" w14:textId="77777777">
      <w:pPr>
        <w:rPr>
          <w:rFonts w:ascii="Bahnschrift Light" w:hAnsi="Bahnschrift Light"/>
          <w:sz w:val="24"/>
          <w:szCs w:val="24"/>
          <w:lang w:val="en-US"/>
        </w:rPr>
      </w:pPr>
    </w:p>
    <w:p w:rsidRPr="00F347D9" w:rsidR="00F347D9" w:rsidRDefault="00F347D9" w14:paraId="1270A1A7" w14:textId="77777777">
      <w:pPr>
        <w:rPr>
          <w:rFonts w:ascii="Bahnschrift Light" w:hAnsi="Bahnschrift Light"/>
          <w:sz w:val="24"/>
          <w:szCs w:val="24"/>
          <w:lang w:val="en-US"/>
        </w:rPr>
      </w:pPr>
    </w:p>
    <w:p w:rsidRPr="00F347D9" w:rsidR="00F347D9" w:rsidRDefault="00F347D9" w14:paraId="519D18E3" w14:textId="77777777">
      <w:pPr>
        <w:rPr>
          <w:rFonts w:ascii="Bahnschrift Light" w:hAnsi="Bahnschrift Light"/>
          <w:sz w:val="24"/>
          <w:szCs w:val="24"/>
          <w:lang w:val="en-US"/>
        </w:rPr>
      </w:pPr>
    </w:p>
    <w:p w:rsidRPr="00F347D9" w:rsidR="00F347D9" w:rsidP="6F6804C2" w:rsidRDefault="00F347D9" w14:paraId="7E407D45" w14:noSpellErr="1" w14:textId="239D71A3">
      <w:pPr>
        <w:pStyle w:val="Normal"/>
        <w:rPr>
          <w:rFonts w:ascii="Bahnschrift Light" w:hAnsi="Bahnschrift Light"/>
          <w:sz w:val="24"/>
          <w:szCs w:val="24"/>
          <w:lang w:val="en-US"/>
        </w:rPr>
      </w:pPr>
    </w:p>
    <w:p w:rsidRPr="00F347D9" w:rsidR="00F347D9" w:rsidRDefault="00F347D9" w14:paraId="135A6E86" w14:textId="77777777">
      <w:pPr>
        <w:rPr>
          <w:rFonts w:ascii="Bahnschrift Light" w:hAnsi="Bahnschrift Light"/>
          <w:sz w:val="24"/>
          <w:szCs w:val="24"/>
          <w:lang w:val="en-US"/>
        </w:rPr>
      </w:pPr>
    </w:p>
    <w:p w:rsidR="00A418A0" w:rsidP="6F6804C2" w:rsidRDefault="00A418A0" w14:paraId="7BE199B6" w14:textId="2854E727">
      <w:pPr>
        <w:jc w:val="center"/>
        <w:rPr>
          <w:rFonts w:ascii="Bahnschrift Light" w:hAnsi="Bahnschrift Light"/>
          <w:b w:val="1"/>
          <w:bCs w:val="1"/>
          <w:sz w:val="24"/>
          <w:szCs w:val="24"/>
          <w:u w:val="single"/>
          <w:lang w:val="en-US"/>
        </w:rPr>
      </w:pPr>
      <w:r w:rsidRPr="6F6804C2" w:rsidR="00A418A0">
        <w:rPr>
          <w:rFonts w:ascii="Bahnschrift Light" w:hAnsi="Bahnschrift Light"/>
          <w:b w:val="1"/>
          <w:bCs w:val="1"/>
          <w:sz w:val="24"/>
          <w:szCs w:val="24"/>
          <w:highlight w:val="green"/>
          <w:u w:val="single"/>
          <w:lang w:val="en-US"/>
        </w:rPr>
        <w:t>This GCSE requires you to:</w:t>
      </w:r>
    </w:p>
    <w:p w:rsidRPr="00A418A0" w:rsidR="00A418A0" w:rsidP="6F6804C2" w:rsidRDefault="00A418A0" w14:paraId="3AEE6CD0" w14:textId="2620DB00">
      <w:pPr>
        <w:rPr>
          <w:rFonts w:ascii="Bahnschrift Light" w:hAnsi="Bahnschrift Light"/>
          <w:sz w:val="24"/>
          <w:szCs w:val="24"/>
          <w:lang w:val="en-US"/>
        </w:rPr>
      </w:pPr>
      <w:r w:rsidRPr="6F6804C2" w:rsidR="00A418A0">
        <w:rPr>
          <w:rFonts w:ascii="Bahnschrift Light" w:hAnsi="Bahnschrift Light"/>
          <w:b w:val="1"/>
          <w:bCs w:val="1"/>
          <w:sz w:val="24"/>
          <w:szCs w:val="24"/>
          <w:lang w:val="en-US"/>
        </w:rPr>
        <w:t>AO1 15%</w:t>
      </w:r>
      <w:r w:rsidRPr="6F6804C2" w:rsidR="00A418A0">
        <w:rPr>
          <w:rFonts w:ascii="Bahnschrift Light" w:hAnsi="Bahnschrift Light"/>
          <w:sz w:val="24"/>
          <w:szCs w:val="24"/>
          <w:lang w:val="en-US"/>
        </w:rPr>
        <w:t xml:space="preserve"> – Demonstrate knowledge of locations, places, processes, </w:t>
      </w:r>
      <w:r w:rsidRPr="6F6804C2" w:rsidR="00A418A0">
        <w:rPr>
          <w:rFonts w:ascii="Bahnschrift Light" w:hAnsi="Bahnschrift Light"/>
          <w:sz w:val="24"/>
          <w:szCs w:val="24"/>
          <w:lang w:val="en-US"/>
        </w:rPr>
        <w:t>environments</w:t>
      </w:r>
      <w:r w:rsidRPr="6F6804C2" w:rsidR="00A418A0">
        <w:rPr>
          <w:rFonts w:ascii="Bahnschrift Light" w:hAnsi="Bahnschrift Light"/>
          <w:sz w:val="24"/>
          <w:szCs w:val="24"/>
          <w:lang w:val="en-US"/>
        </w:rPr>
        <w:t xml:space="preserve"> and different scales.</w:t>
      </w:r>
    </w:p>
    <w:p w:rsidRPr="00A418A0" w:rsidR="00A418A0" w:rsidP="6F6804C2" w:rsidRDefault="00A418A0" w14:paraId="6A94D3CA" w14:textId="5B6EBFB1">
      <w:pPr>
        <w:rPr>
          <w:rFonts w:ascii="Bahnschrift Light" w:hAnsi="Bahnschrift Light"/>
          <w:sz w:val="24"/>
          <w:szCs w:val="24"/>
          <w:lang w:val="en-US"/>
        </w:rPr>
      </w:pPr>
      <w:r w:rsidRPr="6F6804C2" w:rsidR="00A418A0">
        <w:rPr>
          <w:rFonts w:ascii="Bahnschrift Light" w:hAnsi="Bahnschrift Light"/>
          <w:b w:val="1"/>
          <w:bCs w:val="1"/>
          <w:sz w:val="24"/>
          <w:szCs w:val="24"/>
          <w:lang w:val="en-US"/>
        </w:rPr>
        <w:t>AO2 25%</w:t>
      </w:r>
      <w:r w:rsidRPr="6F6804C2" w:rsidR="00A418A0">
        <w:rPr>
          <w:rFonts w:ascii="Bahnschrift Light" w:hAnsi="Bahnschrift Light"/>
          <w:sz w:val="24"/>
          <w:szCs w:val="24"/>
          <w:lang w:val="en-US"/>
        </w:rPr>
        <w:t xml:space="preserve"> - </w:t>
      </w:r>
      <w:r w:rsidRPr="6F6804C2" w:rsidR="00A418A0">
        <w:rPr>
          <w:rFonts w:ascii="Bahnschrift Light" w:hAnsi="Bahnschrift Light"/>
          <w:sz w:val="24"/>
          <w:szCs w:val="24"/>
          <w:lang w:val="en-US"/>
        </w:rPr>
        <w:t>Demonstrate</w:t>
      </w:r>
      <w:r w:rsidRPr="6F6804C2" w:rsidR="00A418A0">
        <w:rPr>
          <w:rFonts w:ascii="Bahnschrift Light" w:hAnsi="Bahnschrift Light"/>
          <w:sz w:val="24"/>
          <w:szCs w:val="24"/>
          <w:lang w:val="en-US"/>
        </w:rPr>
        <w:t xml:space="preserve"> geographical understanding of: </w:t>
      </w:r>
    </w:p>
    <w:p w:rsidRPr="00A418A0" w:rsidR="00A418A0" w:rsidP="6F6804C2" w:rsidRDefault="00A418A0" w14:paraId="62C73D82" w14:textId="19252098">
      <w:pPr>
        <w:ind w:left="720"/>
        <w:rPr>
          <w:rFonts w:ascii="Bahnschrift Light" w:hAnsi="Bahnschrift Light"/>
          <w:sz w:val="24"/>
          <w:szCs w:val="24"/>
          <w:lang w:val="en-US"/>
        </w:rPr>
      </w:pPr>
      <w:r w:rsidRPr="6F6804C2" w:rsidR="00A418A0">
        <w:rPr>
          <w:rFonts w:ascii="Bahnschrift Light" w:hAnsi="Bahnschrift Light"/>
          <w:sz w:val="24"/>
          <w:szCs w:val="24"/>
          <w:lang w:val="en-US"/>
        </w:rPr>
        <w:t xml:space="preserve">Concepts and how they are used in relation to places, </w:t>
      </w:r>
      <w:r w:rsidRPr="6F6804C2" w:rsidR="00A418A0">
        <w:rPr>
          <w:rFonts w:ascii="Bahnschrift Light" w:hAnsi="Bahnschrift Light"/>
          <w:sz w:val="24"/>
          <w:szCs w:val="24"/>
          <w:lang w:val="en-US"/>
        </w:rPr>
        <w:t>environments</w:t>
      </w:r>
      <w:r w:rsidRPr="6F6804C2" w:rsidR="00A418A0">
        <w:rPr>
          <w:rFonts w:ascii="Bahnschrift Light" w:hAnsi="Bahnschrift Light"/>
          <w:sz w:val="24"/>
          <w:szCs w:val="24"/>
          <w:lang w:val="en-US"/>
        </w:rPr>
        <w:t xml:space="preserve"> and processes</w:t>
      </w:r>
      <w:r w:rsidRPr="6F6804C2" w:rsidR="00A418A0">
        <w:rPr>
          <w:rFonts w:ascii="Bahnschrift Light" w:hAnsi="Bahnschrift Light"/>
          <w:sz w:val="24"/>
          <w:szCs w:val="24"/>
          <w:lang w:val="en-US"/>
        </w:rPr>
        <w:t xml:space="preserve"> (</w:t>
      </w:r>
      <w:r w:rsidRPr="6F6804C2" w:rsidR="00C57B87">
        <w:rPr>
          <w:rFonts w:ascii="Bahnschrift Light" w:hAnsi="Bahnschrift Light"/>
          <w:sz w:val="24"/>
          <w:szCs w:val="24"/>
          <w:lang w:val="en-US"/>
        </w:rPr>
        <w:t>e.g.</w:t>
      </w:r>
      <w:r w:rsidRPr="6F6804C2" w:rsidR="00A418A0">
        <w:rPr>
          <w:rFonts w:ascii="Bahnschrift Light" w:hAnsi="Bahnschrift Light"/>
          <w:sz w:val="24"/>
          <w:szCs w:val="24"/>
          <w:lang w:val="en-US"/>
        </w:rPr>
        <w:t xml:space="preserve"> trade, </w:t>
      </w:r>
      <w:r w:rsidRPr="6F6804C2" w:rsidR="00A418A0">
        <w:rPr>
          <w:rFonts w:ascii="Bahnschrift Light" w:hAnsi="Bahnschrift Light"/>
          <w:sz w:val="24"/>
          <w:szCs w:val="24"/>
          <w:lang w:val="en-US"/>
        </w:rPr>
        <w:t>urbanisation</w:t>
      </w:r>
      <w:r w:rsidRPr="6F6804C2" w:rsidR="00A418A0">
        <w:rPr>
          <w:rFonts w:ascii="Bahnschrift Light" w:hAnsi="Bahnschrift Light"/>
          <w:sz w:val="24"/>
          <w:szCs w:val="24"/>
          <w:lang w:val="en-US"/>
        </w:rPr>
        <w:t>)</w:t>
      </w:r>
    </w:p>
    <w:p w:rsidRPr="00A418A0" w:rsidR="00A418A0" w:rsidP="6F6804C2" w:rsidRDefault="00A418A0" w14:paraId="47436E7E" w14:textId="727A5864">
      <w:pPr>
        <w:ind w:firstLine="720"/>
        <w:rPr>
          <w:rFonts w:ascii="Bahnschrift Light" w:hAnsi="Bahnschrift Light"/>
          <w:sz w:val="24"/>
          <w:szCs w:val="24"/>
          <w:lang w:val="en-US"/>
        </w:rPr>
      </w:pPr>
      <w:r w:rsidRPr="6F6804C2" w:rsidR="00A418A0">
        <w:rPr>
          <w:rFonts w:ascii="Bahnschrift Light" w:hAnsi="Bahnschrift Light"/>
          <w:sz w:val="24"/>
          <w:szCs w:val="24"/>
          <w:lang w:val="en-US"/>
        </w:rPr>
        <w:t xml:space="preserve">Inter-relationships between places, </w:t>
      </w:r>
      <w:r w:rsidRPr="6F6804C2" w:rsidR="00A418A0">
        <w:rPr>
          <w:rFonts w:ascii="Bahnschrift Light" w:hAnsi="Bahnschrift Light"/>
          <w:sz w:val="24"/>
          <w:szCs w:val="24"/>
          <w:lang w:val="en-US"/>
        </w:rPr>
        <w:t>environments</w:t>
      </w:r>
      <w:r w:rsidRPr="6F6804C2" w:rsidR="00A418A0">
        <w:rPr>
          <w:rFonts w:ascii="Bahnschrift Light" w:hAnsi="Bahnschrift Light"/>
          <w:sz w:val="24"/>
          <w:szCs w:val="24"/>
          <w:lang w:val="en-US"/>
        </w:rPr>
        <w:t xml:space="preserve"> and processes</w:t>
      </w:r>
    </w:p>
    <w:p w:rsidRPr="00A418A0" w:rsidR="00A418A0" w:rsidP="6F6804C2" w:rsidRDefault="00A418A0" w14:paraId="3F36E2D8" w14:textId="4D76140B">
      <w:pPr>
        <w:rPr>
          <w:rFonts w:ascii="Bahnschrift Light" w:hAnsi="Bahnschrift Light"/>
          <w:sz w:val="24"/>
          <w:szCs w:val="24"/>
          <w:lang w:val="en-US"/>
        </w:rPr>
      </w:pPr>
      <w:r w:rsidRPr="6F6804C2" w:rsidR="00A418A0">
        <w:rPr>
          <w:rFonts w:ascii="Bahnschrift Light" w:hAnsi="Bahnschrift Light"/>
          <w:b w:val="1"/>
          <w:bCs w:val="1"/>
          <w:sz w:val="24"/>
          <w:szCs w:val="24"/>
          <w:lang w:val="en-US"/>
        </w:rPr>
        <w:t>AO3 35%</w:t>
      </w:r>
      <w:r w:rsidRPr="6F6804C2" w:rsidR="00A418A0">
        <w:rPr>
          <w:rFonts w:ascii="Bahnschrift Light" w:hAnsi="Bahnschrift Light"/>
          <w:sz w:val="24"/>
          <w:szCs w:val="24"/>
          <w:lang w:val="en-US"/>
        </w:rPr>
        <w:t xml:space="preserve">– Apply knowledge and understanding to interpret, </w:t>
      </w:r>
      <w:r w:rsidRPr="6F6804C2" w:rsidR="00A418A0">
        <w:rPr>
          <w:rFonts w:ascii="Bahnschrift Light" w:hAnsi="Bahnschrift Light"/>
          <w:sz w:val="24"/>
          <w:szCs w:val="24"/>
          <w:lang w:val="en-US"/>
        </w:rPr>
        <w:t>analyse</w:t>
      </w:r>
      <w:r w:rsidRPr="6F6804C2" w:rsidR="00A418A0">
        <w:rPr>
          <w:rFonts w:ascii="Bahnschrift Light" w:hAnsi="Bahnschrift Light"/>
          <w:sz w:val="24"/>
          <w:szCs w:val="24"/>
          <w:lang w:val="en-US"/>
        </w:rPr>
        <w:t xml:space="preserve"> and evaluate geographical information and issues and to make judgements</w:t>
      </w:r>
    </w:p>
    <w:p w:rsidRPr="00A418A0" w:rsidR="00A418A0" w:rsidP="6F6804C2" w:rsidRDefault="00A418A0" w14:paraId="040934C9" w14:textId="60A871CE">
      <w:pPr>
        <w:rPr>
          <w:rFonts w:ascii="Bahnschrift Light" w:hAnsi="Bahnschrift Light"/>
          <w:sz w:val="24"/>
          <w:szCs w:val="24"/>
          <w:lang w:val="en-US"/>
        </w:rPr>
      </w:pPr>
      <w:r w:rsidRPr="6F6804C2" w:rsidR="00A418A0">
        <w:rPr>
          <w:rFonts w:ascii="Bahnschrift Light" w:hAnsi="Bahnschrift Light"/>
          <w:b w:val="1"/>
          <w:bCs w:val="1"/>
          <w:sz w:val="24"/>
          <w:szCs w:val="24"/>
          <w:lang w:val="en-US"/>
        </w:rPr>
        <w:t>AO4 25%</w:t>
      </w:r>
      <w:r w:rsidRPr="6F6804C2" w:rsidR="00A418A0">
        <w:rPr>
          <w:rFonts w:ascii="Bahnschrift Light" w:hAnsi="Bahnschrift Light"/>
          <w:sz w:val="24"/>
          <w:szCs w:val="24"/>
          <w:lang w:val="en-US"/>
        </w:rPr>
        <w:t xml:space="preserve"> - Select, </w:t>
      </w:r>
      <w:r w:rsidRPr="6F6804C2" w:rsidR="00A418A0">
        <w:rPr>
          <w:rFonts w:ascii="Bahnschrift Light" w:hAnsi="Bahnschrift Light"/>
          <w:sz w:val="24"/>
          <w:szCs w:val="24"/>
          <w:lang w:val="en-US"/>
        </w:rPr>
        <w:t>adapt</w:t>
      </w:r>
      <w:r w:rsidRPr="6F6804C2" w:rsidR="00A418A0">
        <w:rPr>
          <w:rFonts w:ascii="Bahnschrift Light" w:hAnsi="Bahnschrift Light"/>
          <w:sz w:val="24"/>
          <w:szCs w:val="24"/>
          <w:lang w:val="en-US"/>
        </w:rPr>
        <w:t xml:space="preserve"> and use a variety of skills and techniques to investigate questions and issues and communicate findings</w:t>
      </w:r>
    </w:p>
    <w:p w:rsidR="00F252A8" w:rsidP="6F6804C2" w:rsidRDefault="00F252A8" w14:paraId="216042F5" w14:textId="77777777" w14:noSpellErr="1">
      <w:pPr>
        <w:rPr>
          <w:rFonts w:ascii="Bahnschrift Light" w:hAnsi="Bahnschrift Light"/>
          <w:sz w:val="24"/>
          <w:szCs w:val="24"/>
          <w:lang w:val="en-US"/>
        </w:rPr>
      </w:pPr>
    </w:p>
    <w:p w:rsidRPr="00F252A8" w:rsidR="00F252A8" w:rsidP="6F6804C2" w:rsidRDefault="00F252A8" w14:paraId="3DBB5E0B" w14:textId="2CAEEF7F">
      <w:pPr>
        <w:rPr>
          <w:rFonts w:ascii="Bahnschrift Light" w:hAnsi="Bahnschrift Light"/>
          <w:sz w:val="24"/>
          <w:szCs w:val="24"/>
          <w:lang w:val="en-US"/>
        </w:rPr>
      </w:pPr>
      <w:r w:rsidRPr="6F6804C2" w:rsidR="00F252A8">
        <w:rPr>
          <w:rFonts w:ascii="Bahnschrift Light" w:hAnsi="Bahnschrift Light"/>
          <w:sz w:val="24"/>
          <w:szCs w:val="24"/>
          <w:lang w:val="en-US"/>
        </w:rPr>
        <w:t xml:space="preserve">The </w:t>
      </w:r>
      <w:r w:rsidRPr="6F6804C2" w:rsidR="009D0E67">
        <w:rPr>
          <w:rFonts w:ascii="Bahnschrift Light" w:hAnsi="Bahnschrift Light"/>
          <w:sz w:val="24"/>
          <w:szCs w:val="24"/>
          <w:lang w:val="en-US"/>
        </w:rPr>
        <w:t>Global Development</w:t>
      </w:r>
      <w:r w:rsidRPr="6F6804C2" w:rsidR="00F252A8">
        <w:rPr>
          <w:rFonts w:ascii="Bahnschrift Light" w:hAnsi="Bahnschrift Light"/>
          <w:sz w:val="24"/>
          <w:szCs w:val="24"/>
          <w:lang w:val="en-US"/>
        </w:rPr>
        <w:t xml:space="preserve"> section of the paper will </w:t>
      </w:r>
      <w:r w:rsidRPr="6F6804C2" w:rsidR="00F252A8">
        <w:rPr>
          <w:rFonts w:ascii="Bahnschrift Light" w:hAnsi="Bahnschrift Light"/>
          <w:b w:val="1"/>
          <w:bCs w:val="1"/>
          <w:sz w:val="24"/>
          <w:szCs w:val="24"/>
          <w:lang w:val="en-US"/>
        </w:rPr>
        <w:t>always</w:t>
      </w:r>
      <w:r w:rsidRPr="6F6804C2" w:rsidR="00F252A8">
        <w:rPr>
          <w:rFonts w:ascii="Bahnschrift Light" w:hAnsi="Bahnschrift Light"/>
          <w:sz w:val="24"/>
          <w:szCs w:val="24"/>
          <w:lang w:val="en-US"/>
        </w:rPr>
        <w:t>:</w:t>
      </w:r>
    </w:p>
    <w:p w:rsidRPr="005F56B1" w:rsidR="009D0E67" w:rsidP="6F6804C2" w:rsidRDefault="009D0E67" w14:paraId="5DC58713" w14:textId="138E33E3">
      <w:pPr>
        <w:pStyle w:val="ListParagraph"/>
        <w:numPr>
          <w:ilvl w:val="0"/>
          <w:numId w:val="23"/>
        </w:numPr>
        <w:rPr>
          <w:rFonts w:ascii="Bahnschrift Light" w:hAnsi="Bahnschrift Light"/>
          <w:sz w:val="24"/>
          <w:szCs w:val="24"/>
          <w:lang w:val="en-US"/>
        </w:rPr>
      </w:pPr>
      <w:r w:rsidRPr="6F6804C2" w:rsidR="009D0E67">
        <w:rPr>
          <w:rFonts w:ascii="Bahnschrift Light" w:hAnsi="Bahnschrift Light"/>
          <w:sz w:val="24"/>
          <w:szCs w:val="24"/>
          <w:lang w:val="en-US"/>
        </w:rPr>
        <w:t>Be section B of paper</w:t>
      </w:r>
      <w:r w:rsidRPr="6F6804C2" w:rsidR="005F56B1">
        <w:rPr>
          <w:rFonts w:ascii="Bahnschrift Light" w:hAnsi="Bahnschrift Light"/>
          <w:sz w:val="24"/>
          <w:szCs w:val="24"/>
          <w:lang w:val="en-US"/>
        </w:rPr>
        <w:t xml:space="preserve"> 2</w:t>
      </w:r>
    </w:p>
    <w:p w:rsidRPr="005F56B1" w:rsidR="00F252A8" w:rsidP="6F6804C2" w:rsidRDefault="00F252A8" w14:paraId="08D11E72" w14:textId="728D5098">
      <w:pPr>
        <w:pStyle w:val="ListParagraph"/>
        <w:numPr>
          <w:ilvl w:val="0"/>
          <w:numId w:val="23"/>
        </w:numPr>
        <w:rPr>
          <w:rFonts w:ascii="Bahnschrift Light" w:hAnsi="Bahnschrift Light"/>
          <w:sz w:val="24"/>
          <w:szCs w:val="24"/>
          <w:lang w:val="en-US"/>
        </w:rPr>
      </w:pPr>
      <w:r w:rsidRPr="6F6804C2" w:rsidR="00F252A8">
        <w:rPr>
          <w:rFonts w:ascii="Bahnschrift Light" w:hAnsi="Bahnschrift Light"/>
          <w:sz w:val="24"/>
          <w:szCs w:val="24"/>
          <w:lang w:val="en-US"/>
        </w:rPr>
        <w:t xml:space="preserve">Be worth </w:t>
      </w:r>
      <w:r w:rsidRPr="6F6804C2" w:rsidR="009D0E67">
        <w:rPr>
          <w:rFonts w:ascii="Bahnschrift Light" w:hAnsi="Bahnschrift Light"/>
          <w:sz w:val="24"/>
          <w:szCs w:val="24"/>
          <w:lang w:val="en-US"/>
        </w:rPr>
        <w:t>34 marks</w:t>
      </w:r>
    </w:p>
    <w:p w:rsidRPr="005F56B1" w:rsidR="009D0E67" w:rsidP="6F6804C2" w:rsidRDefault="009D0E67" w14:paraId="1424F071" w14:textId="6A82780F">
      <w:pPr>
        <w:pStyle w:val="ListParagraph"/>
        <w:numPr>
          <w:ilvl w:val="0"/>
          <w:numId w:val="23"/>
        </w:numPr>
        <w:rPr>
          <w:rFonts w:ascii="Bahnschrift Light" w:hAnsi="Bahnschrift Light"/>
          <w:sz w:val="24"/>
          <w:szCs w:val="24"/>
          <w:lang w:val="en-US"/>
        </w:rPr>
      </w:pPr>
      <w:r w:rsidRPr="6F6804C2" w:rsidR="009D0E67">
        <w:rPr>
          <w:rFonts w:ascii="Bahnschrift Light" w:hAnsi="Bahnschrift Light"/>
          <w:sz w:val="24"/>
          <w:szCs w:val="24"/>
          <w:lang w:val="en-US"/>
        </w:rPr>
        <w:t>Have low mark questions (1m-4m)</w:t>
      </w:r>
    </w:p>
    <w:p w:rsidRPr="005F56B1" w:rsidR="00A418A0" w:rsidP="6F6804C2" w:rsidRDefault="00F252A8" w14:paraId="75574D7F" w14:textId="6AD8AD0C">
      <w:pPr>
        <w:pStyle w:val="ListParagraph"/>
        <w:numPr>
          <w:ilvl w:val="0"/>
          <w:numId w:val="23"/>
        </w:numPr>
        <w:rPr>
          <w:rFonts w:ascii="Bahnschrift Light" w:hAnsi="Bahnschrift Light"/>
          <w:sz w:val="24"/>
          <w:szCs w:val="24"/>
          <w:lang w:val="en-US"/>
        </w:rPr>
      </w:pPr>
      <w:r w:rsidRPr="6F6804C2" w:rsidR="00F252A8">
        <w:rPr>
          <w:rFonts w:ascii="Bahnschrift Light" w:hAnsi="Bahnschrift Light"/>
          <w:sz w:val="24"/>
          <w:szCs w:val="24"/>
          <w:lang w:val="en-US"/>
        </w:rPr>
        <w:t xml:space="preserve">Have an 8m question </w:t>
      </w:r>
      <w:r w:rsidRPr="6F6804C2" w:rsidR="009D0E67">
        <w:rPr>
          <w:rFonts w:ascii="Bahnschrift Light" w:hAnsi="Bahnschrift Light"/>
          <w:sz w:val="24"/>
          <w:szCs w:val="24"/>
          <w:lang w:val="en-US"/>
        </w:rPr>
        <w:t>at the end</w:t>
      </w:r>
      <w:r w:rsidRPr="6F6804C2" w:rsidR="005F56B1">
        <w:rPr>
          <w:rFonts w:ascii="Bahnschrift Light" w:hAnsi="Bahnschrift Light"/>
          <w:sz w:val="24"/>
          <w:szCs w:val="24"/>
          <w:lang w:val="en-US"/>
        </w:rPr>
        <w:t xml:space="preserve"> with an extra 4m SPAG</w:t>
      </w:r>
    </w:p>
    <w:p w:rsidRPr="00F347D9" w:rsidR="00F347D9" w:rsidP="6F6804C2" w:rsidRDefault="00F347D9" w14:paraId="1CD6087F" w14:textId="7706E812">
      <w:pPr>
        <w:rPr>
          <w:rFonts w:ascii="Bahnschrift Light" w:hAnsi="Bahnschrift Light"/>
          <w:b w:val="1"/>
          <w:bCs w:val="1"/>
          <w:sz w:val="24"/>
          <w:szCs w:val="24"/>
          <w:u w:val="single"/>
          <w:lang w:val="en-US"/>
        </w:rPr>
      </w:pPr>
      <w:r w:rsidRPr="6F6804C2" w:rsidR="00F347D9">
        <w:rPr>
          <w:rFonts w:ascii="Bahnschrift Light" w:hAnsi="Bahnschrift Light"/>
          <w:b w:val="1"/>
          <w:bCs w:val="1"/>
          <w:sz w:val="24"/>
          <w:szCs w:val="24"/>
          <w:highlight w:val="green"/>
          <w:u w:val="single"/>
          <w:lang w:val="en-US"/>
        </w:rPr>
        <w:t>How to guide.</w:t>
      </w:r>
    </w:p>
    <w:tbl>
      <w:tblPr>
        <w:tblStyle w:val="TableGrid"/>
        <w:tblW w:w="10627" w:type="dxa"/>
        <w:tblLook w:val="04A0" w:firstRow="1" w:lastRow="0" w:firstColumn="1" w:lastColumn="0" w:noHBand="0" w:noVBand="1"/>
      </w:tblPr>
      <w:tblGrid>
        <w:gridCol w:w="1696"/>
        <w:gridCol w:w="3969"/>
        <w:gridCol w:w="4962"/>
      </w:tblGrid>
      <w:tr w:rsidRPr="004C0C17" w:rsidR="00F347D9" w:rsidTr="6F6804C2" w14:paraId="479CD349" w14:textId="31229A5C">
        <w:trPr>
          <w:trHeight w:val="569"/>
        </w:trPr>
        <w:tc>
          <w:tcPr>
            <w:tcW w:w="1696" w:type="dxa"/>
            <w:tcMar/>
          </w:tcPr>
          <w:p w:rsidRPr="004C0C17" w:rsidR="00F347D9" w:rsidP="6F6804C2" w:rsidRDefault="00F347D9" w14:paraId="349F85B8" w14:textId="744628F9">
            <w:pPr>
              <w:rPr>
                <w:rFonts w:ascii="Bahnschrift Light" w:hAnsi="Bahnschrift Light"/>
                <w:b w:val="1"/>
                <w:bCs w:val="1"/>
                <w:sz w:val="24"/>
                <w:szCs w:val="24"/>
                <w:lang w:val="en-US"/>
              </w:rPr>
            </w:pPr>
            <w:r w:rsidRPr="6F6804C2" w:rsidR="00F347D9">
              <w:rPr>
                <w:rFonts w:ascii="Bahnschrift Light" w:hAnsi="Bahnschrift Light"/>
                <w:b w:val="1"/>
                <w:bCs w:val="1"/>
                <w:sz w:val="24"/>
                <w:szCs w:val="24"/>
                <w:lang w:val="en-US"/>
              </w:rPr>
              <w:t xml:space="preserve">Command </w:t>
            </w:r>
            <w:r w:rsidRPr="6F6804C2" w:rsidR="00F347D9">
              <w:rPr>
                <w:rFonts w:ascii="Bahnschrift Light" w:hAnsi="Bahnschrift Light"/>
                <w:b w:val="1"/>
                <w:bCs w:val="1"/>
                <w:sz w:val="24"/>
                <w:szCs w:val="24"/>
                <w:lang w:val="en-US"/>
              </w:rPr>
              <w:t>word</w:t>
            </w:r>
            <w:r w:rsidRPr="6F6804C2" w:rsidR="7B0690AD">
              <w:rPr>
                <w:rFonts w:ascii="Bahnschrift Light" w:hAnsi="Bahnschrift Light"/>
                <w:b w:val="1"/>
                <w:bCs w:val="1"/>
                <w:sz w:val="24"/>
                <w:szCs w:val="24"/>
                <w:lang w:val="en-US"/>
              </w:rPr>
              <w:t xml:space="preserve">, </w:t>
            </w:r>
            <w:r w:rsidRPr="6F6804C2" w:rsidR="7B0690AD">
              <w:rPr>
                <w:rFonts w:ascii="Bahnschrift Light" w:hAnsi="Bahnschrift Light"/>
                <w:b w:val="1"/>
                <w:bCs w:val="1"/>
                <w:sz w:val="24"/>
                <w:szCs w:val="24"/>
                <w:lang w:val="en-US"/>
              </w:rPr>
              <w:t>marks</w:t>
            </w:r>
            <w:r w:rsidRPr="6F6804C2" w:rsidR="7B0690AD">
              <w:rPr>
                <w:rFonts w:ascii="Bahnschrift Light" w:hAnsi="Bahnschrift Light"/>
                <w:b w:val="1"/>
                <w:bCs w:val="1"/>
                <w:sz w:val="24"/>
                <w:szCs w:val="24"/>
                <w:lang w:val="en-US"/>
              </w:rPr>
              <w:t xml:space="preserve"> and time.</w:t>
            </w:r>
          </w:p>
        </w:tc>
        <w:tc>
          <w:tcPr>
            <w:tcW w:w="3969" w:type="dxa"/>
            <w:tcMar/>
          </w:tcPr>
          <w:p w:rsidRPr="004C0C17" w:rsidR="00F347D9" w:rsidP="6F6804C2" w:rsidRDefault="00F347D9" w14:paraId="66D9ABB3" w14:textId="3A201409">
            <w:pPr>
              <w:rPr>
                <w:rFonts w:ascii="Bahnschrift Light" w:hAnsi="Bahnschrift Light"/>
                <w:b w:val="1"/>
                <w:bCs w:val="1"/>
                <w:sz w:val="24"/>
                <w:szCs w:val="24"/>
                <w:lang w:val="en-US"/>
              </w:rPr>
            </w:pPr>
            <w:r w:rsidRPr="6F6804C2" w:rsidR="00F347D9">
              <w:rPr>
                <w:rFonts w:ascii="Bahnschrift Light" w:hAnsi="Bahnschrift Light"/>
                <w:b w:val="1"/>
                <w:bCs w:val="1"/>
                <w:sz w:val="24"/>
                <w:szCs w:val="24"/>
                <w:lang w:val="en-US"/>
              </w:rPr>
              <w:t>What you need to include in your answer.</w:t>
            </w:r>
          </w:p>
        </w:tc>
        <w:tc>
          <w:tcPr>
            <w:tcW w:w="4962" w:type="dxa"/>
            <w:tcMar/>
          </w:tcPr>
          <w:p w:rsidRPr="004C0C17" w:rsidR="00F347D9" w:rsidP="6F6804C2" w:rsidRDefault="00F347D9" w14:paraId="178898DC" w14:textId="7061DD3D">
            <w:pPr>
              <w:rPr>
                <w:rFonts w:ascii="Bahnschrift Light" w:hAnsi="Bahnschrift Light"/>
                <w:b w:val="1"/>
                <w:bCs w:val="1"/>
                <w:sz w:val="24"/>
                <w:szCs w:val="24"/>
                <w:lang w:val="en-US"/>
              </w:rPr>
            </w:pPr>
            <w:r w:rsidRPr="6F6804C2" w:rsidR="00F347D9">
              <w:rPr>
                <w:rFonts w:ascii="Bahnschrift Light" w:hAnsi="Bahnschrift Light"/>
                <w:b w:val="1"/>
                <w:bCs w:val="1"/>
                <w:sz w:val="24"/>
                <w:szCs w:val="24"/>
                <w:lang w:val="en-US"/>
              </w:rPr>
              <w:t>For example…</w:t>
            </w:r>
          </w:p>
        </w:tc>
      </w:tr>
      <w:tr w:rsidRPr="004C0C17" w:rsidR="00F347D9" w:rsidTr="6F6804C2" w14:paraId="71FFAB02" w14:textId="6E5CF6CD">
        <w:trPr>
          <w:trHeight w:val="586"/>
        </w:trPr>
        <w:tc>
          <w:tcPr>
            <w:tcW w:w="1696" w:type="dxa"/>
            <w:tcMar/>
          </w:tcPr>
          <w:p w:rsidR="00F347D9" w:rsidP="6F6804C2" w:rsidRDefault="00F347D9" w14:paraId="20889756" w14:textId="77777777">
            <w:pPr>
              <w:rPr>
                <w:rFonts w:ascii="Bahnschrift Light" w:hAnsi="Bahnschrift Light"/>
                <w:sz w:val="24"/>
                <w:szCs w:val="24"/>
                <w:lang w:val="en-US"/>
              </w:rPr>
            </w:pPr>
            <w:r w:rsidRPr="6F6804C2" w:rsidR="00F347D9">
              <w:rPr>
                <w:rFonts w:ascii="Bahnschrift Light" w:hAnsi="Bahnschrift Light"/>
                <w:sz w:val="24"/>
                <w:szCs w:val="24"/>
                <w:lang w:val="en-US"/>
              </w:rPr>
              <w:t>State/</w:t>
            </w:r>
            <w:r w:rsidRPr="6F6804C2" w:rsidR="00F347D9">
              <w:rPr>
                <w:rFonts w:ascii="Bahnschrift Light" w:hAnsi="Bahnschrift Light"/>
                <w:sz w:val="24"/>
                <w:szCs w:val="24"/>
                <w:lang w:val="en-US"/>
              </w:rPr>
              <w:t>identify</w:t>
            </w:r>
          </w:p>
          <w:p w:rsidRPr="004C0C17" w:rsidR="00F252A8" w:rsidP="6F6804C2" w:rsidRDefault="00F252A8" w14:paraId="66626884" w14:textId="234EA879">
            <w:pPr>
              <w:rPr>
                <w:rFonts w:ascii="Bahnschrift Light" w:hAnsi="Bahnschrift Light"/>
                <w:sz w:val="24"/>
                <w:szCs w:val="24"/>
                <w:lang w:val="en-US"/>
              </w:rPr>
            </w:pPr>
            <w:r w:rsidRPr="6F6804C2" w:rsidR="00F252A8">
              <w:rPr>
                <w:rFonts w:ascii="Bahnschrift Light" w:hAnsi="Bahnschrift Light"/>
                <w:color w:val="0070C0"/>
                <w:sz w:val="24"/>
                <w:szCs w:val="24"/>
                <w:lang w:val="en-US"/>
              </w:rPr>
              <w:t>1 mark</w:t>
            </w:r>
            <w:r w:rsidRPr="6F6804C2" w:rsidR="7B0690AD">
              <w:rPr>
                <w:rFonts w:ascii="Bahnschrift Light" w:hAnsi="Bahnschrift Light"/>
                <w:color w:val="0070C0"/>
                <w:sz w:val="24"/>
                <w:szCs w:val="24"/>
                <w:lang w:val="en-US"/>
              </w:rPr>
              <w:t>, 1 min</w:t>
            </w:r>
          </w:p>
        </w:tc>
        <w:tc>
          <w:tcPr>
            <w:tcW w:w="3969" w:type="dxa"/>
            <w:tcMar/>
          </w:tcPr>
          <w:p w:rsidRPr="004C0C17" w:rsidR="002519C4" w:rsidP="6F6804C2" w:rsidRDefault="00F347D9" w14:paraId="6850775A" w14:textId="1D0164C7">
            <w:pPr>
              <w:rPr>
                <w:rFonts w:ascii="Bahnschrift Light" w:hAnsi="Bahnschrift Light"/>
                <w:sz w:val="24"/>
                <w:szCs w:val="24"/>
                <w:lang w:val="en-US"/>
              </w:rPr>
            </w:pPr>
            <w:r w:rsidRPr="6F6804C2" w:rsidR="00F347D9">
              <w:rPr>
                <w:rFonts w:ascii="Bahnschrift Light" w:hAnsi="Bahnschrift Light"/>
                <w:sz w:val="24"/>
                <w:szCs w:val="24"/>
                <w:lang w:val="en-US"/>
              </w:rPr>
              <w:t>Name something, no detail needed, often a one-word answer</w:t>
            </w:r>
          </w:p>
        </w:tc>
        <w:tc>
          <w:tcPr>
            <w:tcW w:w="4962" w:type="dxa"/>
            <w:tcMar/>
          </w:tcPr>
          <w:p w:rsidRPr="004C0C17" w:rsidR="00F347D9" w:rsidP="6F6804C2" w:rsidRDefault="00F347D9" w14:paraId="7F75103A" w14:textId="7CD8EF03">
            <w:pPr>
              <w:rPr>
                <w:rFonts w:ascii="Bahnschrift Light" w:hAnsi="Bahnschrift Light"/>
                <w:sz w:val="24"/>
                <w:szCs w:val="24"/>
                <w:lang w:val="en-US"/>
              </w:rPr>
            </w:pPr>
            <w:r w:rsidRPr="6F6804C2" w:rsidR="00F347D9">
              <w:rPr>
                <w:rFonts w:ascii="Bahnschrift Light" w:hAnsi="Bahnschrift Light"/>
                <w:sz w:val="24"/>
                <w:szCs w:val="24"/>
                <w:lang w:val="en-US"/>
              </w:rPr>
              <w:t xml:space="preserve">Name the </w:t>
            </w:r>
            <w:r w:rsidRPr="6F6804C2" w:rsidR="64958601">
              <w:rPr>
                <w:rFonts w:ascii="Bahnschrift Light" w:hAnsi="Bahnschrift Light"/>
                <w:sz w:val="24"/>
                <w:szCs w:val="24"/>
                <w:lang w:val="en-US"/>
              </w:rPr>
              <w:t xml:space="preserve">country with the highest GDP </w:t>
            </w:r>
            <w:r w:rsidRPr="6F6804C2" w:rsidR="64958601">
              <w:rPr>
                <w:rFonts w:ascii="Bahnschrift Light" w:hAnsi="Bahnschrift Light"/>
                <w:sz w:val="24"/>
                <w:szCs w:val="24"/>
                <w:lang w:val="en-US"/>
              </w:rPr>
              <w:t>on</w:t>
            </w:r>
            <w:r w:rsidRPr="6F6804C2" w:rsidR="00F347D9">
              <w:rPr>
                <w:rFonts w:ascii="Bahnschrift Light" w:hAnsi="Bahnschrift Light"/>
                <w:sz w:val="24"/>
                <w:szCs w:val="24"/>
                <w:lang w:val="en-US"/>
              </w:rPr>
              <w:t xml:space="preserve"> figure </w:t>
            </w:r>
            <w:r w:rsidRPr="6F6804C2" w:rsidR="64958601">
              <w:rPr>
                <w:rFonts w:ascii="Bahnschrift Light" w:hAnsi="Bahnschrift Light"/>
                <w:sz w:val="24"/>
                <w:szCs w:val="24"/>
                <w:lang w:val="en-US"/>
              </w:rPr>
              <w:t>2</w:t>
            </w:r>
            <w:r w:rsidRPr="6F6804C2" w:rsidR="00F347D9">
              <w:rPr>
                <w:rFonts w:ascii="Bahnschrift Light" w:hAnsi="Bahnschrift Light"/>
                <w:sz w:val="24"/>
                <w:szCs w:val="24"/>
                <w:lang w:val="en-US"/>
              </w:rPr>
              <w:t>a.</w:t>
            </w:r>
            <w:r w:rsidRPr="6F6804C2" w:rsidR="0EC00711">
              <w:rPr>
                <w:rFonts w:ascii="Bahnschrift Light" w:hAnsi="Bahnschrift Light"/>
                <w:sz w:val="24"/>
                <w:szCs w:val="24"/>
                <w:lang w:val="en-US"/>
              </w:rPr>
              <w:t xml:space="preserve"> (1</w:t>
            </w:r>
            <w:r w:rsidRPr="6F6804C2" w:rsidR="0EC00711">
              <w:rPr>
                <w:rFonts w:ascii="Bahnschrift Light" w:hAnsi="Bahnschrift Light"/>
                <w:sz w:val="24"/>
                <w:szCs w:val="24"/>
                <w:lang w:val="en-US"/>
              </w:rPr>
              <w:t xml:space="preserve">)  </w:t>
            </w:r>
            <w:r w:rsidRPr="6F6804C2" w:rsidR="64958601">
              <w:rPr>
                <w:rFonts w:ascii="Bahnschrift Light" w:hAnsi="Bahnschrift Light"/>
                <w:color w:val="196B24" w:themeColor="accent3" w:themeTint="FF" w:themeShade="FF"/>
                <w:sz w:val="24"/>
                <w:szCs w:val="24"/>
                <w:lang w:val="en-US"/>
              </w:rPr>
              <w:t>USA</w:t>
            </w:r>
          </w:p>
        </w:tc>
      </w:tr>
      <w:tr w:rsidRPr="004C0C17" w:rsidR="00F347D9" w:rsidTr="6F6804C2" w14:paraId="7B296008" w14:textId="48FC87B7">
        <w:trPr>
          <w:trHeight w:val="1658"/>
        </w:trPr>
        <w:tc>
          <w:tcPr>
            <w:tcW w:w="1696" w:type="dxa"/>
            <w:tcMar/>
          </w:tcPr>
          <w:p w:rsidR="00F347D9" w:rsidP="6F6804C2" w:rsidRDefault="00F347D9" w14:paraId="5B9F5DC3" w14:textId="77777777">
            <w:pPr>
              <w:rPr>
                <w:rFonts w:ascii="Bahnschrift Light" w:hAnsi="Bahnschrift Light"/>
                <w:sz w:val="24"/>
                <w:szCs w:val="24"/>
                <w:lang w:val="en-US"/>
              </w:rPr>
            </w:pPr>
            <w:r w:rsidRPr="6F6804C2" w:rsidR="00F347D9">
              <w:rPr>
                <w:rFonts w:ascii="Bahnschrift Light" w:hAnsi="Bahnschrift Light"/>
                <w:sz w:val="24"/>
                <w:szCs w:val="24"/>
                <w:lang w:val="en-US"/>
              </w:rPr>
              <w:t>Describe</w:t>
            </w:r>
          </w:p>
          <w:p w:rsidR="00F252A8" w:rsidP="6F6804C2" w:rsidRDefault="00F252A8" w14:paraId="2FB24F37" w14:textId="77777777">
            <w:pPr>
              <w:rPr>
                <w:rFonts w:ascii="Bahnschrift Light" w:hAnsi="Bahnschrift Light"/>
                <w:color w:val="0070C0"/>
                <w:sz w:val="24"/>
                <w:szCs w:val="24"/>
                <w:lang w:val="en-US"/>
              </w:rPr>
            </w:pPr>
            <w:r w:rsidRPr="6F6804C2" w:rsidR="00F252A8">
              <w:rPr>
                <w:rFonts w:ascii="Bahnschrift Light" w:hAnsi="Bahnschrift Light"/>
                <w:color w:val="0070C0"/>
                <w:sz w:val="24"/>
                <w:szCs w:val="24"/>
                <w:lang w:val="en-US"/>
              </w:rPr>
              <w:t>1,2,3 or 4 marks</w:t>
            </w:r>
          </w:p>
          <w:p w:rsidRPr="004C0C17" w:rsidR="00D20692" w:rsidP="6F6804C2" w:rsidRDefault="00D20692" w14:paraId="78505A78" w14:textId="648C4FA7">
            <w:pPr>
              <w:rPr>
                <w:rFonts w:ascii="Bahnschrift Light" w:hAnsi="Bahnschrift Light"/>
                <w:sz w:val="24"/>
                <w:szCs w:val="24"/>
                <w:lang w:val="en-US"/>
              </w:rPr>
            </w:pPr>
            <w:r w:rsidRPr="6F6804C2" w:rsidR="7B0690AD">
              <w:rPr>
                <w:rFonts w:ascii="Bahnschrift Light" w:hAnsi="Bahnschrift Light"/>
                <w:color w:val="0070C0"/>
                <w:sz w:val="24"/>
                <w:szCs w:val="24"/>
                <w:lang w:val="en-US"/>
              </w:rPr>
              <w:t>No more than 4mins</w:t>
            </w:r>
          </w:p>
        </w:tc>
        <w:tc>
          <w:tcPr>
            <w:tcW w:w="3969" w:type="dxa"/>
            <w:tcMar/>
          </w:tcPr>
          <w:p w:rsidRPr="004C0C17" w:rsidR="00F347D9" w:rsidP="6F6804C2" w:rsidRDefault="00F347D9" w14:paraId="0AA72B1F" w14:textId="72C499F8">
            <w:pPr>
              <w:rPr>
                <w:rFonts w:ascii="Bahnschrift Light" w:hAnsi="Bahnschrift Light"/>
                <w:sz w:val="24"/>
                <w:szCs w:val="24"/>
                <w:lang w:val="en-US"/>
              </w:rPr>
            </w:pPr>
            <w:r w:rsidRPr="6F6804C2" w:rsidR="00F347D9">
              <w:rPr>
                <w:rFonts w:ascii="Bahnschrift Light" w:hAnsi="Bahnschrift Light"/>
                <w:sz w:val="24"/>
                <w:szCs w:val="24"/>
                <w:lang w:val="en-US"/>
              </w:rPr>
              <w:t xml:space="preserve">Say </w:t>
            </w:r>
            <w:r w:rsidRPr="6F6804C2" w:rsidR="00F347D9">
              <w:rPr>
                <w:rFonts w:ascii="Bahnschrift Light" w:hAnsi="Bahnschrift Light"/>
                <w:b w:val="1"/>
                <w:bCs w:val="1"/>
                <w:sz w:val="24"/>
                <w:szCs w:val="24"/>
                <w:lang w:val="en-US"/>
              </w:rPr>
              <w:t>what</w:t>
            </w:r>
            <w:r w:rsidRPr="6F6804C2" w:rsidR="00F347D9">
              <w:rPr>
                <w:rFonts w:ascii="Bahnschrift Light" w:hAnsi="Bahnschrift Light"/>
                <w:sz w:val="24"/>
                <w:szCs w:val="24"/>
                <w:lang w:val="en-US"/>
              </w:rPr>
              <w:t xml:space="preserve"> something is, no </w:t>
            </w:r>
            <w:r w:rsidRPr="6F6804C2" w:rsidR="24BF00BA">
              <w:rPr>
                <w:rFonts w:ascii="Bahnschrift Light" w:hAnsi="Bahnschrift Light"/>
                <w:sz w:val="24"/>
                <w:szCs w:val="24"/>
                <w:lang w:val="en-US"/>
              </w:rPr>
              <w:t>reason</w:t>
            </w:r>
            <w:r w:rsidRPr="6F6804C2" w:rsidR="00F347D9">
              <w:rPr>
                <w:rFonts w:ascii="Bahnschrift Light" w:hAnsi="Bahnschrift Light"/>
                <w:sz w:val="24"/>
                <w:szCs w:val="24"/>
                <w:lang w:val="en-US"/>
              </w:rPr>
              <w:t xml:space="preserve"> needed.</w:t>
            </w:r>
          </w:p>
          <w:p w:rsidRPr="004C0C17" w:rsidR="00EC6ACF" w:rsidP="6F6804C2" w:rsidRDefault="00EC6ACF" w14:paraId="7B26061A" w14:textId="77777777" w14:noSpellErr="1">
            <w:pPr>
              <w:rPr>
                <w:rFonts w:ascii="Bahnschrift Light" w:hAnsi="Bahnschrift Light"/>
                <w:sz w:val="24"/>
                <w:szCs w:val="24"/>
                <w:lang w:val="en-US"/>
              </w:rPr>
            </w:pPr>
          </w:p>
          <w:p w:rsidRPr="004C0C17" w:rsidR="00EC6ACF" w:rsidP="6F6804C2" w:rsidRDefault="00EC6ACF" w14:paraId="3DAB996B" w14:textId="34ED892D">
            <w:pPr>
              <w:rPr>
                <w:rFonts w:ascii="Bahnschrift Light" w:hAnsi="Bahnschrift Light"/>
                <w:sz w:val="24"/>
                <w:szCs w:val="24"/>
                <w:lang w:val="en-US"/>
              </w:rPr>
            </w:pPr>
            <w:r w:rsidRPr="6F6804C2" w:rsidR="237B0CAA">
              <w:rPr>
                <w:rFonts w:ascii="Bahnschrift Light" w:hAnsi="Bahnschrift Light"/>
                <w:sz w:val="24"/>
                <w:szCs w:val="24"/>
                <w:lang w:val="en-US"/>
              </w:rPr>
              <w:t>1 mark per correct statement</w:t>
            </w:r>
          </w:p>
        </w:tc>
        <w:tc>
          <w:tcPr>
            <w:tcW w:w="4962" w:type="dxa"/>
            <w:tcMar/>
          </w:tcPr>
          <w:p w:rsidRPr="004C0C17" w:rsidR="00F347D9" w:rsidP="6F6804C2" w:rsidRDefault="00F347D9" w14:paraId="3E3F1E1A" w14:textId="54090AA9">
            <w:pPr>
              <w:rPr>
                <w:rFonts w:ascii="Bahnschrift Light" w:hAnsi="Bahnschrift Light"/>
                <w:sz w:val="24"/>
                <w:szCs w:val="24"/>
                <w:lang w:val="en-US"/>
              </w:rPr>
            </w:pPr>
            <w:r w:rsidRPr="6F6804C2" w:rsidR="00F347D9">
              <w:rPr>
                <w:rFonts w:ascii="Bahnschrift Light" w:hAnsi="Bahnschrift Light"/>
                <w:sz w:val="24"/>
                <w:szCs w:val="24"/>
                <w:lang w:val="en-US"/>
              </w:rPr>
              <w:t xml:space="preserve">Describe </w:t>
            </w:r>
            <w:r w:rsidRPr="6F6804C2" w:rsidR="64958601">
              <w:rPr>
                <w:rFonts w:ascii="Bahnschrift Light" w:hAnsi="Bahnschrift Light"/>
                <w:sz w:val="24"/>
                <w:szCs w:val="24"/>
                <w:lang w:val="en-US"/>
              </w:rPr>
              <w:t>the distribution of HDI shown in figure 2b</w:t>
            </w:r>
            <w:r w:rsidRPr="6F6804C2" w:rsidR="00F347D9">
              <w:rPr>
                <w:rFonts w:ascii="Bahnschrift Light" w:hAnsi="Bahnschrift Light"/>
                <w:sz w:val="24"/>
                <w:szCs w:val="24"/>
                <w:lang w:val="en-US"/>
              </w:rPr>
              <w:t>.</w:t>
            </w:r>
            <w:r w:rsidRPr="6F6804C2" w:rsidR="237B0CAA">
              <w:rPr>
                <w:rFonts w:ascii="Bahnschrift Light" w:hAnsi="Bahnschrift Light"/>
                <w:sz w:val="24"/>
                <w:szCs w:val="24"/>
                <w:lang w:val="en-US"/>
              </w:rPr>
              <w:t xml:space="preserve">   (</w:t>
            </w:r>
            <w:r w:rsidRPr="6F6804C2" w:rsidR="64958601">
              <w:rPr>
                <w:rFonts w:ascii="Bahnschrift Light" w:hAnsi="Bahnschrift Light"/>
                <w:sz w:val="24"/>
                <w:szCs w:val="24"/>
                <w:lang w:val="en-US"/>
              </w:rPr>
              <w:t>3</w:t>
            </w:r>
            <w:r w:rsidRPr="6F6804C2" w:rsidR="237B0CAA">
              <w:rPr>
                <w:rFonts w:ascii="Bahnschrift Light" w:hAnsi="Bahnschrift Light"/>
                <w:sz w:val="24"/>
                <w:szCs w:val="24"/>
                <w:lang w:val="en-US"/>
              </w:rPr>
              <w:t>)</w:t>
            </w:r>
          </w:p>
          <w:p w:rsidRPr="00115C5A" w:rsidR="002519C4" w:rsidP="6F6804C2" w:rsidRDefault="00115C5A" w14:paraId="1AEF610F" w14:textId="1B9B0B00">
            <w:pPr>
              <w:rPr>
                <w:rFonts w:ascii="Bahnschrift Light" w:hAnsi="Bahnschrift Light"/>
                <w:color w:val="196B24" w:themeColor="accent3"/>
                <w:sz w:val="24"/>
                <w:szCs w:val="24"/>
                <w:lang w:val="en-US"/>
              </w:rPr>
            </w:pPr>
            <w:r w:rsidRPr="6F6804C2" w:rsidR="64958601">
              <w:rPr>
                <w:rFonts w:ascii="Bahnschrift Light" w:hAnsi="Bahnschrift Light"/>
                <w:color w:val="196B24" w:themeColor="accent3" w:themeTint="FF" w:themeShade="FF"/>
                <w:sz w:val="24"/>
                <w:szCs w:val="24"/>
                <w:lang w:val="en-US"/>
              </w:rPr>
              <w:t xml:space="preserve">The </w:t>
            </w:r>
            <w:r w:rsidRPr="6F6804C2" w:rsidR="64958601">
              <w:rPr>
                <w:rFonts w:ascii="Bahnschrift Light" w:hAnsi="Bahnschrift Light"/>
                <w:b w:val="1"/>
                <w:bCs w:val="1"/>
                <w:color w:val="196B24" w:themeColor="accent3" w:themeTint="FF" w:themeShade="FF"/>
                <w:sz w:val="24"/>
                <w:szCs w:val="24"/>
                <w:u w:val="single"/>
                <w:lang w:val="en-US"/>
              </w:rPr>
              <w:t>g</w:t>
            </w:r>
            <w:r w:rsidRPr="6F6804C2" w:rsidR="64958601">
              <w:rPr>
                <w:rFonts w:ascii="Bahnschrift Light" w:hAnsi="Bahnschrift Light"/>
                <w:color w:val="196B24" w:themeColor="accent3" w:themeTint="FF" w:themeShade="FF"/>
                <w:sz w:val="24"/>
                <w:szCs w:val="24"/>
                <w:lang w:val="en-US"/>
              </w:rPr>
              <w:t xml:space="preserve">eneral pattern is uneven, for </w:t>
            </w:r>
            <w:r w:rsidRPr="6F6804C2" w:rsidR="64958601">
              <w:rPr>
                <w:rFonts w:ascii="Bahnschrift Light" w:hAnsi="Bahnschrift Light"/>
                <w:b w:val="1"/>
                <w:bCs w:val="1"/>
                <w:color w:val="196B24" w:themeColor="accent3" w:themeTint="FF" w:themeShade="FF"/>
                <w:sz w:val="24"/>
                <w:szCs w:val="24"/>
                <w:u w:val="single"/>
                <w:lang w:val="en-US"/>
              </w:rPr>
              <w:t>e</w:t>
            </w:r>
            <w:r w:rsidRPr="6F6804C2" w:rsidR="64958601">
              <w:rPr>
                <w:rFonts w:ascii="Bahnschrift Light" w:hAnsi="Bahnschrift Light"/>
                <w:color w:val="196B24" w:themeColor="accent3" w:themeTint="FF" w:themeShade="FF"/>
                <w:sz w:val="24"/>
                <w:szCs w:val="24"/>
                <w:lang w:val="en-US"/>
              </w:rPr>
              <w:t xml:space="preserve">xample the southern hemisphere is lower with the </w:t>
            </w:r>
            <w:r w:rsidRPr="6F6804C2" w:rsidR="64958601">
              <w:rPr>
                <w:rFonts w:ascii="Bahnschrift Light" w:hAnsi="Bahnschrift Light"/>
                <w:b w:val="1"/>
                <w:bCs w:val="1"/>
                <w:color w:val="196B24" w:themeColor="accent3" w:themeTint="FF" w:themeShade="FF"/>
                <w:sz w:val="24"/>
                <w:szCs w:val="24"/>
                <w:u w:val="single"/>
                <w:lang w:val="en-US"/>
              </w:rPr>
              <w:t>o</w:t>
            </w:r>
            <w:r w:rsidRPr="6F6804C2" w:rsidR="64958601">
              <w:rPr>
                <w:rFonts w:ascii="Bahnschrift Light" w:hAnsi="Bahnschrift Light"/>
                <w:color w:val="196B24" w:themeColor="accent3" w:themeTint="FF" w:themeShade="FF"/>
                <w:sz w:val="24"/>
                <w:szCs w:val="24"/>
                <w:lang w:val="en-US"/>
              </w:rPr>
              <w:t xml:space="preserve">dd one out being Australia with the </w:t>
            </w:r>
            <w:r w:rsidRPr="6F6804C2" w:rsidR="64958601">
              <w:rPr>
                <w:rFonts w:ascii="Bahnschrift Light" w:hAnsi="Bahnschrift Light"/>
                <w:b w:val="1"/>
                <w:bCs w:val="1"/>
                <w:color w:val="196B24" w:themeColor="accent3" w:themeTint="FF" w:themeShade="FF"/>
                <w:sz w:val="24"/>
                <w:szCs w:val="24"/>
                <w:u w:val="single"/>
                <w:lang w:val="en-US"/>
              </w:rPr>
              <w:t>g</w:t>
            </w:r>
            <w:r w:rsidRPr="6F6804C2" w:rsidR="64958601">
              <w:rPr>
                <w:rFonts w:ascii="Bahnschrift Light" w:hAnsi="Bahnschrift Light"/>
                <w:color w:val="196B24" w:themeColor="accent3" w:themeTint="FF" w:themeShade="FF"/>
                <w:sz w:val="24"/>
                <w:szCs w:val="24"/>
                <w:lang w:val="en-US"/>
              </w:rPr>
              <w:t>reatest being in Europe and North America.</w:t>
            </w:r>
          </w:p>
        </w:tc>
      </w:tr>
      <w:tr w:rsidRPr="004C0C17" w:rsidR="00EC6ACF" w:rsidTr="6F6804C2" w14:paraId="1F6FAFDF" w14:textId="77777777">
        <w:trPr>
          <w:trHeight w:val="569"/>
        </w:trPr>
        <w:tc>
          <w:tcPr>
            <w:tcW w:w="1696" w:type="dxa"/>
            <w:tcMar/>
          </w:tcPr>
          <w:p w:rsidR="00EC6ACF" w:rsidP="6F6804C2" w:rsidRDefault="00EC6ACF" w14:paraId="2000B3BB" w14:textId="77777777">
            <w:pPr>
              <w:rPr>
                <w:rFonts w:ascii="Bahnschrift Light" w:hAnsi="Bahnschrift Light"/>
                <w:sz w:val="24"/>
                <w:szCs w:val="24"/>
                <w:lang w:val="en-US"/>
              </w:rPr>
            </w:pPr>
            <w:r w:rsidRPr="6F6804C2" w:rsidR="237B0CAA">
              <w:rPr>
                <w:rFonts w:ascii="Bahnschrift Light" w:hAnsi="Bahnschrift Light"/>
                <w:sz w:val="24"/>
                <w:szCs w:val="24"/>
                <w:lang w:val="en-US"/>
              </w:rPr>
              <w:t xml:space="preserve">Outline </w:t>
            </w:r>
          </w:p>
          <w:p w:rsidR="00F252A8" w:rsidP="6F6804C2" w:rsidRDefault="00F252A8" w14:paraId="35FA4EDA" w14:textId="77777777" w14:noSpellErr="1">
            <w:pPr>
              <w:rPr>
                <w:rFonts w:ascii="Bahnschrift Light" w:hAnsi="Bahnschrift Light"/>
                <w:sz w:val="24"/>
                <w:szCs w:val="24"/>
                <w:lang w:val="en-US"/>
              </w:rPr>
            </w:pPr>
          </w:p>
          <w:p w:rsidR="00D20692" w:rsidP="6F6804C2" w:rsidRDefault="00F252A8" w14:paraId="0F9038B4" w14:textId="77777777">
            <w:pPr>
              <w:rPr>
                <w:rFonts w:ascii="Bahnschrift Light" w:hAnsi="Bahnschrift Light"/>
                <w:color w:val="0070C0"/>
                <w:sz w:val="24"/>
                <w:szCs w:val="24"/>
                <w:lang w:val="en-US"/>
              </w:rPr>
            </w:pPr>
            <w:r w:rsidRPr="6F6804C2" w:rsidR="00F252A8">
              <w:rPr>
                <w:rFonts w:ascii="Bahnschrift Light" w:hAnsi="Bahnschrift Light"/>
                <w:color w:val="0070C0"/>
                <w:sz w:val="24"/>
                <w:szCs w:val="24"/>
                <w:lang w:val="en-US"/>
              </w:rPr>
              <w:t>2,3 or 4 marks</w:t>
            </w:r>
          </w:p>
          <w:p w:rsidR="00D20692" w:rsidP="6F6804C2" w:rsidRDefault="00D20692" w14:paraId="56D8BD21" w14:textId="77777777" w14:noSpellErr="1">
            <w:pPr>
              <w:rPr>
                <w:rFonts w:ascii="Bahnschrift Light" w:hAnsi="Bahnschrift Light"/>
                <w:color w:val="0070C0"/>
                <w:sz w:val="24"/>
                <w:szCs w:val="24"/>
                <w:lang w:val="en-US"/>
              </w:rPr>
            </w:pPr>
          </w:p>
          <w:p w:rsidRPr="00D20692" w:rsidR="00D20692" w:rsidP="6F6804C2" w:rsidRDefault="00D20692" w14:paraId="08383CAF" w14:textId="620A0209">
            <w:pPr>
              <w:rPr>
                <w:rFonts w:ascii="Bahnschrift Light" w:hAnsi="Bahnschrift Light"/>
                <w:color w:val="0070C0"/>
                <w:sz w:val="24"/>
                <w:szCs w:val="24"/>
                <w:lang w:val="en-US"/>
              </w:rPr>
            </w:pPr>
            <w:r w:rsidRPr="6F6804C2" w:rsidR="7B0690AD">
              <w:rPr>
                <w:rFonts w:ascii="Bahnschrift Light" w:hAnsi="Bahnschrift Light"/>
                <w:color w:val="0070C0"/>
                <w:sz w:val="24"/>
                <w:szCs w:val="24"/>
                <w:lang w:val="en-US"/>
              </w:rPr>
              <w:t>2 – 4mins</w:t>
            </w:r>
          </w:p>
        </w:tc>
        <w:tc>
          <w:tcPr>
            <w:tcW w:w="3969" w:type="dxa"/>
            <w:tcMar/>
          </w:tcPr>
          <w:p w:rsidRPr="004C0C17" w:rsidR="00EC6ACF" w:rsidP="6F6804C2" w:rsidRDefault="00EC6ACF" w14:paraId="707CC795" w14:textId="393B5CEF">
            <w:pPr>
              <w:rPr>
                <w:rFonts w:ascii="Bahnschrift Light" w:hAnsi="Bahnschrift Light"/>
                <w:sz w:val="24"/>
                <w:szCs w:val="24"/>
                <w:lang w:val="en-US"/>
              </w:rPr>
            </w:pPr>
            <w:r w:rsidRPr="6F6804C2" w:rsidR="237B0CAA">
              <w:rPr>
                <w:rFonts w:ascii="Bahnschrift Light" w:hAnsi="Bahnschrift Light"/>
                <w:sz w:val="24"/>
                <w:szCs w:val="24"/>
                <w:lang w:val="en-US"/>
              </w:rPr>
              <w:t>Same expectations as EXPLAIN</w:t>
            </w:r>
            <w:r w:rsidRPr="6F6804C2" w:rsidR="24BF00BA">
              <w:rPr>
                <w:rFonts w:ascii="Bahnschrift Light" w:hAnsi="Bahnschrift Light"/>
                <w:sz w:val="24"/>
                <w:szCs w:val="24"/>
                <w:lang w:val="en-US"/>
              </w:rPr>
              <w:t xml:space="preserve"> – see below.</w:t>
            </w:r>
          </w:p>
        </w:tc>
        <w:tc>
          <w:tcPr>
            <w:tcW w:w="4962" w:type="dxa"/>
            <w:tcMar/>
          </w:tcPr>
          <w:p w:rsidRPr="004C0C17" w:rsidR="00EC6ACF" w:rsidP="6F6804C2" w:rsidRDefault="00EC6ACF" w14:paraId="56B70F1A" w14:textId="3264FEA4">
            <w:pPr>
              <w:rPr>
                <w:rFonts w:ascii="Bahnschrift Light" w:hAnsi="Bahnschrift Light"/>
                <w:sz w:val="24"/>
                <w:szCs w:val="24"/>
                <w:lang w:val="en-US"/>
              </w:rPr>
            </w:pPr>
            <w:r w:rsidRPr="6F6804C2" w:rsidR="237B0CAA">
              <w:rPr>
                <w:rFonts w:ascii="Bahnschrift Light" w:hAnsi="Bahnschrift Light"/>
                <w:sz w:val="24"/>
                <w:szCs w:val="24"/>
                <w:lang w:val="en-US"/>
              </w:rPr>
              <w:t xml:space="preserve">Outline </w:t>
            </w:r>
            <w:r w:rsidRPr="6F6804C2" w:rsidR="64958601">
              <w:rPr>
                <w:rFonts w:ascii="Bahnschrift Light" w:hAnsi="Bahnschrift Light"/>
                <w:sz w:val="24"/>
                <w:szCs w:val="24"/>
                <w:lang w:val="en-US"/>
              </w:rPr>
              <w:t>one</w:t>
            </w:r>
            <w:r w:rsidRPr="6F6804C2" w:rsidR="237B0CAA">
              <w:rPr>
                <w:rFonts w:ascii="Bahnschrift Light" w:hAnsi="Bahnschrift Light"/>
                <w:sz w:val="24"/>
                <w:szCs w:val="24"/>
                <w:lang w:val="en-US"/>
              </w:rPr>
              <w:t xml:space="preserve"> </w:t>
            </w:r>
            <w:r w:rsidRPr="6F6804C2" w:rsidR="64958601">
              <w:rPr>
                <w:rFonts w:ascii="Bahnschrift Light" w:hAnsi="Bahnschrift Light"/>
                <w:sz w:val="24"/>
                <w:szCs w:val="24"/>
                <w:lang w:val="en-US"/>
              </w:rPr>
              <w:t>cause of global inequality</w:t>
            </w:r>
            <w:r w:rsidRPr="6F6804C2" w:rsidR="237B0CAA">
              <w:rPr>
                <w:rFonts w:ascii="Bahnschrift Light" w:hAnsi="Bahnschrift Light"/>
                <w:sz w:val="24"/>
                <w:szCs w:val="24"/>
                <w:lang w:val="en-US"/>
              </w:rPr>
              <w:t xml:space="preserve"> (4)</w:t>
            </w:r>
          </w:p>
          <w:p w:rsidRPr="00115C5A" w:rsidR="002519C4" w:rsidP="6F6804C2" w:rsidRDefault="00115C5A" w14:paraId="7E01A04D" w14:textId="3AC306CB">
            <w:pPr>
              <w:rPr>
                <w:rFonts w:ascii="Bahnschrift Light" w:hAnsi="Bahnschrift Light"/>
                <w:color w:val="196B24" w:themeColor="accent3"/>
                <w:sz w:val="24"/>
                <w:szCs w:val="24"/>
                <w:lang w:val="en-US"/>
              </w:rPr>
            </w:pPr>
            <w:r w:rsidRPr="6F6804C2" w:rsidR="64958601">
              <w:rPr>
                <w:rFonts w:ascii="Bahnschrift Light" w:hAnsi="Bahnschrift Light"/>
                <w:color w:val="196B24" w:themeColor="accent3" w:themeTint="FF" w:themeShade="FF"/>
                <w:sz w:val="24"/>
                <w:szCs w:val="24"/>
                <w:lang w:val="en-US"/>
              </w:rPr>
              <w:t>One cause is the distribution of resource</w:t>
            </w:r>
            <w:r w:rsidRPr="6F6804C2" w:rsidR="64958601">
              <w:rPr>
                <w:rFonts w:ascii="Bahnschrift Light" w:hAnsi="Bahnschrift Light"/>
                <w:color w:val="196B24" w:themeColor="accent3" w:themeTint="FF" w:themeShade="FF"/>
                <w:sz w:val="24"/>
                <w:szCs w:val="24"/>
                <w:lang w:val="en-US"/>
              </w:rPr>
              <w:t>s (1_, for example countries with resources such as coal or oil can trade (1) these for money (1) so become more developed than those with limited resources (1)</w:t>
            </w:r>
          </w:p>
        </w:tc>
      </w:tr>
      <w:tr w:rsidRPr="004C0C17" w:rsidR="00F347D9" w:rsidTr="6F6804C2" w14:paraId="445781E6" w14:textId="6C6B2D4D">
        <w:trPr>
          <w:trHeight w:val="569"/>
        </w:trPr>
        <w:tc>
          <w:tcPr>
            <w:tcW w:w="1696" w:type="dxa"/>
            <w:tcMar/>
          </w:tcPr>
          <w:p w:rsidR="00F347D9" w:rsidP="6F6804C2" w:rsidRDefault="00EC6ACF" w14:paraId="26E6317A" w14:textId="77777777">
            <w:pPr>
              <w:rPr>
                <w:rFonts w:ascii="Bahnschrift Light" w:hAnsi="Bahnschrift Light"/>
                <w:sz w:val="24"/>
                <w:szCs w:val="24"/>
                <w:lang w:val="en-US"/>
              </w:rPr>
            </w:pPr>
            <w:r w:rsidRPr="6F6804C2" w:rsidR="237B0CAA">
              <w:rPr>
                <w:rFonts w:ascii="Bahnschrift Light" w:hAnsi="Bahnschrift Light"/>
                <w:sz w:val="24"/>
                <w:szCs w:val="24"/>
                <w:lang w:val="en-US"/>
              </w:rPr>
              <w:t>Explain</w:t>
            </w:r>
          </w:p>
          <w:p w:rsidR="00D20692" w:rsidP="6F6804C2" w:rsidRDefault="00F252A8" w14:paraId="71E0819D" w14:textId="77777777">
            <w:pPr>
              <w:rPr>
                <w:rFonts w:ascii="Bahnschrift Light" w:hAnsi="Bahnschrift Light"/>
                <w:color w:val="0070C0"/>
                <w:sz w:val="24"/>
                <w:szCs w:val="24"/>
                <w:lang w:val="en-US"/>
              </w:rPr>
            </w:pPr>
            <w:r w:rsidRPr="6F6804C2" w:rsidR="00F252A8">
              <w:rPr>
                <w:rFonts w:ascii="Bahnschrift Light" w:hAnsi="Bahnschrift Light"/>
                <w:color w:val="0070C0"/>
                <w:sz w:val="24"/>
                <w:szCs w:val="24"/>
                <w:lang w:val="en-US"/>
              </w:rPr>
              <w:t>2,3 or 4 mark</w:t>
            </w:r>
            <w:r w:rsidRPr="6F6804C2" w:rsidR="7B0690AD">
              <w:rPr>
                <w:rFonts w:ascii="Bahnschrift Light" w:hAnsi="Bahnschrift Light"/>
                <w:color w:val="0070C0"/>
                <w:sz w:val="24"/>
                <w:szCs w:val="24"/>
                <w:lang w:val="en-US"/>
              </w:rPr>
              <w:t>s</w:t>
            </w:r>
          </w:p>
          <w:p w:rsidRPr="00D20692" w:rsidR="00D20692" w:rsidP="6F6804C2" w:rsidRDefault="00D20692" w14:paraId="7D55FBA7" w14:textId="1F212255">
            <w:pPr>
              <w:rPr>
                <w:rFonts w:ascii="Bahnschrift Light" w:hAnsi="Bahnschrift Light"/>
                <w:color w:val="0070C0"/>
                <w:sz w:val="24"/>
                <w:szCs w:val="24"/>
                <w:lang w:val="en-US"/>
              </w:rPr>
            </w:pPr>
            <w:r w:rsidRPr="6F6804C2" w:rsidR="7B0690AD">
              <w:rPr>
                <w:rFonts w:ascii="Bahnschrift Light" w:hAnsi="Bahnschrift Light"/>
                <w:color w:val="0070C0"/>
                <w:sz w:val="24"/>
                <w:szCs w:val="24"/>
                <w:lang w:val="en-US"/>
              </w:rPr>
              <w:t>2-4mins</w:t>
            </w:r>
          </w:p>
        </w:tc>
        <w:tc>
          <w:tcPr>
            <w:tcW w:w="3969" w:type="dxa"/>
            <w:tcMar/>
          </w:tcPr>
          <w:p w:rsidRPr="004C0C17" w:rsidR="00F347D9" w:rsidP="6F6804C2" w:rsidRDefault="00EC6ACF" w14:paraId="06503A72" w14:textId="77777777">
            <w:pPr>
              <w:rPr>
                <w:rFonts w:ascii="Bahnschrift Light" w:hAnsi="Bahnschrift Light"/>
                <w:sz w:val="24"/>
                <w:szCs w:val="24"/>
                <w:lang w:val="en-US"/>
              </w:rPr>
            </w:pPr>
            <w:r w:rsidRPr="6F6804C2" w:rsidR="237B0CAA">
              <w:rPr>
                <w:rFonts w:ascii="Bahnschrift Light" w:hAnsi="Bahnschrift Light"/>
                <w:sz w:val="24"/>
                <w:szCs w:val="24"/>
                <w:lang w:val="en-US"/>
              </w:rPr>
              <w:t xml:space="preserve">Say why something is happening, using so or because. </w:t>
            </w:r>
          </w:p>
          <w:p w:rsidRPr="004C0C17" w:rsidR="00EC6ACF" w:rsidP="6F6804C2" w:rsidRDefault="00EC6ACF" w14:paraId="41428236" w14:textId="77777777" w14:noSpellErr="1">
            <w:pPr>
              <w:rPr>
                <w:rFonts w:ascii="Bahnschrift Light" w:hAnsi="Bahnschrift Light"/>
                <w:sz w:val="24"/>
                <w:szCs w:val="24"/>
                <w:lang w:val="en-US"/>
              </w:rPr>
            </w:pPr>
          </w:p>
          <w:p w:rsidRPr="004C0C17" w:rsidR="00EC6ACF" w:rsidP="6F6804C2" w:rsidRDefault="002519C4" w14:paraId="787D07D4" w14:textId="3DCE8A89">
            <w:pPr>
              <w:rPr>
                <w:rFonts w:ascii="Bahnschrift Light" w:hAnsi="Bahnschrift Light"/>
                <w:sz w:val="24"/>
                <w:szCs w:val="24"/>
                <w:lang w:val="en-US"/>
              </w:rPr>
            </w:pPr>
            <w:r w:rsidRPr="6F6804C2" w:rsidR="24BF00BA">
              <w:rPr>
                <w:rFonts w:ascii="Bahnschrift Light" w:hAnsi="Bahnschrift Light"/>
                <w:sz w:val="24"/>
                <w:szCs w:val="24"/>
                <w:lang w:val="en-US"/>
              </w:rPr>
              <w:t>An e</w:t>
            </w:r>
            <w:r w:rsidRPr="6F6804C2" w:rsidR="237B0CAA">
              <w:rPr>
                <w:rFonts w:ascii="Bahnschrift Light" w:hAnsi="Bahnschrift Light"/>
                <w:sz w:val="24"/>
                <w:szCs w:val="24"/>
                <w:lang w:val="en-US"/>
              </w:rPr>
              <w:t>xplain</w:t>
            </w:r>
            <w:r w:rsidRPr="6F6804C2" w:rsidR="24BF00BA">
              <w:rPr>
                <w:rFonts w:ascii="Bahnschrift Light" w:hAnsi="Bahnschrift Light"/>
                <w:sz w:val="24"/>
                <w:szCs w:val="24"/>
                <w:lang w:val="en-US"/>
              </w:rPr>
              <w:t xml:space="preserve"> question for</w:t>
            </w:r>
            <w:r w:rsidRPr="6F6804C2" w:rsidR="237B0CAA">
              <w:rPr>
                <w:rFonts w:ascii="Bahnschrift Light" w:hAnsi="Bahnschrift Light"/>
                <w:sz w:val="24"/>
                <w:szCs w:val="24"/>
                <w:lang w:val="en-US"/>
              </w:rPr>
              <w:t xml:space="preserve"> 3 marks needs 1 reason explained </w:t>
            </w:r>
            <w:r w:rsidRPr="6F6804C2" w:rsidR="237B0CAA">
              <w:rPr>
                <w:rFonts w:ascii="Bahnschrift Light" w:hAnsi="Bahnschrift Light"/>
                <w:sz w:val="24"/>
                <w:szCs w:val="24"/>
                <w:u w:val="single"/>
                <w:lang w:val="en-US"/>
              </w:rPr>
              <w:t>in depth</w:t>
            </w:r>
            <w:r w:rsidRPr="6F6804C2" w:rsidR="237B0CAA">
              <w:rPr>
                <w:rFonts w:ascii="Bahnschrift Light" w:hAnsi="Bahnschrift Light"/>
                <w:sz w:val="24"/>
                <w:szCs w:val="24"/>
                <w:lang w:val="en-US"/>
              </w:rPr>
              <w:t xml:space="preserve"> </w:t>
            </w:r>
          </w:p>
          <w:p w:rsidRPr="004C0C17" w:rsidR="00EC6ACF" w:rsidP="6F6804C2" w:rsidRDefault="002519C4" w14:paraId="66A43378" w14:textId="562ED138">
            <w:pPr>
              <w:rPr>
                <w:rFonts w:ascii="Bahnschrift Light" w:hAnsi="Bahnschrift Light"/>
                <w:sz w:val="24"/>
                <w:szCs w:val="24"/>
                <w:lang w:val="en-US"/>
              </w:rPr>
            </w:pPr>
            <w:r w:rsidRPr="6F6804C2" w:rsidR="24BF00BA">
              <w:rPr>
                <w:rFonts w:ascii="Bahnschrift Light" w:hAnsi="Bahnschrift Light"/>
                <w:sz w:val="24"/>
                <w:szCs w:val="24"/>
                <w:lang w:val="en-US"/>
              </w:rPr>
              <w:t xml:space="preserve">An </w:t>
            </w:r>
            <w:r w:rsidRPr="6F6804C2" w:rsidR="24BF00BA">
              <w:rPr>
                <w:rFonts w:ascii="Bahnschrift Light" w:hAnsi="Bahnschrift Light"/>
                <w:sz w:val="24"/>
                <w:szCs w:val="24"/>
                <w:lang w:val="en-US"/>
              </w:rPr>
              <w:t>e</w:t>
            </w:r>
            <w:r w:rsidRPr="6F6804C2" w:rsidR="237B0CAA">
              <w:rPr>
                <w:rFonts w:ascii="Bahnschrift Light" w:hAnsi="Bahnschrift Light"/>
                <w:sz w:val="24"/>
                <w:szCs w:val="24"/>
                <w:lang w:val="en-US"/>
              </w:rPr>
              <w:t>xplai</w:t>
            </w:r>
            <w:r w:rsidRPr="6F6804C2" w:rsidR="24BF00BA">
              <w:rPr>
                <w:rFonts w:ascii="Bahnschrift Light" w:hAnsi="Bahnschrift Light"/>
                <w:sz w:val="24"/>
                <w:szCs w:val="24"/>
                <w:lang w:val="en-US"/>
              </w:rPr>
              <w:t>n</w:t>
            </w:r>
            <w:r w:rsidRPr="6F6804C2" w:rsidR="24BF00BA">
              <w:rPr>
                <w:rFonts w:ascii="Bahnschrift Light" w:hAnsi="Bahnschrift Light"/>
                <w:sz w:val="24"/>
                <w:szCs w:val="24"/>
                <w:lang w:val="en-US"/>
              </w:rPr>
              <w:t xml:space="preserve"> question for </w:t>
            </w:r>
            <w:r w:rsidRPr="6F6804C2" w:rsidR="237B0CAA">
              <w:rPr>
                <w:rFonts w:ascii="Bahnschrift Light" w:hAnsi="Bahnschrift Light"/>
                <w:sz w:val="24"/>
                <w:szCs w:val="24"/>
                <w:lang w:val="en-US"/>
              </w:rPr>
              <w:t>4 marks needs 2 reasons, both explained</w:t>
            </w:r>
            <w:r w:rsidRPr="6F6804C2" w:rsidR="24BF00BA">
              <w:rPr>
                <w:rFonts w:ascii="Bahnschrift Light" w:hAnsi="Bahnschrift Light"/>
                <w:sz w:val="24"/>
                <w:szCs w:val="24"/>
                <w:lang w:val="en-US"/>
              </w:rPr>
              <w:t xml:space="preserve"> clearly</w:t>
            </w:r>
            <w:r w:rsidRPr="6F6804C2" w:rsidR="237B0CAA">
              <w:rPr>
                <w:rFonts w:ascii="Bahnschrift Light" w:hAnsi="Bahnschrift Light"/>
                <w:sz w:val="24"/>
                <w:szCs w:val="24"/>
                <w:lang w:val="en-US"/>
              </w:rPr>
              <w:t>.</w:t>
            </w:r>
          </w:p>
        </w:tc>
        <w:tc>
          <w:tcPr>
            <w:tcW w:w="4962" w:type="dxa"/>
            <w:tcMar/>
          </w:tcPr>
          <w:p w:rsidRPr="004C0C17" w:rsidR="00F347D9" w:rsidP="6F6804C2" w:rsidRDefault="00EC6ACF" w14:paraId="7C67FC9F" w14:textId="31CCF4A7">
            <w:pPr>
              <w:rPr>
                <w:rFonts w:ascii="Bahnschrift Light" w:hAnsi="Bahnschrift Light"/>
                <w:sz w:val="24"/>
                <w:szCs w:val="24"/>
                <w:lang w:val="en-US"/>
              </w:rPr>
            </w:pPr>
            <w:r w:rsidRPr="6F6804C2" w:rsidR="237B0CAA">
              <w:rPr>
                <w:rFonts w:ascii="Bahnschrift Light" w:hAnsi="Bahnschrift Light"/>
                <w:sz w:val="24"/>
                <w:szCs w:val="24"/>
                <w:lang w:val="en-US"/>
              </w:rPr>
              <w:t xml:space="preserve">Explain </w:t>
            </w:r>
            <w:r w:rsidRPr="6F6804C2" w:rsidR="64958601">
              <w:rPr>
                <w:rFonts w:ascii="Bahnschrift Light" w:hAnsi="Bahnschrift Light"/>
                <w:sz w:val="24"/>
                <w:szCs w:val="24"/>
                <w:lang w:val="en-US"/>
              </w:rPr>
              <w:t>the effects of rapid development</w:t>
            </w:r>
            <w:r w:rsidRPr="6F6804C2" w:rsidR="237B0CAA">
              <w:rPr>
                <w:rFonts w:ascii="Bahnschrift Light" w:hAnsi="Bahnschrift Light"/>
                <w:sz w:val="24"/>
                <w:szCs w:val="24"/>
                <w:lang w:val="en-US"/>
              </w:rPr>
              <w:t xml:space="preserve"> (</w:t>
            </w:r>
            <w:r w:rsidRPr="6F6804C2" w:rsidR="64958601">
              <w:rPr>
                <w:rFonts w:ascii="Bahnschrift Light" w:hAnsi="Bahnschrift Light"/>
                <w:sz w:val="24"/>
                <w:szCs w:val="24"/>
                <w:lang w:val="en-US"/>
              </w:rPr>
              <w:t>4</w:t>
            </w:r>
            <w:r w:rsidRPr="6F6804C2" w:rsidR="237B0CAA">
              <w:rPr>
                <w:rFonts w:ascii="Bahnschrift Light" w:hAnsi="Bahnschrift Light"/>
                <w:sz w:val="24"/>
                <w:szCs w:val="24"/>
                <w:lang w:val="en-US"/>
              </w:rPr>
              <w:t>)</w:t>
            </w:r>
          </w:p>
          <w:p w:rsidRPr="004C0C17" w:rsidR="002519C4" w:rsidP="6F6804C2" w:rsidRDefault="002519C4" w14:paraId="7AE48AFE" w14:textId="77777777" w14:noSpellErr="1">
            <w:pPr>
              <w:rPr>
                <w:rFonts w:ascii="Bahnschrift Light" w:hAnsi="Bahnschrift Light"/>
                <w:sz w:val="24"/>
                <w:szCs w:val="24"/>
                <w:lang w:val="en-US"/>
              </w:rPr>
            </w:pPr>
          </w:p>
          <w:p w:rsidRPr="00115C5A" w:rsidR="002519C4" w:rsidP="6F6804C2" w:rsidRDefault="00115C5A" w14:paraId="66B5CD4B" w14:textId="768102BD">
            <w:pPr>
              <w:rPr>
                <w:rFonts w:ascii="Bahnschrift Light" w:hAnsi="Bahnschrift Light"/>
                <w:color w:val="196B24" w:themeColor="accent3"/>
                <w:sz w:val="24"/>
                <w:szCs w:val="24"/>
                <w:lang w:val="en-US"/>
              </w:rPr>
            </w:pPr>
            <w:r w:rsidRPr="6F6804C2" w:rsidR="64958601">
              <w:rPr>
                <w:rFonts w:ascii="Bahnschrift Light" w:hAnsi="Bahnschrift Light"/>
                <w:color w:val="196B24" w:themeColor="accent3" w:themeTint="FF" w:themeShade="FF"/>
                <w:sz w:val="24"/>
                <w:szCs w:val="24"/>
                <w:lang w:val="en-US"/>
              </w:rPr>
              <w:t>One effect is congestion (1) from more people so higher levels of air pollution in cities such as Delhi (1). Another effect is higher GDP (1) due to increased investment</w:t>
            </w:r>
            <w:r w:rsidRPr="6F6804C2" w:rsidR="763561E5">
              <w:rPr>
                <w:rFonts w:ascii="Bahnschrift Light" w:hAnsi="Bahnschrift Light"/>
                <w:color w:val="196B24" w:themeColor="accent3" w:themeTint="FF" w:themeShade="FF"/>
                <w:sz w:val="24"/>
                <w:szCs w:val="24"/>
                <w:lang w:val="en-US"/>
              </w:rPr>
              <w:t xml:space="preserve"> from TNCs (1).</w:t>
            </w:r>
          </w:p>
        </w:tc>
      </w:tr>
      <w:tr w:rsidRPr="004C0C17" w:rsidR="00F347D9" w:rsidTr="6F6804C2" w14:paraId="40A2673A" w14:textId="6791ACDB">
        <w:trPr>
          <w:trHeight w:val="569"/>
        </w:trPr>
        <w:tc>
          <w:tcPr>
            <w:tcW w:w="1696" w:type="dxa"/>
            <w:tcMar/>
          </w:tcPr>
          <w:p w:rsidR="00F347D9" w:rsidP="6F6804C2" w:rsidRDefault="009D0E67" w14:paraId="71BAA280" w14:textId="7ADF8DCB">
            <w:pPr>
              <w:rPr>
                <w:rFonts w:ascii="Bahnschrift Light" w:hAnsi="Bahnschrift Light"/>
                <w:sz w:val="24"/>
                <w:szCs w:val="24"/>
                <w:lang w:val="en-US"/>
              </w:rPr>
            </w:pPr>
            <w:r w:rsidRPr="6F6804C2" w:rsidR="009D0E67">
              <w:rPr>
                <w:rFonts w:ascii="Bahnschrift Light" w:hAnsi="Bahnschrift Light"/>
                <w:sz w:val="24"/>
                <w:szCs w:val="24"/>
                <w:lang w:val="en-US"/>
              </w:rPr>
              <w:t>Assess</w:t>
            </w:r>
          </w:p>
          <w:p w:rsidR="00F252A8" w:rsidP="6F6804C2" w:rsidRDefault="00F252A8" w14:paraId="2C601AB6" w14:textId="77777777" w14:noSpellErr="1">
            <w:pPr>
              <w:rPr>
                <w:rFonts w:ascii="Bahnschrift Light" w:hAnsi="Bahnschrift Light"/>
                <w:sz w:val="24"/>
                <w:szCs w:val="24"/>
                <w:lang w:val="en-US"/>
              </w:rPr>
            </w:pPr>
          </w:p>
          <w:p w:rsidR="00D20692" w:rsidP="6F6804C2" w:rsidRDefault="00F252A8" w14:paraId="2905901D" w14:textId="77777777">
            <w:pPr>
              <w:rPr>
                <w:rFonts w:ascii="Bahnschrift Light" w:hAnsi="Bahnschrift Light"/>
                <w:color w:val="0070C0"/>
                <w:sz w:val="24"/>
                <w:szCs w:val="24"/>
                <w:lang w:val="en-US"/>
              </w:rPr>
            </w:pPr>
            <w:r w:rsidRPr="6F6804C2" w:rsidR="00F252A8">
              <w:rPr>
                <w:rFonts w:ascii="Bahnschrift Light" w:hAnsi="Bahnschrift Light"/>
                <w:color w:val="0070C0"/>
                <w:sz w:val="24"/>
                <w:szCs w:val="24"/>
                <w:lang w:val="en-US"/>
              </w:rPr>
              <w:t>8 marks</w:t>
            </w:r>
            <w:r w:rsidRPr="6F6804C2" w:rsidR="7B0690AD">
              <w:rPr>
                <w:rFonts w:ascii="Bahnschrift Light" w:hAnsi="Bahnschrift Light"/>
                <w:color w:val="0070C0"/>
                <w:sz w:val="24"/>
                <w:szCs w:val="24"/>
                <w:lang w:val="en-US"/>
              </w:rPr>
              <w:t xml:space="preserve"> </w:t>
            </w:r>
          </w:p>
          <w:p w:rsidR="00D20692" w:rsidP="6F6804C2" w:rsidRDefault="00D20692" w14:paraId="7869E467" w14:textId="77777777" w14:noSpellErr="1">
            <w:pPr>
              <w:rPr>
                <w:rFonts w:ascii="Bahnschrift Light" w:hAnsi="Bahnschrift Light"/>
                <w:color w:val="0070C0"/>
                <w:sz w:val="24"/>
                <w:szCs w:val="24"/>
                <w:lang w:val="en-US"/>
              </w:rPr>
            </w:pPr>
          </w:p>
          <w:p w:rsidR="00D20692" w:rsidP="6F6804C2" w:rsidRDefault="00D20692" w14:paraId="00E102B8" w14:textId="77777777" w14:noSpellErr="1">
            <w:pPr>
              <w:rPr>
                <w:rFonts w:ascii="Bahnschrift Light" w:hAnsi="Bahnschrift Light"/>
                <w:color w:val="0070C0"/>
                <w:sz w:val="24"/>
                <w:szCs w:val="24"/>
                <w:lang w:val="en-US"/>
              </w:rPr>
            </w:pPr>
          </w:p>
          <w:p w:rsidRPr="00D20692" w:rsidR="00D20692" w:rsidP="6F6804C2" w:rsidRDefault="00D20692" w14:paraId="6C1F1F55" w14:textId="39ECF52D">
            <w:pPr>
              <w:rPr>
                <w:rFonts w:ascii="Bahnschrift Light" w:hAnsi="Bahnschrift Light"/>
                <w:color w:val="0070C0"/>
                <w:sz w:val="24"/>
                <w:szCs w:val="24"/>
                <w:lang w:val="en-US"/>
              </w:rPr>
            </w:pPr>
            <w:r w:rsidRPr="6F6804C2" w:rsidR="7B0690AD">
              <w:rPr>
                <w:rFonts w:ascii="Bahnschrift Light" w:hAnsi="Bahnschrift Light"/>
                <w:color w:val="0070C0"/>
                <w:sz w:val="24"/>
                <w:szCs w:val="24"/>
                <w:lang w:val="en-US"/>
              </w:rPr>
              <w:t xml:space="preserve">10-12mins </w:t>
            </w:r>
          </w:p>
        </w:tc>
        <w:tc>
          <w:tcPr>
            <w:tcW w:w="3969" w:type="dxa"/>
            <w:tcMar/>
          </w:tcPr>
          <w:p w:rsidR="002519C4" w:rsidP="6F6804C2" w:rsidRDefault="00EC6ACF" w14:paraId="3157F675" w14:textId="16B726AE">
            <w:pPr>
              <w:rPr>
                <w:rFonts w:ascii="Bahnschrift Light" w:hAnsi="Bahnschrift Light"/>
                <w:sz w:val="24"/>
                <w:szCs w:val="24"/>
                <w:lang w:val="en-US"/>
              </w:rPr>
            </w:pPr>
            <w:r w:rsidRPr="6F6804C2" w:rsidR="237B0CAA">
              <w:rPr>
                <w:rFonts w:ascii="Bahnschrift Light" w:hAnsi="Bahnschrift Light"/>
                <w:sz w:val="24"/>
                <w:szCs w:val="24"/>
                <w:lang w:val="en-US"/>
              </w:rPr>
              <w:t xml:space="preserve">Paragraph 1 – you must use </w:t>
            </w:r>
            <w:r w:rsidRPr="6F6804C2" w:rsidR="009D0E67">
              <w:rPr>
                <w:rFonts w:ascii="Bahnschrift Light" w:hAnsi="Bahnschrift Light"/>
                <w:sz w:val="24"/>
                <w:szCs w:val="24"/>
                <w:lang w:val="en-US"/>
              </w:rPr>
              <w:t>show breadth about the topic of the question. General information about this.</w:t>
            </w:r>
          </w:p>
          <w:p w:rsidRPr="004C0C17" w:rsidR="009D0E67" w:rsidP="6F6804C2" w:rsidRDefault="009D0E67" w14:paraId="2195A8F0" w14:textId="77777777" w14:noSpellErr="1">
            <w:pPr>
              <w:rPr>
                <w:rFonts w:ascii="Bahnschrift Light" w:hAnsi="Bahnschrift Light"/>
                <w:sz w:val="24"/>
                <w:szCs w:val="24"/>
                <w:lang w:val="en-US"/>
              </w:rPr>
            </w:pPr>
          </w:p>
          <w:p w:rsidRPr="004C0C17" w:rsidR="00EC6ACF" w:rsidP="6F6804C2" w:rsidRDefault="00EC6ACF" w14:paraId="0D09C730" w14:textId="59B8E925">
            <w:pPr>
              <w:rPr>
                <w:rFonts w:ascii="Bahnschrift Light" w:hAnsi="Bahnschrift Light"/>
                <w:sz w:val="24"/>
                <w:szCs w:val="24"/>
                <w:lang w:val="en-US"/>
              </w:rPr>
            </w:pPr>
            <w:r w:rsidRPr="6F6804C2" w:rsidR="237B0CAA">
              <w:rPr>
                <w:rFonts w:ascii="Bahnschrift Light" w:hAnsi="Bahnschrift Light"/>
                <w:sz w:val="24"/>
                <w:szCs w:val="24"/>
                <w:lang w:val="en-US"/>
              </w:rPr>
              <w:t>Paragraph 2/3 – Answer the question, including at least 2</w:t>
            </w:r>
            <w:r w:rsidRPr="6F6804C2" w:rsidR="54B854CF">
              <w:rPr>
                <w:rFonts w:ascii="Bahnschrift Light" w:hAnsi="Bahnschrift Light"/>
                <w:sz w:val="24"/>
                <w:szCs w:val="24"/>
                <w:lang w:val="en-US"/>
              </w:rPr>
              <w:t xml:space="preserve"> ideas/options.</w:t>
            </w:r>
          </w:p>
          <w:p w:rsidRPr="004C0C17" w:rsidR="002519C4" w:rsidP="6F6804C2" w:rsidRDefault="002519C4" w14:paraId="2BCEB626" w14:textId="77777777" w14:noSpellErr="1">
            <w:pPr>
              <w:rPr>
                <w:rFonts w:ascii="Bahnschrift Light" w:hAnsi="Bahnschrift Light"/>
                <w:sz w:val="24"/>
                <w:szCs w:val="24"/>
                <w:lang w:val="en-US"/>
              </w:rPr>
            </w:pPr>
          </w:p>
          <w:p w:rsidRPr="004C0C17" w:rsidR="00C654E0" w:rsidP="6F6804C2" w:rsidRDefault="00C654E0" w14:paraId="0101E45D" w14:textId="150B7C33">
            <w:pPr>
              <w:rPr>
                <w:rFonts w:ascii="Bahnschrift Light" w:hAnsi="Bahnschrift Light"/>
                <w:sz w:val="24"/>
                <w:szCs w:val="24"/>
                <w:lang w:val="en-US"/>
              </w:rPr>
            </w:pPr>
            <w:r w:rsidRPr="6F6804C2" w:rsidR="54B854CF">
              <w:rPr>
                <w:rFonts w:ascii="Bahnschrift Light" w:hAnsi="Bahnschrift Light"/>
                <w:sz w:val="24"/>
                <w:szCs w:val="24"/>
                <w:lang w:val="en-US"/>
              </w:rPr>
              <w:t xml:space="preserve">Paragraph </w:t>
            </w:r>
            <w:r w:rsidRPr="6F6804C2" w:rsidR="24BF00BA">
              <w:rPr>
                <w:rFonts w:ascii="Bahnschrift Light" w:hAnsi="Bahnschrift Light"/>
                <w:sz w:val="24"/>
                <w:szCs w:val="24"/>
                <w:lang w:val="en-US"/>
              </w:rPr>
              <w:t>3/</w:t>
            </w:r>
            <w:r w:rsidRPr="6F6804C2" w:rsidR="54B854CF">
              <w:rPr>
                <w:rFonts w:ascii="Bahnschrift Light" w:hAnsi="Bahnschrift Light"/>
                <w:sz w:val="24"/>
                <w:szCs w:val="24"/>
                <w:lang w:val="en-US"/>
              </w:rPr>
              <w:t xml:space="preserve">4 – Conclusion, </w:t>
            </w:r>
            <w:r w:rsidRPr="6F6804C2" w:rsidR="009D0E67">
              <w:rPr>
                <w:rFonts w:ascii="Bahnschrift Light" w:hAnsi="Bahnschrift Light"/>
                <w:sz w:val="24"/>
                <w:szCs w:val="24"/>
                <w:lang w:val="en-US"/>
              </w:rPr>
              <w:t xml:space="preserve">a JUDGEMENT </w:t>
            </w:r>
            <w:r w:rsidRPr="6F6804C2" w:rsidR="54B854CF">
              <w:rPr>
                <w:rFonts w:ascii="Bahnschrift Light" w:hAnsi="Bahnschrift Light"/>
                <w:sz w:val="24"/>
                <w:szCs w:val="24"/>
                <w:lang w:val="en-US"/>
              </w:rPr>
              <w:t>answering the question, which is the best/worst/most important.</w:t>
            </w:r>
          </w:p>
        </w:tc>
        <w:tc>
          <w:tcPr>
            <w:tcW w:w="4962" w:type="dxa"/>
            <w:tcMar/>
          </w:tcPr>
          <w:p w:rsidRPr="004C0C17" w:rsidR="00F347D9" w:rsidP="6F6804C2" w:rsidRDefault="009D0E67" w14:paraId="26A3C684" w14:textId="53D7BB19">
            <w:pPr>
              <w:rPr>
                <w:rFonts w:ascii="Bahnschrift Light" w:hAnsi="Bahnschrift Light"/>
                <w:sz w:val="24"/>
                <w:szCs w:val="24"/>
                <w:lang w:val="en-US"/>
              </w:rPr>
            </w:pPr>
            <w:r w:rsidRPr="6F6804C2" w:rsidR="009D0E67">
              <w:rPr>
                <w:rFonts w:ascii="Bahnschrift Light" w:hAnsi="Bahnschrift Light"/>
                <w:sz w:val="24"/>
                <w:szCs w:val="24"/>
                <w:lang w:val="en-US"/>
              </w:rPr>
              <w:t>Assess the impacts of rapid development in a named developing or emerging country you have studied. (8)</w:t>
            </w:r>
          </w:p>
          <w:p w:rsidRPr="004C0C17" w:rsidR="002519C4" w:rsidP="6F6804C2" w:rsidRDefault="002519C4" w14:paraId="467CE348" w14:textId="77777777" w14:noSpellErr="1">
            <w:pPr>
              <w:rPr>
                <w:rFonts w:ascii="Bahnschrift Light" w:hAnsi="Bahnschrift Light"/>
                <w:sz w:val="24"/>
                <w:szCs w:val="24"/>
                <w:lang w:val="en-US"/>
              </w:rPr>
            </w:pPr>
          </w:p>
          <w:p w:rsidRPr="00F252A8" w:rsidR="00C654E0" w:rsidP="6F6804C2" w:rsidRDefault="00C654E0" w14:paraId="1009717A" w14:textId="24C8074F">
            <w:pPr>
              <w:rPr>
                <w:rFonts w:ascii="Bahnschrift Light" w:hAnsi="Bahnschrift Light"/>
                <w:color w:val="196B24" w:themeColor="accent3"/>
                <w:sz w:val="24"/>
                <w:szCs w:val="24"/>
                <w:lang w:val="en-US"/>
              </w:rPr>
            </w:pPr>
            <w:r w:rsidRPr="6F6804C2" w:rsidR="54B854CF">
              <w:rPr>
                <w:rFonts w:ascii="Bahnschrift Light" w:hAnsi="Bahnschrift Light"/>
                <w:color w:val="196B24" w:themeColor="accent3" w:themeTint="FF" w:themeShade="FF"/>
                <w:sz w:val="24"/>
                <w:szCs w:val="24"/>
                <w:lang w:val="en-US"/>
              </w:rPr>
              <w:t xml:space="preserve">P1 </w:t>
            </w:r>
            <w:r w:rsidRPr="6F6804C2" w:rsidR="009D0E67">
              <w:rPr>
                <w:rFonts w:ascii="Bahnschrift Light" w:hAnsi="Bahnschrift Light"/>
                <w:color w:val="196B24" w:themeColor="accent3" w:themeTint="FF" w:themeShade="FF"/>
                <w:sz w:val="24"/>
                <w:szCs w:val="24"/>
                <w:lang w:val="en-US"/>
              </w:rPr>
              <w:t>–</w:t>
            </w:r>
            <w:r w:rsidRPr="6F6804C2" w:rsidR="54B854CF">
              <w:rPr>
                <w:rFonts w:ascii="Bahnschrift Light" w:hAnsi="Bahnschrift Light"/>
                <w:color w:val="196B24" w:themeColor="accent3" w:themeTint="FF" w:themeShade="FF"/>
                <w:sz w:val="24"/>
                <w:szCs w:val="24"/>
                <w:lang w:val="en-US"/>
              </w:rPr>
              <w:t xml:space="preserve"> </w:t>
            </w:r>
            <w:r w:rsidRPr="6F6804C2" w:rsidR="009D0E67">
              <w:rPr>
                <w:rFonts w:ascii="Bahnschrift Light" w:hAnsi="Bahnschrift Light"/>
                <w:color w:val="196B24" w:themeColor="accent3" w:themeTint="FF" w:themeShade="FF"/>
                <w:sz w:val="24"/>
                <w:szCs w:val="24"/>
                <w:lang w:val="en-US"/>
              </w:rPr>
              <w:t>In India, rapid development was caused my…</w:t>
            </w:r>
          </w:p>
          <w:p w:rsidRPr="00F252A8" w:rsidR="002519C4" w:rsidP="6F6804C2" w:rsidRDefault="002519C4" w14:paraId="5FBA021F" w14:textId="77777777" w14:noSpellErr="1">
            <w:pPr>
              <w:rPr>
                <w:rFonts w:ascii="Bahnschrift Light" w:hAnsi="Bahnschrift Light"/>
                <w:color w:val="196B24" w:themeColor="accent3"/>
                <w:sz w:val="24"/>
                <w:szCs w:val="24"/>
                <w:lang w:val="en-US"/>
              </w:rPr>
            </w:pPr>
          </w:p>
          <w:p w:rsidR="00C654E0" w:rsidP="6F6804C2" w:rsidRDefault="00C654E0" w14:paraId="5B44D831" w14:textId="3BC28493">
            <w:pPr>
              <w:rPr>
                <w:rFonts w:ascii="Bahnschrift Light" w:hAnsi="Bahnschrift Light"/>
                <w:color w:val="196B24" w:themeColor="accent3"/>
                <w:sz w:val="24"/>
                <w:szCs w:val="24"/>
                <w:lang w:val="en-US"/>
              </w:rPr>
            </w:pPr>
            <w:r w:rsidRPr="6F6804C2" w:rsidR="54B854CF">
              <w:rPr>
                <w:rFonts w:ascii="Bahnschrift Light" w:hAnsi="Bahnschrift Light"/>
                <w:color w:val="196B24" w:themeColor="accent3" w:themeTint="FF" w:themeShade="FF"/>
                <w:sz w:val="24"/>
                <w:szCs w:val="24"/>
                <w:lang w:val="en-US"/>
              </w:rPr>
              <w:t xml:space="preserve">P2/3 – </w:t>
            </w:r>
            <w:r w:rsidRPr="6F6804C2" w:rsidR="009D0E67">
              <w:rPr>
                <w:rFonts w:ascii="Bahnschrift Light" w:hAnsi="Bahnschrift Light"/>
                <w:color w:val="196B24" w:themeColor="accent3" w:themeTint="FF" w:themeShade="FF"/>
                <w:sz w:val="24"/>
                <w:szCs w:val="24"/>
                <w:lang w:val="en-US"/>
              </w:rPr>
              <w:t>On</w:t>
            </w:r>
            <w:r w:rsidRPr="6F6804C2" w:rsidR="65FEAFF3">
              <w:rPr>
                <w:rFonts w:ascii="Bahnschrift Light" w:hAnsi="Bahnschrift Light"/>
                <w:color w:val="196B24" w:themeColor="accent3" w:themeTint="FF" w:themeShade="FF"/>
                <w:sz w:val="24"/>
                <w:szCs w:val="24"/>
                <w:lang w:val="en-US"/>
              </w:rPr>
              <w:t>e</w:t>
            </w:r>
            <w:r w:rsidRPr="6F6804C2" w:rsidR="009D0E67">
              <w:rPr>
                <w:rFonts w:ascii="Bahnschrift Light" w:hAnsi="Bahnschrift Light"/>
                <w:color w:val="196B24" w:themeColor="accent3" w:themeTint="FF" w:themeShade="FF"/>
                <w:sz w:val="24"/>
                <w:szCs w:val="24"/>
                <w:lang w:val="en-US"/>
              </w:rPr>
              <w:t xml:space="preserve"> social impact is…so…for example...</w:t>
            </w:r>
          </w:p>
          <w:p w:rsidRPr="00F252A8" w:rsidR="009D0E67" w:rsidP="6F6804C2" w:rsidRDefault="009D0E67" w14:paraId="18F5DF3C" w14:textId="46A6CFD5">
            <w:pPr>
              <w:rPr>
                <w:rFonts w:ascii="Bahnschrift Light" w:hAnsi="Bahnschrift Light"/>
                <w:color w:val="196B24" w:themeColor="accent3"/>
                <w:sz w:val="24"/>
                <w:szCs w:val="24"/>
                <w:lang w:val="en-US"/>
              </w:rPr>
            </w:pPr>
            <w:r w:rsidRPr="6F6804C2" w:rsidR="009D0E67">
              <w:rPr>
                <w:rFonts w:ascii="Bahnschrift Light" w:hAnsi="Bahnschrift Light"/>
                <w:color w:val="196B24" w:themeColor="accent3" w:themeTint="FF" w:themeShade="FF"/>
                <w:sz w:val="24"/>
                <w:szCs w:val="24"/>
                <w:lang w:val="en-US"/>
              </w:rPr>
              <w:t>However, an economic impact is…therefore…for example in…</w:t>
            </w:r>
          </w:p>
          <w:p w:rsidRPr="00F252A8" w:rsidR="002519C4" w:rsidP="6F6804C2" w:rsidRDefault="002519C4" w14:paraId="08F89080" w14:textId="77777777" w14:noSpellErr="1">
            <w:pPr>
              <w:rPr>
                <w:rFonts w:ascii="Bahnschrift Light" w:hAnsi="Bahnschrift Light"/>
                <w:color w:val="196B24" w:themeColor="accent3"/>
                <w:sz w:val="24"/>
                <w:szCs w:val="24"/>
                <w:lang w:val="en-US"/>
              </w:rPr>
            </w:pPr>
          </w:p>
          <w:p w:rsidRPr="004C0C17" w:rsidR="00C654E0" w:rsidP="6F6804C2" w:rsidRDefault="00C654E0" w14:paraId="5AA13C00" w14:textId="6898687A">
            <w:pPr>
              <w:rPr>
                <w:rFonts w:ascii="Bahnschrift Light" w:hAnsi="Bahnschrift Light"/>
                <w:sz w:val="24"/>
                <w:szCs w:val="24"/>
                <w:lang w:val="en-US"/>
              </w:rPr>
            </w:pPr>
            <w:r w:rsidRPr="6F6804C2" w:rsidR="54B854CF">
              <w:rPr>
                <w:rFonts w:ascii="Bahnschrift Light" w:hAnsi="Bahnschrift Light"/>
                <w:color w:val="196B24" w:themeColor="accent3" w:themeTint="FF" w:themeShade="FF"/>
                <w:sz w:val="24"/>
                <w:szCs w:val="24"/>
                <w:lang w:val="en-US"/>
              </w:rPr>
              <w:t xml:space="preserve">P4 – In </w:t>
            </w:r>
            <w:r w:rsidRPr="6F6804C2" w:rsidR="54B854CF">
              <w:rPr>
                <w:rFonts w:ascii="Bahnschrift Light" w:hAnsi="Bahnschrift Light"/>
                <w:color w:val="196B24" w:themeColor="accent3" w:themeTint="FF" w:themeShade="FF"/>
                <w:sz w:val="24"/>
                <w:szCs w:val="24"/>
                <w:lang w:val="en-US"/>
              </w:rPr>
              <w:t>conclusion</w:t>
            </w:r>
            <w:r w:rsidRPr="6F6804C2" w:rsidR="54B854CF">
              <w:rPr>
                <w:rFonts w:ascii="Bahnschrift Light" w:hAnsi="Bahnschrift Light"/>
                <w:color w:val="196B24" w:themeColor="accent3" w:themeTint="FF" w:themeShade="FF"/>
                <w:sz w:val="24"/>
                <w:szCs w:val="24"/>
                <w:lang w:val="en-US"/>
              </w:rPr>
              <w:t xml:space="preserve"> </w:t>
            </w:r>
            <w:r w:rsidRPr="6F6804C2" w:rsidR="009D0E67">
              <w:rPr>
                <w:rFonts w:ascii="Bahnschrift Light" w:hAnsi="Bahnschrift Light"/>
                <w:color w:val="196B24" w:themeColor="accent3" w:themeTint="FF" w:themeShade="FF"/>
                <w:sz w:val="24"/>
                <w:szCs w:val="24"/>
                <w:lang w:val="en-US"/>
              </w:rPr>
              <w:t>rapid development has been positive/negative because…</w:t>
            </w:r>
          </w:p>
        </w:tc>
      </w:tr>
      <w:tr w:rsidRPr="004C0C17" w:rsidR="00F420F8" w:rsidTr="6F6804C2" w14:paraId="74A07B51" w14:textId="77777777">
        <w:trPr>
          <w:trHeight w:val="569"/>
        </w:trPr>
        <w:tc>
          <w:tcPr>
            <w:tcW w:w="1696" w:type="dxa"/>
            <w:tcMar/>
          </w:tcPr>
          <w:p w:rsidR="00F420F8" w:rsidP="6F6804C2" w:rsidRDefault="00F420F8" w14:paraId="230F4C07" w14:textId="7E637995">
            <w:pPr>
              <w:rPr>
                <w:rFonts w:ascii="Bahnschrift Light" w:hAnsi="Bahnschrift Light"/>
                <w:sz w:val="24"/>
                <w:szCs w:val="24"/>
                <w:lang w:val="en-US"/>
              </w:rPr>
            </w:pPr>
            <w:r w:rsidRPr="6F6804C2" w:rsidR="19DFCD99">
              <w:rPr>
                <w:rFonts w:ascii="Bahnschrift Light" w:hAnsi="Bahnschrift Light"/>
                <w:sz w:val="24"/>
                <w:szCs w:val="24"/>
                <w:lang w:val="en-US"/>
              </w:rPr>
              <w:t>Evaluate</w:t>
            </w:r>
          </w:p>
          <w:p w:rsidR="00F420F8" w:rsidP="6F6804C2" w:rsidRDefault="00F420F8" w14:paraId="1CE48070" w14:textId="77777777" w14:noSpellErr="1">
            <w:pPr>
              <w:rPr>
                <w:rFonts w:ascii="Bahnschrift Light" w:hAnsi="Bahnschrift Light"/>
                <w:sz w:val="24"/>
                <w:szCs w:val="24"/>
                <w:lang w:val="en-US"/>
              </w:rPr>
            </w:pPr>
          </w:p>
          <w:p w:rsidR="00F420F8" w:rsidP="6F6804C2" w:rsidRDefault="00F420F8" w14:paraId="051FFEA4" w14:textId="77777777">
            <w:pPr>
              <w:rPr>
                <w:rFonts w:ascii="Bahnschrift Light" w:hAnsi="Bahnschrift Light"/>
                <w:color w:val="0070C0"/>
                <w:sz w:val="24"/>
                <w:szCs w:val="24"/>
                <w:lang w:val="en-US"/>
              </w:rPr>
            </w:pPr>
            <w:r w:rsidRPr="6F6804C2" w:rsidR="19DFCD99">
              <w:rPr>
                <w:rFonts w:ascii="Bahnschrift Light" w:hAnsi="Bahnschrift Light"/>
                <w:color w:val="0070C0"/>
                <w:sz w:val="24"/>
                <w:szCs w:val="24"/>
                <w:lang w:val="en-US"/>
              </w:rPr>
              <w:t>8 marks</w:t>
            </w:r>
            <w:r w:rsidRPr="6F6804C2" w:rsidR="19DFCD99">
              <w:rPr>
                <w:rFonts w:ascii="Bahnschrift Light" w:hAnsi="Bahnschrift Light"/>
                <w:color w:val="0070C0"/>
                <w:sz w:val="24"/>
                <w:szCs w:val="24"/>
                <w:lang w:val="en-US"/>
              </w:rPr>
              <w:t xml:space="preserve"> </w:t>
            </w:r>
          </w:p>
          <w:p w:rsidR="00F420F8" w:rsidP="6F6804C2" w:rsidRDefault="00F420F8" w14:paraId="377884AA" w14:textId="77777777" w14:noSpellErr="1">
            <w:pPr>
              <w:rPr>
                <w:rFonts w:ascii="Bahnschrift Light" w:hAnsi="Bahnschrift Light"/>
                <w:color w:val="0070C0"/>
                <w:sz w:val="24"/>
                <w:szCs w:val="24"/>
                <w:lang w:val="en-US"/>
              </w:rPr>
            </w:pPr>
          </w:p>
          <w:p w:rsidR="00F420F8" w:rsidP="6F6804C2" w:rsidRDefault="00F420F8" w14:paraId="2586323F" w14:textId="77777777" w14:noSpellErr="1">
            <w:pPr>
              <w:rPr>
                <w:rFonts w:ascii="Bahnschrift Light" w:hAnsi="Bahnschrift Light"/>
                <w:color w:val="0070C0"/>
                <w:sz w:val="24"/>
                <w:szCs w:val="24"/>
                <w:lang w:val="en-US"/>
              </w:rPr>
            </w:pPr>
          </w:p>
          <w:p w:rsidR="00F420F8" w:rsidP="6F6804C2" w:rsidRDefault="00F420F8" w14:paraId="255580CE" w14:textId="28424F1D">
            <w:pPr>
              <w:rPr>
                <w:rFonts w:ascii="Bahnschrift Light" w:hAnsi="Bahnschrift Light"/>
                <w:sz w:val="24"/>
                <w:szCs w:val="24"/>
                <w:lang w:val="en-US"/>
              </w:rPr>
            </w:pPr>
            <w:r w:rsidRPr="6F6804C2" w:rsidR="19DFCD99">
              <w:rPr>
                <w:rFonts w:ascii="Bahnschrift Light" w:hAnsi="Bahnschrift Light"/>
                <w:color w:val="0070C0"/>
                <w:sz w:val="24"/>
                <w:szCs w:val="24"/>
                <w:lang w:val="en-US"/>
              </w:rPr>
              <w:t>10-12mins</w:t>
            </w:r>
          </w:p>
        </w:tc>
        <w:tc>
          <w:tcPr>
            <w:tcW w:w="3969" w:type="dxa"/>
            <w:tcMar/>
          </w:tcPr>
          <w:p w:rsidR="00F420F8" w:rsidP="6F6804C2" w:rsidRDefault="00F420F8" w14:paraId="008348F8" w14:textId="77777777">
            <w:pPr>
              <w:rPr>
                <w:rFonts w:ascii="Bahnschrift Light" w:hAnsi="Bahnschrift Light"/>
                <w:sz w:val="24"/>
                <w:szCs w:val="24"/>
                <w:lang w:val="en-US"/>
              </w:rPr>
            </w:pPr>
            <w:r w:rsidRPr="6F6804C2" w:rsidR="19DFCD99">
              <w:rPr>
                <w:rFonts w:ascii="Bahnschrift Light" w:hAnsi="Bahnschrift Light"/>
                <w:sz w:val="24"/>
                <w:szCs w:val="24"/>
                <w:lang w:val="en-US"/>
              </w:rPr>
              <w:t xml:space="preserve">Paragraph 1 – you must use </w:t>
            </w:r>
            <w:r w:rsidRPr="6F6804C2" w:rsidR="19DFCD99">
              <w:rPr>
                <w:rFonts w:ascii="Bahnschrift Light" w:hAnsi="Bahnschrift Light"/>
                <w:sz w:val="24"/>
                <w:szCs w:val="24"/>
                <w:lang w:val="en-US"/>
              </w:rPr>
              <w:t>show breadth about the topic of the question. General information about this.</w:t>
            </w:r>
          </w:p>
          <w:p w:rsidRPr="004C0C17" w:rsidR="00F420F8" w:rsidP="6F6804C2" w:rsidRDefault="00F420F8" w14:paraId="4793056B" w14:textId="77777777" w14:noSpellErr="1">
            <w:pPr>
              <w:rPr>
                <w:rFonts w:ascii="Bahnschrift Light" w:hAnsi="Bahnschrift Light"/>
                <w:sz w:val="24"/>
                <w:szCs w:val="24"/>
                <w:lang w:val="en-US"/>
              </w:rPr>
            </w:pPr>
          </w:p>
          <w:p w:rsidRPr="004C0C17" w:rsidR="00F420F8" w:rsidP="6F6804C2" w:rsidRDefault="00F420F8" w14:paraId="6E43C3F8" w14:textId="54540905">
            <w:pPr>
              <w:rPr>
                <w:rFonts w:ascii="Bahnschrift Light" w:hAnsi="Bahnschrift Light"/>
                <w:sz w:val="24"/>
                <w:szCs w:val="24"/>
                <w:lang w:val="en-US"/>
              </w:rPr>
            </w:pPr>
            <w:r w:rsidRPr="6F6804C2" w:rsidR="19DFCD99">
              <w:rPr>
                <w:rFonts w:ascii="Bahnschrift Light" w:hAnsi="Bahnschrift Light"/>
                <w:sz w:val="24"/>
                <w:szCs w:val="24"/>
                <w:lang w:val="en-US"/>
              </w:rPr>
              <w:t xml:space="preserve">Paragraph 2/3 – Answer the question, </w:t>
            </w:r>
            <w:r w:rsidRPr="6F6804C2" w:rsidR="19DFCD99">
              <w:rPr>
                <w:rFonts w:ascii="Bahnschrift Light" w:hAnsi="Bahnschrift Light"/>
                <w:sz w:val="24"/>
                <w:szCs w:val="24"/>
                <w:lang w:val="en-US"/>
              </w:rPr>
              <w:t>must include positives/negatives or costs/benefits.</w:t>
            </w:r>
          </w:p>
          <w:p w:rsidRPr="004C0C17" w:rsidR="00F420F8" w:rsidP="6F6804C2" w:rsidRDefault="00F420F8" w14:paraId="38C1EE31" w14:textId="77777777" w14:noSpellErr="1">
            <w:pPr>
              <w:rPr>
                <w:rFonts w:ascii="Bahnschrift Light" w:hAnsi="Bahnschrift Light"/>
                <w:sz w:val="24"/>
                <w:szCs w:val="24"/>
                <w:lang w:val="en-US"/>
              </w:rPr>
            </w:pPr>
          </w:p>
          <w:p w:rsidRPr="004C0C17" w:rsidR="00F420F8" w:rsidP="6F6804C2" w:rsidRDefault="00F420F8" w14:paraId="5C3B1EE6" w14:textId="65308DFA">
            <w:pPr>
              <w:rPr>
                <w:rFonts w:ascii="Bahnschrift Light" w:hAnsi="Bahnschrift Light"/>
                <w:sz w:val="24"/>
                <w:szCs w:val="24"/>
                <w:lang w:val="en-US"/>
              </w:rPr>
            </w:pPr>
            <w:r w:rsidRPr="6F6804C2" w:rsidR="19DFCD99">
              <w:rPr>
                <w:rFonts w:ascii="Bahnschrift Light" w:hAnsi="Bahnschrift Light"/>
                <w:sz w:val="24"/>
                <w:szCs w:val="24"/>
                <w:lang w:val="en-US"/>
              </w:rPr>
              <w:t xml:space="preserve">Paragraph 3/4 – Conclusion, </w:t>
            </w:r>
            <w:r w:rsidRPr="6F6804C2" w:rsidR="19DFCD99">
              <w:rPr>
                <w:rFonts w:ascii="Bahnschrift Light" w:hAnsi="Bahnschrift Light"/>
                <w:sz w:val="24"/>
                <w:szCs w:val="24"/>
                <w:lang w:val="en-US"/>
              </w:rPr>
              <w:t xml:space="preserve">a JUDGEMENT </w:t>
            </w:r>
            <w:r w:rsidRPr="6F6804C2" w:rsidR="19DFCD99">
              <w:rPr>
                <w:rFonts w:ascii="Bahnschrift Light" w:hAnsi="Bahnschrift Light"/>
                <w:sz w:val="24"/>
                <w:szCs w:val="24"/>
                <w:lang w:val="en-US"/>
              </w:rPr>
              <w:t>answering the question, which is the best/</w:t>
            </w:r>
            <w:r w:rsidRPr="6F6804C2" w:rsidR="65FEAFF3">
              <w:rPr>
                <w:rFonts w:ascii="Bahnschrift Light" w:hAnsi="Bahnschrift Light"/>
                <w:sz w:val="24"/>
                <w:szCs w:val="24"/>
                <w:lang w:val="en-US"/>
              </w:rPr>
              <w:t>worst and why.</w:t>
            </w:r>
          </w:p>
        </w:tc>
        <w:tc>
          <w:tcPr>
            <w:tcW w:w="4962" w:type="dxa"/>
            <w:tcMar/>
          </w:tcPr>
          <w:p w:rsidR="000A04C2" w:rsidP="6F6804C2" w:rsidRDefault="000A04C2" w14:paraId="3FAB0402" w14:textId="6F8E9C6A">
            <w:pPr>
              <w:rPr>
                <w:rFonts w:ascii="Bahnschrift Light" w:hAnsi="Bahnschrift Light"/>
                <w:color w:val="196B24" w:themeColor="accent3"/>
                <w:sz w:val="24"/>
                <w:szCs w:val="24"/>
                <w:lang w:val="en-US"/>
              </w:rPr>
            </w:pPr>
            <w:r w:rsidRPr="6F6804C2" w:rsidR="65FEAFF3">
              <w:rPr>
                <w:rFonts w:ascii="Bahnschrift Light" w:hAnsi="Bahnschrift Light"/>
                <w:color w:val="196B24" w:themeColor="accent3" w:themeTint="FF" w:themeShade="FF"/>
                <w:sz w:val="24"/>
                <w:szCs w:val="24"/>
                <w:lang w:val="en-US"/>
              </w:rPr>
              <w:t>Evaluate the success of strategies used to reduce global inequality.</w:t>
            </w:r>
          </w:p>
          <w:p w:rsidR="000A04C2" w:rsidP="6F6804C2" w:rsidRDefault="000A04C2" w14:paraId="1EECB129" w14:textId="77777777" w14:noSpellErr="1">
            <w:pPr>
              <w:rPr>
                <w:rFonts w:ascii="Bahnschrift Light" w:hAnsi="Bahnschrift Light"/>
                <w:color w:val="196B24" w:themeColor="accent3"/>
                <w:sz w:val="24"/>
                <w:szCs w:val="24"/>
                <w:lang w:val="en-US"/>
              </w:rPr>
            </w:pPr>
          </w:p>
          <w:p w:rsidRPr="00F252A8" w:rsidR="000A04C2" w:rsidP="6F6804C2" w:rsidRDefault="000A04C2" w14:paraId="79A1707D" w14:textId="7409EC7E">
            <w:pPr>
              <w:rPr>
                <w:rFonts w:ascii="Bahnschrift Light" w:hAnsi="Bahnschrift Light"/>
                <w:color w:val="196B24" w:themeColor="accent3"/>
                <w:sz w:val="24"/>
                <w:szCs w:val="24"/>
                <w:lang w:val="en-US"/>
              </w:rPr>
            </w:pPr>
            <w:r w:rsidRPr="6F6804C2" w:rsidR="65FEAFF3">
              <w:rPr>
                <w:rFonts w:ascii="Bahnschrift Light" w:hAnsi="Bahnschrift Light"/>
                <w:color w:val="196B24" w:themeColor="accent3" w:themeTint="FF" w:themeShade="FF"/>
                <w:sz w:val="24"/>
                <w:szCs w:val="24"/>
                <w:lang w:val="en-US"/>
              </w:rPr>
              <w:t xml:space="preserve">P1 </w:t>
            </w:r>
            <w:r w:rsidRPr="6F6804C2" w:rsidR="65FEAFF3">
              <w:rPr>
                <w:rFonts w:ascii="Bahnschrift Light" w:hAnsi="Bahnschrift Light"/>
                <w:color w:val="196B24" w:themeColor="accent3" w:themeTint="FF" w:themeShade="FF"/>
                <w:sz w:val="24"/>
                <w:szCs w:val="24"/>
                <w:lang w:val="en-US"/>
              </w:rPr>
              <w:t>–</w:t>
            </w:r>
            <w:r w:rsidRPr="6F6804C2" w:rsidR="65FEAFF3">
              <w:rPr>
                <w:rFonts w:ascii="Bahnschrift Light" w:hAnsi="Bahnschrift Light"/>
                <w:color w:val="196B24" w:themeColor="accent3" w:themeTint="FF" w:themeShade="FF"/>
                <w:sz w:val="24"/>
                <w:szCs w:val="24"/>
                <w:lang w:val="en-US"/>
              </w:rPr>
              <w:t xml:space="preserve"> </w:t>
            </w:r>
            <w:r w:rsidRPr="6F6804C2" w:rsidR="65FEAFF3">
              <w:rPr>
                <w:rFonts w:ascii="Bahnschrift Light" w:hAnsi="Bahnschrift Light"/>
                <w:color w:val="196B24" w:themeColor="accent3" w:themeTint="FF" w:themeShade="FF"/>
                <w:sz w:val="24"/>
                <w:szCs w:val="24"/>
                <w:lang w:val="en-US"/>
              </w:rPr>
              <w:t>Global inequality is… it has been caused by…</w:t>
            </w:r>
          </w:p>
          <w:p w:rsidRPr="00F252A8" w:rsidR="000A04C2" w:rsidP="6F6804C2" w:rsidRDefault="000A04C2" w14:paraId="416561A6" w14:textId="77777777" w14:noSpellErr="1">
            <w:pPr>
              <w:rPr>
                <w:rFonts w:ascii="Bahnschrift Light" w:hAnsi="Bahnschrift Light"/>
                <w:color w:val="196B24" w:themeColor="accent3"/>
                <w:sz w:val="24"/>
                <w:szCs w:val="24"/>
                <w:lang w:val="en-US"/>
              </w:rPr>
            </w:pPr>
          </w:p>
          <w:p w:rsidR="000A04C2" w:rsidP="6F6804C2" w:rsidRDefault="000A04C2" w14:paraId="1F7CB06E" w14:textId="01B4143B">
            <w:pPr>
              <w:rPr>
                <w:rFonts w:ascii="Bahnschrift Light" w:hAnsi="Bahnschrift Light"/>
                <w:color w:val="196B24" w:themeColor="accent3"/>
                <w:sz w:val="24"/>
                <w:szCs w:val="24"/>
                <w:lang w:val="en-US"/>
              </w:rPr>
            </w:pPr>
            <w:r w:rsidRPr="6F6804C2" w:rsidR="65FEAFF3">
              <w:rPr>
                <w:rFonts w:ascii="Bahnschrift Light" w:hAnsi="Bahnschrift Light"/>
                <w:color w:val="196B24" w:themeColor="accent3" w:themeTint="FF" w:themeShade="FF"/>
                <w:sz w:val="24"/>
                <w:szCs w:val="24"/>
                <w:lang w:val="en-US"/>
              </w:rPr>
              <w:t xml:space="preserve">P2/3 – </w:t>
            </w:r>
            <w:r w:rsidRPr="6F6804C2" w:rsidR="65FEAFF3">
              <w:rPr>
                <w:rFonts w:ascii="Bahnschrift Light" w:hAnsi="Bahnschrift Light"/>
                <w:color w:val="196B24" w:themeColor="accent3" w:themeTint="FF" w:themeShade="FF"/>
                <w:sz w:val="24"/>
                <w:szCs w:val="24"/>
                <w:lang w:val="en-US"/>
              </w:rPr>
              <w:t>One strategy has been….so…for example…</w:t>
            </w:r>
          </w:p>
          <w:p w:rsidRPr="00F252A8" w:rsidR="000A04C2" w:rsidP="6F6804C2" w:rsidRDefault="000A04C2" w14:paraId="034ADD9D" w14:textId="62954BF6">
            <w:pPr>
              <w:rPr>
                <w:rFonts w:ascii="Bahnschrift Light" w:hAnsi="Bahnschrift Light"/>
                <w:color w:val="196B24" w:themeColor="accent3"/>
                <w:sz w:val="24"/>
                <w:szCs w:val="24"/>
                <w:lang w:val="en-US"/>
              </w:rPr>
            </w:pPr>
            <w:r w:rsidRPr="6F6804C2" w:rsidR="65FEAFF3">
              <w:rPr>
                <w:rFonts w:ascii="Bahnschrift Light" w:hAnsi="Bahnschrift Light"/>
                <w:color w:val="196B24" w:themeColor="accent3" w:themeTint="FF" w:themeShade="FF"/>
                <w:sz w:val="24"/>
                <w:szCs w:val="24"/>
                <w:lang w:val="en-US"/>
              </w:rPr>
              <w:t>Another strategy has been</w:t>
            </w:r>
            <w:r w:rsidRPr="6F6804C2" w:rsidR="763561E5">
              <w:rPr>
                <w:rFonts w:ascii="Bahnschrift Light" w:hAnsi="Bahnschrift Light"/>
                <w:color w:val="196B24" w:themeColor="accent3" w:themeTint="FF" w:themeShade="FF"/>
                <w:sz w:val="24"/>
                <w:szCs w:val="24"/>
                <w:lang w:val="en-US"/>
              </w:rPr>
              <w:t>…. therefore</w:t>
            </w:r>
            <w:r w:rsidRPr="6F6804C2" w:rsidR="65FEAFF3">
              <w:rPr>
                <w:rFonts w:ascii="Bahnschrift Light" w:hAnsi="Bahnschrift Light"/>
                <w:color w:val="196B24" w:themeColor="accent3" w:themeTint="FF" w:themeShade="FF"/>
                <w:sz w:val="24"/>
                <w:szCs w:val="24"/>
                <w:lang w:val="en-US"/>
              </w:rPr>
              <w:t>…for example…</w:t>
            </w:r>
          </w:p>
          <w:p w:rsidRPr="00F252A8" w:rsidR="000A04C2" w:rsidP="6F6804C2" w:rsidRDefault="000A04C2" w14:paraId="0D89267C" w14:textId="77777777" w14:noSpellErr="1">
            <w:pPr>
              <w:rPr>
                <w:rFonts w:ascii="Bahnschrift Light" w:hAnsi="Bahnschrift Light"/>
                <w:color w:val="196B24" w:themeColor="accent3"/>
                <w:sz w:val="24"/>
                <w:szCs w:val="24"/>
                <w:lang w:val="en-US"/>
              </w:rPr>
            </w:pPr>
          </w:p>
          <w:p w:rsidR="00F420F8" w:rsidP="6F6804C2" w:rsidRDefault="000A04C2" w14:paraId="631D4301" w14:textId="73A5E27A">
            <w:pPr>
              <w:rPr>
                <w:rFonts w:ascii="Bahnschrift Light" w:hAnsi="Bahnschrift Light"/>
                <w:sz w:val="24"/>
                <w:szCs w:val="24"/>
                <w:lang w:val="en-US"/>
              </w:rPr>
            </w:pPr>
            <w:r w:rsidRPr="6F6804C2" w:rsidR="65FEAFF3">
              <w:rPr>
                <w:rFonts w:ascii="Bahnschrift Light" w:hAnsi="Bahnschrift Light"/>
                <w:color w:val="196B24" w:themeColor="accent3" w:themeTint="FF" w:themeShade="FF"/>
                <w:sz w:val="24"/>
                <w:szCs w:val="24"/>
                <w:lang w:val="en-US"/>
              </w:rPr>
              <w:t xml:space="preserve">P4 – In </w:t>
            </w:r>
            <w:r w:rsidRPr="6F6804C2" w:rsidR="65FEAFF3">
              <w:rPr>
                <w:rFonts w:ascii="Bahnschrift Light" w:hAnsi="Bahnschrift Light"/>
                <w:color w:val="196B24" w:themeColor="accent3" w:themeTint="FF" w:themeShade="FF"/>
                <w:sz w:val="24"/>
                <w:szCs w:val="24"/>
                <w:lang w:val="en-US"/>
              </w:rPr>
              <w:t>conclusion</w:t>
            </w:r>
            <w:r w:rsidRPr="6F6804C2" w:rsidR="65FEAFF3">
              <w:rPr>
                <w:rFonts w:ascii="Bahnschrift Light" w:hAnsi="Bahnschrift Light"/>
                <w:color w:val="196B24" w:themeColor="accent3" w:themeTint="FF" w:themeShade="FF"/>
                <w:sz w:val="24"/>
                <w:szCs w:val="24"/>
                <w:lang w:val="en-US"/>
              </w:rPr>
              <w:t xml:space="preserve"> </w:t>
            </w:r>
            <w:r w:rsidRPr="6F6804C2" w:rsidR="65FEAFF3">
              <w:rPr>
                <w:rFonts w:ascii="Bahnschrift Light" w:hAnsi="Bahnschrift Light"/>
                <w:color w:val="196B24" w:themeColor="accent3" w:themeTint="FF" w:themeShade="FF"/>
                <w:sz w:val="24"/>
                <w:szCs w:val="24"/>
                <w:lang w:val="en-US"/>
              </w:rPr>
              <w:t>I think the strategies</w:t>
            </w:r>
            <w:r w:rsidRPr="6F6804C2" w:rsidR="65FEAFF3">
              <w:rPr>
                <w:rFonts w:ascii="Bahnschrift Light" w:hAnsi="Bahnschrift Light"/>
                <w:color w:val="196B24" w:themeColor="accent3" w:themeTint="FF" w:themeShade="FF"/>
                <w:sz w:val="24"/>
                <w:szCs w:val="24"/>
                <w:lang w:val="en-US"/>
              </w:rPr>
              <w:t xml:space="preserve"> have/have not been successful because…</w:t>
            </w:r>
          </w:p>
        </w:tc>
      </w:tr>
    </w:tbl>
    <w:p w:rsidRPr="00F347D9" w:rsidR="00F347D9" w:rsidRDefault="00F347D9" w14:paraId="4C5304D8" w14:textId="399C50F5" w14:noSpellErr="1">
      <w:pPr>
        <w:rPr>
          <w:rFonts w:ascii="Bahnschrift Light" w:hAnsi="Bahnschrift Light"/>
          <w:sz w:val="24"/>
          <w:szCs w:val="24"/>
          <w:lang w:val="en-US"/>
        </w:rPr>
      </w:pPr>
    </w:p>
    <w:p w:rsidRPr="00F347D9" w:rsidR="00835598" w:rsidP="6F6804C2" w:rsidRDefault="00835598" w14:paraId="366ED59C" w14:textId="7B8427F3">
      <w:pPr>
        <w:rPr>
          <w:rFonts w:ascii="Bahnschrift Light" w:hAnsi="Bahnschrift Light"/>
          <w:b w:val="1"/>
          <w:bCs w:val="1"/>
          <w:sz w:val="24"/>
          <w:szCs w:val="24"/>
          <w:u w:val="single"/>
          <w:lang w:val="en-US"/>
        </w:rPr>
      </w:pPr>
      <w:r w:rsidRPr="6F6804C2" w:rsidR="00835598">
        <w:rPr>
          <w:rFonts w:ascii="Bahnschrift Light" w:hAnsi="Bahnschrift Light"/>
          <w:b w:val="1"/>
          <w:bCs w:val="1"/>
          <w:sz w:val="24"/>
          <w:szCs w:val="24"/>
          <w:highlight w:val="green"/>
          <w:u w:val="single"/>
          <w:lang w:val="en-US"/>
        </w:rPr>
        <w:t>Geographical Vocabulary</w:t>
      </w:r>
      <w:r w:rsidRPr="6F6804C2" w:rsidR="001B41CA">
        <w:rPr>
          <w:rFonts w:ascii="Bahnschrift Light" w:hAnsi="Bahnschrift Light"/>
          <w:b w:val="1"/>
          <w:bCs w:val="1"/>
          <w:sz w:val="24"/>
          <w:szCs w:val="24"/>
          <w:highlight w:val="green"/>
          <w:u w:val="single"/>
          <w:lang w:val="en-US"/>
        </w:rPr>
        <w:t xml:space="preserve">: </w:t>
      </w:r>
      <w:r w:rsidRPr="6F6804C2" w:rsidR="001B41CA">
        <w:rPr>
          <w:rFonts w:ascii="Bahnschrift Light" w:hAnsi="Bahnschrift Light"/>
          <w:sz w:val="24"/>
          <w:szCs w:val="24"/>
          <w:highlight w:val="green"/>
          <w:lang w:val="en-US"/>
        </w:rPr>
        <w:t xml:space="preserve">using these words throughout </w:t>
      </w:r>
      <w:r w:rsidRPr="6F6804C2" w:rsidR="001B41CA">
        <w:rPr>
          <w:rFonts w:ascii="Bahnschrift Light" w:hAnsi="Bahnschrift Light"/>
          <w:sz w:val="24"/>
          <w:szCs w:val="24"/>
          <w:highlight w:val="green"/>
          <w:lang w:val="en-US"/>
        </w:rPr>
        <w:t>you</w:t>
      </w:r>
      <w:r w:rsidRPr="6F6804C2" w:rsidR="001B41CA">
        <w:rPr>
          <w:rFonts w:ascii="Bahnschrift Light" w:hAnsi="Bahnschrift Light"/>
          <w:sz w:val="24"/>
          <w:szCs w:val="24"/>
          <w:highlight w:val="green"/>
          <w:lang w:val="en-US"/>
        </w:rPr>
        <w:t xml:space="preserve"> answers is essential for grade 7 and above</w:t>
      </w:r>
      <w:r w:rsidRPr="6F6804C2" w:rsidR="001B41CA">
        <w:rPr>
          <w:rFonts w:ascii="Bahnschrift Light" w:hAnsi="Bahnschrift Light"/>
          <w:sz w:val="24"/>
          <w:szCs w:val="24"/>
          <w:lang w:val="en-US"/>
        </w:rPr>
        <w:t xml:space="preserve"> </w:t>
      </w:r>
    </w:p>
    <w:tbl>
      <w:tblPr>
        <w:tblStyle w:val="TableGrid"/>
        <w:tblW w:w="10461" w:type="dxa"/>
        <w:tblInd w:w="-5" w:type="dxa"/>
        <w:tblLook w:val="04A0" w:firstRow="1" w:lastRow="0" w:firstColumn="1" w:lastColumn="0" w:noHBand="0" w:noVBand="1"/>
      </w:tblPr>
      <w:tblGrid>
        <w:gridCol w:w="1875"/>
        <w:gridCol w:w="1830"/>
        <w:gridCol w:w="3547"/>
        <w:gridCol w:w="3209"/>
      </w:tblGrid>
      <w:tr w:rsidR="0053618D" w:rsidTr="1BAA1318" w14:paraId="1852EC90" w14:textId="77777777">
        <w:trPr>
          <w:trHeight w:val="300"/>
        </w:trPr>
        <w:tc>
          <w:tcPr>
            <w:tcW w:w="1875" w:type="dxa"/>
            <w:tcMar/>
          </w:tcPr>
          <w:p w:rsidRPr="004C0C17" w:rsidR="00FC1A09" w:rsidP="6F6804C2" w:rsidRDefault="00FC1A09" w14:paraId="30B65D10" w14:textId="77777777" w14:noSpellErr="1">
            <w:pPr>
              <w:rPr>
                <w:rFonts w:ascii="Bahnschrift Light" w:hAnsi="Bahnschrift Light"/>
                <w:b w:val="1"/>
                <w:bCs w:val="1"/>
                <w:sz w:val="24"/>
                <w:szCs w:val="24"/>
                <w:lang w:val="en-US"/>
              </w:rPr>
            </w:pPr>
          </w:p>
        </w:tc>
        <w:tc>
          <w:tcPr>
            <w:tcW w:w="1830" w:type="dxa"/>
            <w:tcMar/>
          </w:tcPr>
          <w:p w:rsidR="00FC1A09" w:rsidP="6F6804C2" w:rsidRDefault="00FC1A09" w14:paraId="69A29F15" w14:textId="77777777">
            <w:pPr>
              <w:rPr>
                <w:rFonts w:ascii="Bahnschrift Light" w:hAnsi="Bahnschrift Light"/>
                <w:b w:val="1"/>
                <w:bCs w:val="1"/>
                <w:sz w:val="24"/>
                <w:szCs w:val="24"/>
                <w:lang w:val="en-US"/>
              </w:rPr>
            </w:pPr>
            <w:r w:rsidRPr="6F6804C2" w:rsidR="686ADFA1">
              <w:rPr>
                <w:rFonts w:ascii="Bahnschrift Light" w:hAnsi="Bahnschrift Light"/>
                <w:b w:val="1"/>
                <w:bCs w:val="1"/>
                <w:sz w:val="24"/>
                <w:szCs w:val="24"/>
                <w:lang w:val="en-US"/>
              </w:rPr>
              <w:t>Geographical vocabulary</w:t>
            </w:r>
          </w:p>
          <w:p w:rsidRPr="004C0C17" w:rsidR="0053618D" w:rsidP="6F6804C2" w:rsidRDefault="0053618D" w14:paraId="0519BDFB" w14:textId="18A94485" w14:noSpellErr="1">
            <w:pPr>
              <w:rPr>
                <w:rFonts w:ascii="Bahnschrift Light" w:hAnsi="Bahnschrift Light"/>
                <w:b w:val="1"/>
                <w:bCs w:val="1"/>
                <w:sz w:val="24"/>
                <w:szCs w:val="24"/>
                <w:lang w:val="en-US"/>
              </w:rPr>
            </w:pPr>
          </w:p>
        </w:tc>
        <w:tc>
          <w:tcPr>
            <w:tcW w:w="3547" w:type="dxa"/>
            <w:tcMar/>
          </w:tcPr>
          <w:p w:rsidRPr="004C0C17" w:rsidR="00FC1A09" w:rsidP="6F6804C2" w:rsidRDefault="00FC1A09" w14:paraId="4799EB46" w14:textId="22D91619">
            <w:pPr>
              <w:rPr>
                <w:rFonts w:ascii="Bahnschrift Light" w:hAnsi="Bahnschrift Light"/>
                <w:b w:val="1"/>
                <w:bCs w:val="1"/>
                <w:sz w:val="24"/>
                <w:szCs w:val="24"/>
                <w:lang w:val="en-US"/>
              </w:rPr>
            </w:pPr>
            <w:r w:rsidRPr="6F6804C2" w:rsidR="686ADFA1">
              <w:rPr>
                <w:rFonts w:ascii="Bahnschrift Light" w:hAnsi="Bahnschrift Light"/>
                <w:b w:val="1"/>
                <w:bCs w:val="1"/>
                <w:sz w:val="24"/>
                <w:szCs w:val="24"/>
                <w:lang w:val="en-US"/>
              </w:rPr>
              <w:t>Definition</w:t>
            </w:r>
          </w:p>
        </w:tc>
        <w:tc>
          <w:tcPr>
            <w:tcW w:w="3209" w:type="dxa"/>
            <w:tcMar/>
          </w:tcPr>
          <w:p w:rsidRPr="004C0C17" w:rsidR="00FC1A09" w:rsidP="6F6804C2" w:rsidRDefault="00FC1A09" w14:paraId="76E3B2E5" w14:textId="36061CAB">
            <w:pPr>
              <w:rPr>
                <w:rFonts w:ascii="Bahnschrift Light" w:hAnsi="Bahnschrift Light"/>
                <w:b w:val="1"/>
                <w:bCs w:val="1"/>
                <w:sz w:val="24"/>
                <w:szCs w:val="24"/>
                <w:lang w:val="en-US"/>
              </w:rPr>
            </w:pPr>
            <w:r w:rsidRPr="6F6804C2" w:rsidR="686ADFA1">
              <w:rPr>
                <w:rFonts w:ascii="Bahnschrift Light" w:hAnsi="Bahnschrift Light"/>
                <w:b w:val="1"/>
                <w:bCs w:val="1"/>
                <w:sz w:val="24"/>
                <w:szCs w:val="24"/>
                <w:lang w:val="en-US"/>
              </w:rPr>
              <w:t>In a sentence</w:t>
            </w:r>
          </w:p>
        </w:tc>
      </w:tr>
      <w:tr w:rsidR="00F420F8" w:rsidTr="1BAA1318" w14:paraId="25166EFA" w14:textId="77777777">
        <w:trPr>
          <w:trHeight w:val="300"/>
        </w:trPr>
        <w:tc>
          <w:tcPr>
            <w:tcW w:w="1875" w:type="dxa"/>
            <w:vMerge w:val="restart"/>
            <w:tcMar/>
            <w:textDirection w:val="btLr"/>
            <w:vAlign w:val="center"/>
          </w:tcPr>
          <w:p w:rsidRPr="004C0C17" w:rsidR="00F420F8" w:rsidP="6F6804C2" w:rsidRDefault="00F420F8" w14:paraId="7477E7A7" w14:textId="1B695E86">
            <w:pPr>
              <w:ind w:left="113" w:right="113"/>
              <w:jc w:val="center"/>
              <w:rPr>
                <w:rFonts w:ascii="Bahnschrift Light" w:hAnsi="Bahnschrift Light"/>
                <w:sz w:val="24"/>
                <w:szCs w:val="24"/>
                <w:lang w:val="en-US"/>
              </w:rPr>
            </w:pPr>
            <w:r w:rsidRPr="6F6804C2" w:rsidR="19DFCD99">
              <w:rPr>
                <w:rFonts w:ascii="Bahnschrift Light" w:hAnsi="Bahnschrift Light"/>
                <w:sz w:val="24"/>
                <w:szCs w:val="24"/>
                <w:lang w:val="en-US"/>
              </w:rPr>
              <w:t>Measuring development</w:t>
            </w:r>
          </w:p>
        </w:tc>
        <w:tc>
          <w:tcPr>
            <w:tcW w:w="1830" w:type="dxa"/>
            <w:tcMar/>
          </w:tcPr>
          <w:p w:rsidRPr="004C0C17" w:rsidR="00F420F8" w:rsidP="6F6804C2" w:rsidRDefault="00F420F8" w14:paraId="0CD72A4E" w14:textId="440FB708">
            <w:pPr>
              <w:rPr>
                <w:rFonts w:ascii="Bahnschrift Light" w:hAnsi="Bahnschrift Light"/>
                <w:sz w:val="24"/>
                <w:szCs w:val="24"/>
                <w:lang w:val="en-US"/>
              </w:rPr>
            </w:pPr>
            <w:r w:rsidRPr="6F6804C2" w:rsidR="19DFCD99">
              <w:rPr>
                <w:rFonts w:ascii="Bahnschrift Light" w:hAnsi="Bahnschrift Light"/>
                <w:sz w:val="24"/>
                <w:szCs w:val="24"/>
                <w:lang w:val="en-US"/>
              </w:rPr>
              <w:t>Gross Domestic Product (GDP) per capita</w:t>
            </w:r>
          </w:p>
        </w:tc>
        <w:tc>
          <w:tcPr>
            <w:tcW w:w="3547" w:type="dxa"/>
            <w:tcMar/>
          </w:tcPr>
          <w:p w:rsidRPr="004C0C17" w:rsidR="00F420F8" w:rsidP="6F6804C2" w:rsidRDefault="00F420F8" w14:paraId="357E9840" w14:textId="08EDD2BA">
            <w:pPr>
              <w:rPr>
                <w:rFonts w:ascii="Bahnschrift Light" w:hAnsi="Bahnschrift Light"/>
                <w:sz w:val="24"/>
                <w:szCs w:val="24"/>
              </w:rPr>
            </w:pPr>
            <w:r w:rsidRPr="6F6804C2" w:rsidR="19DFCD99">
              <w:rPr>
                <w:rFonts w:ascii="Bahnschrift Light" w:hAnsi="Bahnschrift Light"/>
                <w:sz w:val="24"/>
                <w:szCs w:val="24"/>
              </w:rPr>
              <w:t>The total value of goods and services made in a country in 1 year, divided per person.</w:t>
            </w:r>
          </w:p>
        </w:tc>
        <w:tc>
          <w:tcPr>
            <w:tcW w:w="3209" w:type="dxa"/>
            <w:tcMar/>
          </w:tcPr>
          <w:p w:rsidRPr="004C0C17" w:rsidR="00F420F8" w:rsidP="6F6804C2" w:rsidRDefault="00F420F8" w14:paraId="54A3A5A4" w14:textId="6DB631CA">
            <w:pPr>
              <w:rPr>
                <w:rFonts w:ascii="Bahnschrift Light" w:hAnsi="Bahnschrift Light"/>
                <w:sz w:val="24"/>
                <w:szCs w:val="24"/>
                <w:lang w:val="en-US"/>
              </w:rPr>
            </w:pPr>
            <w:r w:rsidRPr="6F6804C2" w:rsidR="19DFCD99">
              <w:rPr>
                <w:rFonts w:ascii="Bahnschrift Light" w:hAnsi="Bahnschrift Light"/>
                <w:sz w:val="24"/>
                <w:szCs w:val="24"/>
                <w:lang w:val="en-US"/>
              </w:rPr>
              <w:t>The UK has a higher GDP than China due to more trade and a lower population.</w:t>
            </w:r>
          </w:p>
        </w:tc>
      </w:tr>
      <w:tr w:rsidR="00F420F8" w:rsidTr="1BAA1318" w14:paraId="593EEC5F" w14:textId="77777777">
        <w:trPr>
          <w:trHeight w:val="300"/>
        </w:trPr>
        <w:tc>
          <w:tcPr>
            <w:tcW w:w="1875" w:type="dxa"/>
            <w:vMerge/>
            <w:tcMar/>
          </w:tcPr>
          <w:p w:rsidRPr="004C0C17" w:rsidR="00F420F8" w:rsidP="00FC1A09" w:rsidRDefault="00F420F8" w14:paraId="6B86A14B" w14:textId="77777777">
            <w:pPr>
              <w:rPr>
                <w:rFonts w:ascii="Bahnschrift Light" w:hAnsi="Bahnschrift Light"/>
              </w:rPr>
            </w:pPr>
          </w:p>
        </w:tc>
        <w:tc>
          <w:tcPr>
            <w:tcW w:w="1830" w:type="dxa"/>
            <w:tcMar/>
          </w:tcPr>
          <w:p w:rsidRPr="004C0C17" w:rsidR="00F420F8" w:rsidP="6F6804C2" w:rsidRDefault="00F420F8" w14:paraId="4049FD0C" w14:textId="652D2884">
            <w:pPr>
              <w:rPr>
                <w:rFonts w:ascii="Bahnschrift Light" w:hAnsi="Bahnschrift Light"/>
                <w:sz w:val="24"/>
                <w:szCs w:val="24"/>
                <w:lang w:val="en-US"/>
              </w:rPr>
            </w:pPr>
            <w:r w:rsidRPr="6F6804C2" w:rsidR="19DFCD99">
              <w:rPr>
                <w:rFonts w:ascii="Bahnschrift Light" w:hAnsi="Bahnschrift Light"/>
                <w:sz w:val="24"/>
                <w:szCs w:val="24"/>
                <w:lang w:val="en-US"/>
              </w:rPr>
              <w:t>Human Development Index (HDI)</w:t>
            </w:r>
          </w:p>
        </w:tc>
        <w:tc>
          <w:tcPr>
            <w:tcW w:w="3547" w:type="dxa"/>
            <w:tcMar/>
          </w:tcPr>
          <w:p w:rsidRPr="004C0C17" w:rsidR="00F420F8" w:rsidP="6F6804C2" w:rsidRDefault="00F420F8" w14:paraId="717D79B1" w14:textId="10D09937">
            <w:pPr>
              <w:rPr>
                <w:rFonts w:ascii="Bahnschrift Light" w:hAnsi="Bahnschrift Light"/>
                <w:sz w:val="24"/>
                <w:szCs w:val="24"/>
                <w:lang w:val="en-US"/>
              </w:rPr>
            </w:pPr>
            <w:r w:rsidRPr="6F6804C2" w:rsidR="19DFCD99">
              <w:rPr>
                <w:rFonts w:ascii="Bahnschrift Light" w:hAnsi="Bahnschrift Light"/>
                <w:sz w:val="24"/>
                <w:szCs w:val="24"/>
                <w:lang w:val="en-US"/>
              </w:rPr>
              <w:t>A way of measuring development using health (life expectancy), wealth (GDP) and education (mean years of schooling)</w:t>
            </w:r>
          </w:p>
        </w:tc>
        <w:tc>
          <w:tcPr>
            <w:tcW w:w="3209" w:type="dxa"/>
            <w:tcMar/>
          </w:tcPr>
          <w:p w:rsidRPr="004C0C17" w:rsidR="00F420F8" w:rsidP="6F6804C2" w:rsidRDefault="00F420F8" w14:paraId="75B26E50" w14:textId="0159698E">
            <w:pPr>
              <w:rPr>
                <w:rFonts w:ascii="Bahnschrift Light" w:hAnsi="Bahnschrift Light"/>
                <w:sz w:val="24"/>
                <w:szCs w:val="24"/>
                <w:lang w:val="en-US"/>
              </w:rPr>
            </w:pPr>
            <w:r w:rsidRPr="6F6804C2" w:rsidR="19DFCD99">
              <w:rPr>
                <w:rFonts w:ascii="Bahnschrift Light" w:hAnsi="Bahnschrift Light"/>
                <w:sz w:val="24"/>
                <w:szCs w:val="24"/>
                <w:lang w:val="en-US"/>
              </w:rPr>
              <w:t>HDI is better than GDP as it includes a range of factors as some countries have less money but good education.</w:t>
            </w:r>
          </w:p>
        </w:tc>
      </w:tr>
      <w:tr w:rsidR="00F420F8" w:rsidTr="1BAA1318" w14:paraId="5C982F78" w14:textId="77777777">
        <w:trPr>
          <w:trHeight w:val="300"/>
        </w:trPr>
        <w:tc>
          <w:tcPr>
            <w:tcW w:w="1875" w:type="dxa"/>
            <w:vMerge/>
            <w:tcMar/>
          </w:tcPr>
          <w:p w:rsidRPr="004C0C17" w:rsidR="00F420F8" w:rsidP="00FC1A09" w:rsidRDefault="00F420F8" w14:paraId="7AF091F1" w14:textId="77777777">
            <w:pPr>
              <w:rPr>
                <w:rFonts w:ascii="Bahnschrift Light" w:hAnsi="Bahnschrift Light"/>
                <w:lang w:val="en-US"/>
              </w:rPr>
            </w:pPr>
          </w:p>
        </w:tc>
        <w:tc>
          <w:tcPr>
            <w:tcW w:w="1830" w:type="dxa"/>
            <w:tcMar/>
          </w:tcPr>
          <w:p w:rsidRPr="004C0C17" w:rsidR="00F420F8" w:rsidP="6F6804C2" w:rsidRDefault="00F420F8" w14:paraId="5DFED559" w14:textId="07157272">
            <w:pPr>
              <w:rPr>
                <w:rFonts w:ascii="Bahnschrift Light" w:hAnsi="Bahnschrift Light"/>
                <w:sz w:val="24"/>
                <w:szCs w:val="24"/>
                <w:lang w:val="en-US"/>
              </w:rPr>
            </w:pPr>
            <w:r w:rsidRPr="6F6804C2" w:rsidR="19DFCD99">
              <w:rPr>
                <w:rFonts w:ascii="Bahnschrift Light" w:hAnsi="Bahnschrift Light"/>
                <w:sz w:val="24"/>
                <w:szCs w:val="24"/>
                <w:lang w:val="en-US"/>
              </w:rPr>
              <w:t>Measures of inequality</w:t>
            </w:r>
          </w:p>
        </w:tc>
        <w:tc>
          <w:tcPr>
            <w:tcW w:w="3547" w:type="dxa"/>
            <w:tcMar/>
          </w:tcPr>
          <w:p w:rsidRPr="004C0C17" w:rsidR="00F420F8" w:rsidP="6F6804C2" w:rsidRDefault="00F420F8" w14:paraId="144B9332" w14:textId="3E4EC5AA">
            <w:pPr>
              <w:rPr>
                <w:rFonts w:ascii="Bahnschrift Light" w:hAnsi="Bahnschrift Light"/>
                <w:sz w:val="24"/>
                <w:szCs w:val="24"/>
                <w:lang w:val="en-US"/>
              </w:rPr>
            </w:pPr>
            <w:r w:rsidRPr="6F6804C2" w:rsidR="19DFCD99">
              <w:rPr>
                <w:rFonts w:ascii="Bahnschrift Light" w:hAnsi="Bahnschrift Light"/>
                <w:sz w:val="24"/>
                <w:szCs w:val="24"/>
                <w:lang w:val="en-US"/>
              </w:rPr>
              <w:t xml:space="preserve">Economic, </w:t>
            </w:r>
            <w:r w:rsidRPr="6F6804C2" w:rsidR="19DFCD99">
              <w:rPr>
                <w:rFonts w:ascii="Bahnschrift Light" w:hAnsi="Bahnschrift Light"/>
                <w:sz w:val="24"/>
                <w:szCs w:val="24"/>
                <w:lang w:val="en-US"/>
              </w:rPr>
              <w:t>social</w:t>
            </w:r>
            <w:r w:rsidRPr="6F6804C2" w:rsidR="19DFCD99">
              <w:rPr>
                <w:rFonts w:ascii="Bahnschrift Light" w:hAnsi="Bahnschrift Light"/>
                <w:sz w:val="24"/>
                <w:szCs w:val="24"/>
                <w:lang w:val="en-US"/>
              </w:rPr>
              <w:t xml:space="preserve"> and environmental indicators used to compare a country’s development, for example GDP</w:t>
            </w:r>
          </w:p>
        </w:tc>
        <w:tc>
          <w:tcPr>
            <w:tcW w:w="3209" w:type="dxa"/>
            <w:tcMar/>
          </w:tcPr>
          <w:p w:rsidRPr="004C0C17" w:rsidR="00F420F8" w:rsidP="6F6804C2" w:rsidRDefault="00F420F8" w14:paraId="325AB32A" w14:textId="79E783FC">
            <w:pPr>
              <w:rPr>
                <w:rFonts w:ascii="Bahnschrift Light" w:hAnsi="Bahnschrift Light"/>
                <w:sz w:val="24"/>
                <w:szCs w:val="24"/>
                <w:lang w:val="en-US"/>
              </w:rPr>
            </w:pPr>
            <w:r w:rsidRPr="6F6804C2" w:rsidR="19DFCD99">
              <w:rPr>
                <w:rFonts w:ascii="Bahnschrift Light" w:hAnsi="Bahnschrift Light"/>
                <w:sz w:val="24"/>
                <w:szCs w:val="24"/>
                <w:lang w:val="en-US"/>
              </w:rPr>
              <w:t>Life expectancy, birth rate and infant mortality are all measures of inequality and help us understand how developed a country is.</w:t>
            </w:r>
          </w:p>
        </w:tc>
      </w:tr>
      <w:tr w:rsidR="00F420F8" w:rsidTr="1BAA1318" w14:paraId="1E78B3A7" w14:textId="77777777">
        <w:trPr>
          <w:cantSplit/>
          <w:trHeight w:val="300"/>
        </w:trPr>
        <w:tc>
          <w:tcPr>
            <w:tcW w:w="1875" w:type="dxa"/>
            <w:vMerge w:val="restart"/>
            <w:tcMar/>
            <w:textDirection w:val="btLr"/>
          </w:tcPr>
          <w:p w:rsidR="00F420F8" w:rsidP="6F6804C2" w:rsidRDefault="00F420F8" w14:paraId="223EF476" w14:textId="6697DE37">
            <w:pPr>
              <w:ind w:left="113" w:right="113"/>
              <w:jc w:val="center"/>
              <w:rPr>
                <w:rFonts w:ascii="Bahnschrift Light" w:hAnsi="Bahnschrift Light"/>
                <w:sz w:val="24"/>
                <w:szCs w:val="24"/>
              </w:rPr>
            </w:pPr>
            <w:r w:rsidRPr="6F6804C2" w:rsidR="19DFCD99">
              <w:rPr>
                <w:rFonts w:ascii="Bahnschrift Light" w:hAnsi="Bahnschrift Light"/>
                <w:sz w:val="24"/>
                <w:szCs w:val="24"/>
              </w:rPr>
              <w:t>Levels of development</w:t>
            </w:r>
          </w:p>
        </w:tc>
        <w:tc>
          <w:tcPr>
            <w:tcW w:w="1830" w:type="dxa"/>
            <w:tcMar/>
          </w:tcPr>
          <w:p w:rsidRPr="004C0C17" w:rsidR="00F420F8" w:rsidP="6F6804C2" w:rsidRDefault="00F420F8" w14:paraId="64350F55" w14:textId="3F08FCE7">
            <w:pPr>
              <w:rPr>
                <w:rFonts w:ascii="Bahnschrift Light" w:hAnsi="Bahnschrift Light"/>
                <w:sz w:val="24"/>
                <w:szCs w:val="24"/>
              </w:rPr>
            </w:pPr>
            <w:r w:rsidRPr="6F6804C2" w:rsidR="19DFCD99">
              <w:rPr>
                <w:rFonts w:ascii="Bahnschrift Light" w:hAnsi="Bahnschrift Light"/>
                <w:sz w:val="24"/>
                <w:szCs w:val="24"/>
              </w:rPr>
              <w:t>Developed country</w:t>
            </w:r>
          </w:p>
        </w:tc>
        <w:tc>
          <w:tcPr>
            <w:tcW w:w="3547" w:type="dxa"/>
            <w:tcMar/>
          </w:tcPr>
          <w:p w:rsidRPr="004C0C17" w:rsidR="00F420F8" w:rsidP="6F6804C2" w:rsidRDefault="00F420F8" w14:paraId="629A201F" w14:textId="2995A31D">
            <w:pPr>
              <w:rPr>
                <w:rFonts w:ascii="Bahnschrift Light" w:hAnsi="Bahnschrift Light"/>
                <w:sz w:val="24"/>
                <w:szCs w:val="24"/>
              </w:rPr>
            </w:pPr>
            <w:r w:rsidRPr="6F6804C2" w:rsidR="19DFCD99">
              <w:rPr>
                <w:rFonts w:ascii="Bahnschrift Light" w:hAnsi="Bahnschrift Light"/>
                <w:sz w:val="24"/>
                <w:szCs w:val="24"/>
              </w:rPr>
              <w:t>A more economically developed country with higher levels of wealth and health (e.g. UK, USA, Germany, Qatar)</w:t>
            </w:r>
          </w:p>
        </w:tc>
        <w:tc>
          <w:tcPr>
            <w:tcW w:w="3209" w:type="dxa"/>
            <w:tcMar/>
          </w:tcPr>
          <w:p w:rsidRPr="004C0C17" w:rsidR="00F420F8" w:rsidP="6F6804C2" w:rsidRDefault="000A04C2" w14:paraId="4DCF22D9" w14:textId="7DAA4D64">
            <w:pPr>
              <w:rPr>
                <w:rFonts w:ascii="Bahnschrift Light" w:hAnsi="Bahnschrift Light"/>
                <w:sz w:val="24"/>
                <w:szCs w:val="24"/>
                <w:lang w:val="en-US"/>
              </w:rPr>
            </w:pPr>
            <w:r w:rsidRPr="6F6804C2" w:rsidR="65FEAFF3">
              <w:rPr>
                <w:rFonts w:ascii="Bahnschrift Light" w:hAnsi="Bahnschrift Light"/>
                <w:sz w:val="24"/>
                <w:szCs w:val="24"/>
                <w:lang w:val="en-US"/>
              </w:rPr>
              <w:t>The GDP of developed countries such as the UK is high.</w:t>
            </w:r>
          </w:p>
        </w:tc>
      </w:tr>
      <w:tr w:rsidR="00F420F8" w:rsidTr="1BAA1318" w14:paraId="2F8BC1C7" w14:textId="77777777">
        <w:trPr>
          <w:cantSplit/>
          <w:trHeight w:val="300"/>
        </w:trPr>
        <w:tc>
          <w:tcPr>
            <w:tcW w:w="1875" w:type="dxa"/>
            <w:vMerge/>
            <w:tcMar/>
            <w:textDirection w:val="btLr"/>
          </w:tcPr>
          <w:p w:rsidRPr="004C0C17" w:rsidR="00F420F8" w:rsidP="0053618D" w:rsidRDefault="00F420F8" w14:paraId="2A7D5981" w14:textId="79D7A62B">
            <w:pPr>
              <w:ind w:left="113" w:right="113"/>
              <w:jc w:val="center"/>
              <w:rPr>
                <w:rFonts w:ascii="Bahnschrift Light" w:hAnsi="Bahnschrift Light"/>
              </w:rPr>
            </w:pPr>
          </w:p>
        </w:tc>
        <w:tc>
          <w:tcPr>
            <w:tcW w:w="1830" w:type="dxa"/>
            <w:tcMar/>
          </w:tcPr>
          <w:p w:rsidRPr="004C0C17" w:rsidR="00F420F8" w:rsidP="6F6804C2" w:rsidRDefault="00F420F8" w14:paraId="431448BA" w14:textId="2D785DA6">
            <w:pPr>
              <w:rPr>
                <w:rFonts w:ascii="Bahnschrift Light" w:hAnsi="Bahnschrift Light"/>
                <w:sz w:val="24"/>
                <w:szCs w:val="24"/>
              </w:rPr>
            </w:pPr>
            <w:r w:rsidRPr="6F6804C2" w:rsidR="19DFCD99">
              <w:rPr>
                <w:rFonts w:ascii="Bahnschrift Light" w:hAnsi="Bahnschrift Light"/>
                <w:sz w:val="24"/>
                <w:szCs w:val="24"/>
              </w:rPr>
              <w:t>Emerging country</w:t>
            </w:r>
          </w:p>
        </w:tc>
        <w:tc>
          <w:tcPr>
            <w:tcW w:w="3547" w:type="dxa"/>
            <w:tcMar/>
          </w:tcPr>
          <w:p w:rsidRPr="004C0C17" w:rsidR="00F420F8" w:rsidP="6F6804C2" w:rsidRDefault="00F420F8" w14:paraId="7C36DA4A" w14:textId="786365B6">
            <w:pPr>
              <w:rPr>
                <w:rFonts w:ascii="Bahnschrift Light" w:hAnsi="Bahnschrift Light"/>
                <w:sz w:val="24"/>
                <w:szCs w:val="24"/>
              </w:rPr>
            </w:pPr>
            <w:r w:rsidRPr="6F6804C2" w:rsidR="19DFCD99">
              <w:rPr>
                <w:rFonts w:ascii="Bahnschrift Light" w:hAnsi="Bahnschrift Light"/>
                <w:sz w:val="24"/>
                <w:szCs w:val="24"/>
              </w:rPr>
              <w:t xml:space="preserve">Countries that are improving their levels </w:t>
            </w:r>
            <w:r w:rsidRPr="6F6804C2" w:rsidR="19DFCD99">
              <w:rPr>
                <w:rFonts w:ascii="Bahnschrift Light" w:hAnsi="Bahnschrift Light"/>
                <w:sz w:val="24"/>
                <w:szCs w:val="24"/>
              </w:rPr>
              <w:t>od</w:t>
            </w:r>
            <w:r w:rsidRPr="6F6804C2" w:rsidR="19DFCD99">
              <w:rPr>
                <w:rFonts w:ascii="Bahnschrift Light" w:hAnsi="Bahnschrift Light"/>
                <w:sz w:val="24"/>
                <w:szCs w:val="24"/>
              </w:rPr>
              <w:t xml:space="preserve"> economic development through investment and trade e.g. BRICS and MINTS</w:t>
            </w:r>
          </w:p>
        </w:tc>
        <w:tc>
          <w:tcPr>
            <w:tcW w:w="3209" w:type="dxa"/>
            <w:tcMar/>
          </w:tcPr>
          <w:p w:rsidRPr="00F252A8" w:rsidR="00F420F8" w:rsidP="6F6804C2" w:rsidRDefault="000A04C2" w14:paraId="5F61371A" w14:textId="7F1895C1">
            <w:pPr>
              <w:rPr>
                <w:rFonts w:ascii="Bahnschrift Light" w:hAnsi="Bahnschrift Light"/>
                <w:color w:val="196B24" w:themeColor="accent3"/>
                <w:sz w:val="24"/>
                <w:szCs w:val="24"/>
                <w:lang w:val="en-US"/>
              </w:rPr>
            </w:pPr>
            <w:r w:rsidRPr="6F6804C2" w:rsidR="65FEAFF3">
              <w:rPr>
                <w:rFonts w:ascii="Bahnschrift Light" w:hAnsi="Bahnschrift Light"/>
                <w:sz w:val="24"/>
                <w:szCs w:val="24"/>
                <w:lang w:val="en-US"/>
              </w:rPr>
              <w:t>BRICS are examples of emerging countries whose economies are growing, and GDP is increasing.</w:t>
            </w:r>
          </w:p>
        </w:tc>
      </w:tr>
      <w:tr w:rsidR="00F420F8" w:rsidTr="1BAA1318" w14:paraId="043439B7" w14:textId="77777777">
        <w:trPr>
          <w:trHeight w:val="300"/>
        </w:trPr>
        <w:tc>
          <w:tcPr>
            <w:tcW w:w="1875" w:type="dxa"/>
            <w:vMerge/>
            <w:tcMar/>
          </w:tcPr>
          <w:p w:rsidRPr="004C0C17" w:rsidR="00F420F8" w:rsidP="0053618D" w:rsidRDefault="00F420F8" w14:paraId="05B35CC8" w14:textId="77777777">
            <w:pPr>
              <w:rPr>
                <w:rFonts w:ascii="Bahnschrift Light" w:hAnsi="Bahnschrift Light"/>
              </w:rPr>
            </w:pPr>
          </w:p>
        </w:tc>
        <w:tc>
          <w:tcPr>
            <w:tcW w:w="1830" w:type="dxa"/>
            <w:tcMar/>
          </w:tcPr>
          <w:p w:rsidRPr="004C0C17" w:rsidR="00F420F8" w:rsidP="6F6804C2" w:rsidRDefault="00F420F8" w14:paraId="5561E6EF" w14:textId="038F991B">
            <w:pPr>
              <w:rPr>
                <w:rFonts w:ascii="Bahnschrift Light" w:hAnsi="Bahnschrift Light"/>
                <w:sz w:val="24"/>
                <w:szCs w:val="24"/>
                <w:lang w:val="en-US"/>
              </w:rPr>
            </w:pPr>
            <w:r w:rsidRPr="6F6804C2" w:rsidR="19DFCD99">
              <w:rPr>
                <w:rFonts w:ascii="Bahnschrift Light" w:hAnsi="Bahnschrift Light"/>
                <w:sz w:val="24"/>
                <w:szCs w:val="24"/>
                <w:lang w:val="en-US"/>
              </w:rPr>
              <w:t>Developing country</w:t>
            </w:r>
          </w:p>
        </w:tc>
        <w:tc>
          <w:tcPr>
            <w:tcW w:w="3547" w:type="dxa"/>
            <w:tcMar/>
          </w:tcPr>
          <w:p w:rsidRPr="004C0C17" w:rsidR="00F420F8" w:rsidP="6F6804C2" w:rsidRDefault="00F420F8" w14:paraId="27E53E96" w14:textId="0465C9E3">
            <w:pPr>
              <w:rPr>
                <w:rFonts w:ascii="Bahnschrift Light" w:hAnsi="Bahnschrift Light"/>
                <w:sz w:val="24"/>
                <w:szCs w:val="24"/>
                <w:lang w:val="en-US"/>
              </w:rPr>
            </w:pPr>
            <w:r w:rsidRPr="6F6804C2" w:rsidR="19DFCD99">
              <w:rPr>
                <w:rFonts w:ascii="Bahnschrift Light" w:hAnsi="Bahnschrift Light"/>
                <w:sz w:val="24"/>
                <w:szCs w:val="24"/>
                <w:lang w:val="en-US"/>
              </w:rPr>
              <w:t xml:space="preserve">Less economically developed countries with lower levels of health and wealth </w:t>
            </w:r>
            <w:r w:rsidRPr="6F6804C2" w:rsidR="19DFCD99">
              <w:rPr>
                <w:rFonts w:ascii="Bahnschrift Light" w:hAnsi="Bahnschrift Light"/>
                <w:sz w:val="24"/>
                <w:szCs w:val="24"/>
                <w:lang w:val="en-US"/>
              </w:rPr>
              <w:t>e.g.</w:t>
            </w:r>
            <w:r w:rsidRPr="6F6804C2" w:rsidR="19DFCD99">
              <w:rPr>
                <w:rFonts w:ascii="Bahnschrift Light" w:hAnsi="Bahnschrift Light"/>
                <w:sz w:val="24"/>
                <w:szCs w:val="24"/>
                <w:lang w:val="en-US"/>
              </w:rPr>
              <w:t xml:space="preserve"> Niger, Chade</w:t>
            </w:r>
          </w:p>
        </w:tc>
        <w:tc>
          <w:tcPr>
            <w:tcW w:w="3209" w:type="dxa"/>
            <w:tcMar/>
          </w:tcPr>
          <w:p w:rsidRPr="004C0C17" w:rsidR="00F420F8" w:rsidP="6F6804C2" w:rsidRDefault="000A04C2" w14:paraId="209EB937" w14:textId="4A038C56">
            <w:pPr>
              <w:rPr>
                <w:rFonts w:ascii="Bahnschrift Light" w:hAnsi="Bahnschrift Light"/>
                <w:sz w:val="24"/>
                <w:szCs w:val="24"/>
                <w:lang w:val="en-US"/>
              </w:rPr>
            </w:pPr>
            <w:r w:rsidRPr="6F6804C2" w:rsidR="65FEAFF3">
              <w:rPr>
                <w:rFonts w:ascii="Bahnschrift Light" w:hAnsi="Bahnschrift Light"/>
                <w:sz w:val="24"/>
                <w:szCs w:val="24"/>
                <w:lang w:val="en-US"/>
              </w:rPr>
              <w:t xml:space="preserve">The life expectancy of people in developing countries is significantly lower </w:t>
            </w:r>
            <w:r w:rsidRPr="6F6804C2" w:rsidR="65FEAFF3">
              <w:rPr>
                <w:rFonts w:ascii="Bahnschrift Light" w:hAnsi="Bahnschrift Light"/>
                <w:sz w:val="24"/>
                <w:szCs w:val="24"/>
                <w:lang w:val="en-US"/>
              </w:rPr>
              <w:t>than</w:t>
            </w:r>
            <w:r w:rsidRPr="6F6804C2" w:rsidR="65FEAFF3">
              <w:rPr>
                <w:rFonts w:ascii="Bahnschrift Light" w:hAnsi="Bahnschrift Light"/>
                <w:sz w:val="24"/>
                <w:szCs w:val="24"/>
                <w:lang w:val="en-US"/>
              </w:rPr>
              <w:t xml:space="preserve"> developed countries.</w:t>
            </w:r>
          </w:p>
        </w:tc>
      </w:tr>
      <w:tr w:rsidR="005A0619" w:rsidTr="1BAA1318" w14:paraId="39CFFC1D" w14:textId="77777777">
        <w:trPr>
          <w:trHeight w:val="300"/>
        </w:trPr>
        <w:tc>
          <w:tcPr>
            <w:tcW w:w="1875" w:type="dxa"/>
            <w:tcMar/>
          </w:tcPr>
          <w:p w:rsidRPr="004C0C17" w:rsidR="005A0619" w:rsidP="6F6804C2" w:rsidRDefault="005A0619" w14:paraId="1146569E" w14:textId="77777777" w14:noSpellErr="1">
            <w:pPr>
              <w:rPr>
                <w:rFonts w:ascii="Bahnschrift Light" w:hAnsi="Bahnschrift Light"/>
                <w:sz w:val="24"/>
                <w:szCs w:val="24"/>
              </w:rPr>
            </w:pPr>
          </w:p>
        </w:tc>
        <w:tc>
          <w:tcPr>
            <w:tcW w:w="1830" w:type="dxa"/>
            <w:tcMar/>
          </w:tcPr>
          <w:p w:rsidR="005A0619" w:rsidP="6F6804C2" w:rsidRDefault="005A0619" w14:paraId="5275B2E1" w14:textId="2A168060">
            <w:pPr>
              <w:rPr>
                <w:rFonts w:ascii="Bahnschrift Light" w:hAnsi="Bahnschrift Light"/>
                <w:sz w:val="24"/>
                <w:szCs w:val="24"/>
                <w:lang w:val="en-US"/>
              </w:rPr>
            </w:pPr>
            <w:r w:rsidRPr="6F6804C2" w:rsidR="677437E3">
              <w:rPr>
                <w:rFonts w:ascii="Bahnschrift Light" w:hAnsi="Bahnschrift Light"/>
                <w:sz w:val="24"/>
                <w:szCs w:val="24"/>
                <w:lang w:val="en-US"/>
              </w:rPr>
              <w:t>Geo-politics</w:t>
            </w:r>
          </w:p>
        </w:tc>
        <w:tc>
          <w:tcPr>
            <w:tcW w:w="3547" w:type="dxa"/>
            <w:tcMar/>
          </w:tcPr>
          <w:p w:rsidR="005A0619" w:rsidP="6F6804C2" w:rsidRDefault="005A0619" w14:paraId="085C4685" w14:textId="3C479D65">
            <w:pPr>
              <w:rPr>
                <w:rFonts w:ascii="Bahnschrift Light" w:hAnsi="Bahnschrift Light"/>
                <w:sz w:val="24"/>
                <w:szCs w:val="24"/>
                <w:lang w:val="en-US"/>
              </w:rPr>
            </w:pPr>
            <w:r w:rsidRPr="6F6804C2" w:rsidR="677437E3">
              <w:rPr>
                <w:rFonts w:ascii="Bahnschrift Light" w:hAnsi="Bahnschrift Light"/>
                <w:sz w:val="24"/>
                <w:szCs w:val="24"/>
              </w:rPr>
              <w:t>Political and trading relationships with other countries through imports and exports.</w:t>
            </w:r>
          </w:p>
        </w:tc>
        <w:tc>
          <w:tcPr>
            <w:tcW w:w="3209" w:type="dxa"/>
            <w:tcMar/>
          </w:tcPr>
          <w:p w:rsidR="005A0619" w:rsidP="6F6804C2" w:rsidRDefault="005A0619" w14:paraId="570A1B8E" w14:textId="226E0036">
            <w:pPr>
              <w:rPr>
                <w:rFonts w:ascii="Bahnschrift Light" w:hAnsi="Bahnschrift Light"/>
                <w:sz w:val="24"/>
                <w:szCs w:val="24"/>
                <w:lang w:val="en-US"/>
              </w:rPr>
            </w:pPr>
            <w:r w:rsidRPr="6F6804C2" w:rsidR="677437E3">
              <w:rPr>
                <w:rFonts w:ascii="Bahnschrift Light" w:hAnsi="Bahnschrift Light"/>
                <w:sz w:val="24"/>
                <w:szCs w:val="24"/>
                <w:lang w:val="en-US"/>
              </w:rPr>
              <w:t>India has poor geo-political relationships with Pakistan due to the historical factor of partition.</w:t>
            </w:r>
          </w:p>
        </w:tc>
      </w:tr>
      <w:tr w:rsidR="005A0619" w:rsidTr="1BAA1318" w14:paraId="3B1DA515" w14:textId="77777777">
        <w:trPr>
          <w:trHeight w:val="300"/>
        </w:trPr>
        <w:tc>
          <w:tcPr>
            <w:tcW w:w="1875" w:type="dxa"/>
            <w:tcMar/>
          </w:tcPr>
          <w:p w:rsidRPr="004C0C17" w:rsidR="005A0619" w:rsidP="6F6804C2" w:rsidRDefault="005A0619" w14:paraId="7B07C317" w14:textId="77777777" w14:noSpellErr="1">
            <w:pPr>
              <w:rPr>
                <w:rFonts w:ascii="Bahnschrift Light" w:hAnsi="Bahnschrift Light"/>
                <w:sz w:val="24"/>
                <w:szCs w:val="24"/>
              </w:rPr>
            </w:pPr>
          </w:p>
        </w:tc>
        <w:tc>
          <w:tcPr>
            <w:tcW w:w="1830" w:type="dxa"/>
            <w:tcMar/>
          </w:tcPr>
          <w:p w:rsidR="005A0619" w:rsidP="6F6804C2" w:rsidRDefault="005A0619" w14:paraId="73D45265" w14:textId="710AED42">
            <w:pPr>
              <w:rPr>
                <w:rFonts w:ascii="Bahnschrift Light" w:hAnsi="Bahnschrift Light"/>
                <w:sz w:val="24"/>
                <w:szCs w:val="24"/>
                <w:lang w:val="en-US"/>
              </w:rPr>
            </w:pPr>
            <w:r w:rsidRPr="6F6804C2" w:rsidR="677437E3">
              <w:rPr>
                <w:rFonts w:ascii="Bahnschrift Light" w:hAnsi="Bahnschrift Light"/>
                <w:sz w:val="24"/>
                <w:szCs w:val="24"/>
                <w:lang w:val="en-US"/>
              </w:rPr>
              <w:t>Demographics/ Demography</w:t>
            </w:r>
          </w:p>
        </w:tc>
        <w:tc>
          <w:tcPr>
            <w:tcW w:w="3547" w:type="dxa"/>
            <w:tcMar/>
          </w:tcPr>
          <w:p w:rsidR="005A0619" w:rsidP="6F6804C2" w:rsidRDefault="005A0619" w14:paraId="3369F570" w14:textId="0F602B42">
            <w:pPr>
              <w:rPr>
                <w:rFonts w:ascii="Bahnschrift Light" w:hAnsi="Bahnschrift Light"/>
                <w:sz w:val="24"/>
                <w:szCs w:val="24"/>
                <w:lang w:val="en-US"/>
              </w:rPr>
            </w:pPr>
            <w:r w:rsidRPr="6F6804C2" w:rsidR="677437E3">
              <w:rPr>
                <w:rFonts w:ascii="Bahnschrift Light" w:hAnsi="Bahnschrift Light"/>
                <w:sz w:val="24"/>
                <w:szCs w:val="24"/>
              </w:rPr>
              <w:t xml:space="preserve">The changing size of populations </w:t>
            </w:r>
            <w:r w:rsidRPr="6F6804C2" w:rsidR="677437E3">
              <w:rPr>
                <w:rFonts w:ascii="Bahnschrift Light" w:hAnsi="Bahnschrift Light"/>
                <w:sz w:val="24"/>
                <w:szCs w:val="24"/>
              </w:rPr>
              <w:t>due</w:t>
            </w:r>
            <w:r w:rsidRPr="6F6804C2" w:rsidR="677437E3">
              <w:rPr>
                <w:rFonts w:ascii="Bahnschrift Light" w:hAnsi="Bahnschrift Light"/>
                <w:sz w:val="24"/>
                <w:szCs w:val="24"/>
              </w:rPr>
              <w:t xml:space="preserve"> to births, </w:t>
            </w:r>
            <w:r w:rsidRPr="6F6804C2" w:rsidR="677437E3">
              <w:rPr>
                <w:rFonts w:ascii="Bahnschrift Light" w:hAnsi="Bahnschrift Light"/>
                <w:sz w:val="24"/>
                <w:szCs w:val="24"/>
              </w:rPr>
              <w:t>deaths</w:t>
            </w:r>
            <w:r w:rsidRPr="6F6804C2" w:rsidR="677437E3">
              <w:rPr>
                <w:rFonts w:ascii="Bahnschrift Light" w:hAnsi="Bahnschrift Light"/>
                <w:sz w:val="24"/>
                <w:szCs w:val="24"/>
              </w:rPr>
              <w:t xml:space="preserve"> and migration.</w:t>
            </w:r>
            <w:r w:rsidRPr="6F6804C2" w:rsidR="677437E3">
              <w:rPr>
                <w:rFonts w:ascii="Bahnschrift Light" w:hAnsi="Bahnschrift Light"/>
                <w:sz w:val="24"/>
                <w:szCs w:val="24"/>
              </w:rPr>
              <w:t xml:space="preserve"> This is often displayed in a population pyramid.</w:t>
            </w:r>
          </w:p>
        </w:tc>
        <w:tc>
          <w:tcPr>
            <w:tcW w:w="3209" w:type="dxa"/>
            <w:tcMar/>
          </w:tcPr>
          <w:p w:rsidR="005A0619" w:rsidP="6F6804C2" w:rsidRDefault="005A0619" w14:paraId="02F99033" w14:textId="7B935902">
            <w:pPr>
              <w:rPr>
                <w:rFonts w:ascii="Bahnschrift Light" w:hAnsi="Bahnschrift Light"/>
                <w:sz w:val="24"/>
                <w:szCs w:val="24"/>
                <w:lang w:val="en-US"/>
              </w:rPr>
            </w:pPr>
            <w:r w:rsidRPr="6F6804C2" w:rsidR="677437E3">
              <w:rPr>
                <w:rFonts w:ascii="Bahnschrift Light" w:hAnsi="Bahnschrift Light"/>
                <w:sz w:val="24"/>
                <w:szCs w:val="24"/>
                <w:lang w:val="en-US"/>
              </w:rPr>
              <w:t>The demographics of India have changed due to higher birth rates and lower death rates leading to a population of 1.2billion.</w:t>
            </w:r>
          </w:p>
        </w:tc>
      </w:tr>
      <w:tr w:rsidR="005A0619" w:rsidTr="1BAA1318" w14:paraId="2C15A0B9" w14:textId="77777777">
        <w:trPr>
          <w:trHeight w:val="300"/>
        </w:trPr>
        <w:tc>
          <w:tcPr>
            <w:tcW w:w="1875" w:type="dxa"/>
            <w:tcMar/>
          </w:tcPr>
          <w:p w:rsidRPr="004C0C17" w:rsidR="005A0619" w:rsidP="6F6804C2" w:rsidRDefault="005A0619" w14:paraId="7B52E514" w14:textId="77777777" w14:noSpellErr="1">
            <w:pPr>
              <w:rPr>
                <w:rFonts w:ascii="Bahnschrift Light" w:hAnsi="Bahnschrift Light"/>
                <w:sz w:val="24"/>
                <w:szCs w:val="24"/>
              </w:rPr>
            </w:pPr>
          </w:p>
        </w:tc>
        <w:tc>
          <w:tcPr>
            <w:tcW w:w="1830" w:type="dxa"/>
            <w:tcMar/>
          </w:tcPr>
          <w:p w:rsidR="005A0619" w:rsidP="6F6804C2" w:rsidRDefault="005A0619" w14:paraId="362B27ED" w14:textId="5ECA8F45">
            <w:pPr>
              <w:rPr>
                <w:rFonts w:ascii="Bahnschrift Light" w:hAnsi="Bahnschrift Light"/>
                <w:sz w:val="24"/>
                <w:szCs w:val="24"/>
                <w:lang w:val="en-US"/>
              </w:rPr>
            </w:pPr>
            <w:r w:rsidRPr="6F6804C2" w:rsidR="677437E3">
              <w:rPr>
                <w:rFonts w:ascii="Bahnschrift Light" w:hAnsi="Bahnschrift Light"/>
                <w:sz w:val="24"/>
                <w:szCs w:val="24"/>
                <w:lang w:val="en-US"/>
              </w:rPr>
              <w:t>Trans-National Corporation (TNC)</w:t>
            </w:r>
          </w:p>
        </w:tc>
        <w:tc>
          <w:tcPr>
            <w:tcW w:w="3547" w:type="dxa"/>
            <w:tcMar/>
          </w:tcPr>
          <w:p w:rsidR="005A0619" w:rsidP="6F6804C2" w:rsidRDefault="005A0619" w14:paraId="30A78C16" w14:textId="1BE7397D">
            <w:pPr>
              <w:rPr>
                <w:rFonts w:ascii="Bahnschrift Light" w:hAnsi="Bahnschrift Light"/>
                <w:sz w:val="24"/>
                <w:szCs w:val="24"/>
                <w:lang w:val="en-US"/>
              </w:rPr>
            </w:pPr>
            <w:r w:rsidRPr="6F6804C2" w:rsidR="677437E3">
              <w:rPr>
                <w:rFonts w:ascii="Bahnschrift Light" w:hAnsi="Bahnschrift Light"/>
                <w:sz w:val="24"/>
                <w:szCs w:val="24"/>
              </w:rPr>
              <w:t>A firm that owns or controls production in more than one country through foreign direct investment.</w:t>
            </w:r>
          </w:p>
        </w:tc>
        <w:tc>
          <w:tcPr>
            <w:tcW w:w="3209" w:type="dxa"/>
            <w:tcMar/>
          </w:tcPr>
          <w:p w:rsidR="005A0619" w:rsidP="6F6804C2" w:rsidRDefault="005A0619" w14:paraId="26B5EB6E" w14:textId="109527B6">
            <w:pPr>
              <w:rPr>
                <w:rFonts w:ascii="Bahnschrift Light" w:hAnsi="Bahnschrift Light"/>
                <w:sz w:val="24"/>
                <w:szCs w:val="24"/>
                <w:lang w:val="en-US"/>
              </w:rPr>
            </w:pPr>
            <w:r w:rsidRPr="6F6804C2" w:rsidR="677437E3">
              <w:rPr>
                <w:rFonts w:ascii="Bahnschrift Light" w:hAnsi="Bahnschrift Light"/>
                <w:sz w:val="24"/>
                <w:szCs w:val="24"/>
                <w:lang w:val="en-US"/>
              </w:rPr>
              <w:t>TNC’s such as Coca-Cola and HSBC have privately invested in India.</w:t>
            </w:r>
          </w:p>
        </w:tc>
      </w:tr>
      <w:tr w:rsidR="005A0619" w:rsidTr="1BAA1318" w14:paraId="1186455E" w14:textId="77777777">
        <w:trPr>
          <w:trHeight w:val="300"/>
        </w:trPr>
        <w:tc>
          <w:tcPr>
            <w:tcW w:w="1875" w:type="dxa"/>
            <w:tcMar/>
          </w:tcPr>
          <w:p w:rsidRPr="004C0C17" w:rsidR="005A0619" w:rsidP="6F6804C2" w:rsidRDefault="005A0619" w14:paraId="4382D7DD" w14:textId="77777777" w14:noSpellErr="1">
            <w:pPr>
              <w:rPr>
                <w:rFonts w:ascii="Bahnschrift Light" w:hAnsi="Bahnschrift Light"/>
                <w:sz w:val="24"/>
                <w:szCs w:val="24"/>
              </w:rPr>
            </w:pPr>
          </w:p>
        </w:tc>
        <w:tc>
          <w:tcPr>
            <w:tcW w:w="1830" w:type="dxa"/>
            <w:tcMar/>
          </w:tcPr>
          <w:p w:rsidRPr="003C77EF" w:rsidR="003C77EF" w:rsidP="6F6804C2" w:rsidRDefault="003C77EF" w14:paraId="0DA016E0" w14:textId="3059F355">
            <w:pPr>
              <w:rPr>
                <w:rFonts w:ascii="Bahnschrift Light" w:hAnsi="Bahnschrift Light"/>
                <w:sz w:val="24"/>
                <w:szCs w:val="24"/>
                <w:lang w:val="en-US"/>
              </w:rPr>
            </w:pPr>
            <w:r w:rsidRPr="6F6804C2" w:rsidR="6110C843">
              <w:rPr>
                <w:rFonts w:ascii="Bahnschrift Light" w:hAnsi="Bahnschrift Light"/>
                <w:sz w:val="24"/>
                <w:szCs w:val="24"/>
                <w:lang w:val="en-US"/>
              </w:rPr>
              <w:t>Historical factor</w:t>
            </w:r>
          </w:p>
        </w:tc>
        <w:tc>
          <w:tcPr>
            <w:tcW w:w="3547" w:type="dxa"/>
            <w:tcMar/>
          </w:tcPr>
          <w:p w:rsidR="005A0619" w:rsidP="6F6804C2" w:rsidRDefault="003C77EF" w14:paraId="519A3DD4" w14:textId="08C58054">
            <w:pPr>
              <w:rPr>
                <w:rFonts w:ascii="Bahnschrift Light" w:hAnsi="Bahnschrift Light"/>
                <w:sz w:val="24"/>
                <w:szCs w:val="24"/>
                <w:lang w:val="en-US"/>
              </w:rPr>
            </w:pPr>
            <w:r w:rsidRPr="6F6804C2" w:rsidR="6110C843">
              <w:rPr>
                <w:rFonts w:ascii="Bahnschrift Light" w:hAnsi="Bahnschrift Light"/>
                <w:sz w:val="24"/>
                <w:szCs w:val="24"/>
                <w:lang w:val="en-US"/>
              </w:rPr>
              <w:t>Things in the past that affect a country’s development now, for example the British Empire</w:t>
            </w:r>
          </w:p>
        </w:tc>
        <w:tc>
          <w:tcPr>
            <w:tcW w:w="3209" w:type="dxa"/>
            <w:tcMar/>
          </w:tcPr>
          <w:p w:rsidR="005A0619" w:rsidP="6F6804C2" w:rsidRDefault="003C77EF" w14:paraId="2542DF89" w14:textId="086B4299">
            <w:pPr>
              <w:rPr>
                <w:rFonts w:ascii="Bahnschrift Light" w:hAnsi="Bahnschrift Light"/>
                <w:sz w:val="24"/>
                <w:szCs w:val="24"/>
                <w:lang w:val="en-US"/>
              </w:rPr>
            </w:pPr>
            <w:r w:rsidRPr="6F6804C2" w:rsidR="6110C843">
              <w:rPr>
                <w:rFonts w:ascii="Bahnschrift Light" w:hAnsi="Bahnschrift Light"/>
                <w:sz w:val="24"/>
                <w:szCs w:val="24"/>
                <w:lang w:val="en-US"/>
              </w:rPr>
              <w:t>One historical factor affecting the GDP of the UK is the British Empire.</w:t>
            </w:r>
          </w:p>
        </w:tc>
      </w:tr>
      <w:tr w:rsidR="005A0619" w:rsidTr="1BAA1318" w14:paraId="581EAD71" w14:textId="77777777">
        <w:trPr>
          <w:trHeight w:val="300"/>
        </w:trPr>
        <w:tc>
          <w:tcPr>
            <w:tcW w:w="1875" w:type="dxa"/>
            <w:tcMar/>
          </w:tcPr>
          <w:p w:rsidRPr="004C0C17" w:rsidR="005A0619" w:rsidP="6F6804C2" w:rsidRDefault="005A0619" w14:paraId="671FDC45" w14:textId="77777777" w14:noSpellErr="1">
            <w:pPr>
              <w:rPr>
                <w:rFonts w:ascii="Bahnschrift Light" w:hAnsi="Bahnschrift Light"/>
                <w:sz w:val="24"/>
                <w:szCs w:val="24"/>
              </w:rPr>
            </w:pPr>
          </w:p>
        </w:tc>
        <w:tc>
          <w:tcPr>
            <w:tcW w:w="1830" w:type="dxa"/>
            <w:tcMar/>
          </w:tcPr>
          <w:p w:rsidR="005A0619" w:rsidP="6F6804C2" w:rsidRDefault="003C77EF" w14:paraId="4C523AF4" w14:textId="064176D8">
            <w:pPr>
              <w:rPr>
                <w:rFonts w:ascii="Bahnschrift Light" w:hAnsi="Bahnschrift Light"/>
                <w:sz w:val="24"/>
                <w:szCs w:val="24"/>
                <w:lang w:val="en-US"/>
              </w:rPr>
            </w:pPr>
            <w:r w:rsidRPr="6F6804C2" w:rsidR="6110C843">
              <w:rPr>
                <w:rFonts w:ascii="Bahnschrift Light" w:hAnsi="Bahnschrift Light"/>
                <w:sz w:val="24"/>
                <w:szCs w:val="24"/>
                <w:lang w:val="en-US"/>
              </w:rPr>
              <w:t>Core and periphery</w:t>
            </w:r>
          </w:p>
        </w:tc>
        <w:tc>
          <w:tcPr>
            <w:tcW w:w="3547" w:type="dxa"/>
            <w:tcMar/>
          </w:tcPr>
          <w:p w:rsidR="005A0619" w:rsidP="6F6804C2" w:rsidRDefault="003C77EF" w14:paraId="09AC6E19" w14:textId="5D27C94B">
            <w:pPr>
              <w:rPr>
                <w:rFonts w:ascii="Bahnschrift Light" w:hAnsi="Bahnschrift Light"/>
                <w:sz w:val="24"/>
                <w:szCs w:val="24"/>
                <w:lang w:val="en-US"/>
              </w:rPr>
            </w:pPr>
            <w:r w:rsidRPr="6F6804C2" w:rsidR="6110C843">
              <w:rPr>
                <w:rFonts w:ascii="Bahnschrift Light" w:hAnsi="Bahnschrift Light"/>
                <w:sz w:val="24"/>
                <w:szCs w:val="24"/>
              </w:rPr>
              <w:t>The core is at the centre for economic development and investment whilst the periphery falls behind and the gap grows.</w:t>
            </w:r>
          </w:p>
        </w:tc>
        <w:tc>
          <w:tcPr>
            <w:tcW w:w="3209" w:type="dxa"/>
            <w:tcMar/>
          </w:tcPr>
          <w:p w:rsidR="005A0619" w:rsidP="6F6804C2" w:rsidRDefault="008A7F8F" w14:paraId="37086530" w14:textId="08E3CDCE">
            <w:pPr>
              <w:rPr>
                <w:rFonts w:ascii="Bahnschrift Light" w:hAnsi="Bahnschrift Light"/>
                <w:sz w:val="24"/>
                <w:szCs w:val="24"/>
                <w:lang w:val="en-US"/>
              </w:rPr>
            </w:pPr>
            <w:r w:rsidRPr="6F6804C2" w:rsidR="3497889A">
              <w:rPr>
                <w:rFonts w:ascii="Bahnschrift Light" w:hAnsi="Bahnschrift Light"/>
                <w:sz w:val="24"/>
                <w:szCs w:val="24"/>
                <w:lang w:val="en-US"/>
              </w:rPr>
              <w:t>Core areas of India such as Mumbai are more developed than periphery areas such as Uttar Pradesh which are based on agriculture and have low investment and wages.</w:t>
            </w:r>
          </w:p>
        </w:tc>
      </w:tr>
      <w:tr w:rsidR="005A0619" w:rsidTr="1BAA1318" w14:paraId="7AF6A4ED" w14:textId="77777777">
        <w:trPr>
          <w:trHeight w:val="300"/>
        </w:trPr>
        <w:tc>
          <w:tcPr>
            <w:tcW w:w="1875" w:type="dxa"/>
            <w:vMerge w:val="restart"/>
            <w:tcMar/>
            <w:textDirection w:val="btLr"/>
          </w:tcPr>
          <w:p w:rsidRPr="004C0C17" w:rsidR="005A0619" w:rsidP="6F6804C2" w:rsidRDefault="005A0619" w14:paraId="617561A8" w14:textId="4BFD3FCE">
            <w:pPr>
              <w:ind w:left="113" w:right="113"/>
              <w:jc w:val="center"/>
              <w:rPr>
                <w:rFonts w:ascii="Bahnschrift Light" w:hAnsi="Bahnschrift Light"/>
                <w:sz w:val="24"/>
                <w:szCs w:val="24"/>
              </w:rPr>
            </w:pPr>
            <w:r w:rsidRPr="6F6804C2" w:rsidR="677437E3">
              <w:rPr>
                <w:rFonts w:ascii="Bahnschrift Light" w:hAnsi="Bahnschrift Light"/>
                <w:sz w:val="24"/>
                <w:szCs w:val="24"/>
              </w:rPr>
              <w:t>Strategies to reduce inequality</w:t>
            </w:r>
          </w:p>
        </w:tc>
        <w:tc>
          <w:tcPr>
            <w:tcW w:w="1830" w:type="dxa"/>
            <w:tcMar/>
          </w:tcPr>
          <w:p w:rsidRPr="004C0C17" w:rsidR="005A0619" w:rsidP="6F6804C2" w:rsidRDefault="005A0619" w14:paraId="6F30431E" w14:textId="09C78685">
            <w:pPr>
              <w:rPr>
                <w:rFonts w:ascii="Bahnschrift Light" w:hAnsi="Bahnschrift Light"/>
                <w:sz w:val="24"/>
                <w:szCs w:val="24"/>
                <w:lang w:val="en-US"/>
              </w:rPr>
            </w:pPr>
            <w:r w:rsidRPr="6F6804C2" w:rsidR="677437E3">
              <w:rPr>
                <w:rFonts w:ascii="Bahnschrift Light" w:hAnsi="Bahnschrift Light"/>
                <w:sz w:val="24"/>
                <w:szCs w:val="24"/>
                <w:lang w:val="en-US"/>
              </w:rPr>
              <w:t>International trade</w:t>
            </w:r>
          </w:p>
        </w:tc>
        <w:tc>
          <w:tcPr>
            <w:tcW w:w="3547" w:type="dxa"/>
            <w:tcMar/>
          </w:tcPr>
          <w:p w:rsidRPr="004C0C17" w:rsidR="005A0619" w:rsidP="6F6804C2" w:rsidRDefault="005A0619" w14:paraId="298BD4FA" w14:textId="4680503E">
            <w:pPr>
              <w:rPr>
                <w:rFonts w:ascii="Bahnschrift Light" w:hAnsi="Bahnschrift Light"/>
                <w:sz w:val="24"/>
                <w:szCs w:val="24"/>
              </w:rPr>
            </w:pPr>
            <w:r w:rsidRPr="6F6804C2" w:rsidR="677437E3">
              <w:rPr>
                <w:rFonts w:ascii="Bahnschrift Light" w:hAnsi="Bahnschrift Light"/>
                <w:sz w:val="24"/>
                <w:szCs w:val="24"/>
              </w:rPr>
              <w:t xml:space="preserve">The selling of goods between countries. </w:t>
            </w:r>
          </w:p>
        </w:tc>
        <w:tc>
          <w:tcPr>
            <w:tcW w:w="3209" w:type="dxa"/>
            <w:tcMar/>
          </w:tcPr>
          <w:p w:rsidRPr="004C0C17" w:rsidR="005A0619" w:rsidP="6F6804C2" w:rsidRDefault="008A7F8F" w14:paraId="7476570E" w14:textId="2A37F2BF">
            <w:pPr>
              <w:rPr>
                <w:rFonts w:ascii="Bahnschrift Light" w:hAnsi="Bahnschrift Light"/>
                <w:sz w:val="24"/>
                <w:szCs w:val="24"/>
                <w:lang w:val="en-US"/>
              </w:rPr>
            </w:pPr>
            <w:r w:rsidRPr="6F6804C2" w:rsidR="3497889A">
              <w:rPr>
                <w:rFonts w:ascii="Bahnschrift Light" w:hAnsi="Bahnschrift Light"/>
                <w:sz w:val="24"/>
                <w:szCs w:val="24"/>
                <w:lang w:val="en-US"/>
              </w:rPr>
              <w:t xml:space="preserve">International trade between countries increases </w:t>
            </w:r>
            <w:r w:rsidRPr="6F6804C2" w:rsidR="3497889A">
              <w:rPr>
                <w:rFonts w:ascii="Bahnschrift Light" w:hAnsi="Bahnschrift Light"/>
                <w:sz w:val="24"/>
                <w:szCs w:val="24"/>
                <w:lang w:val="en-US"/>
              </w:rPr>
              <w:t>the</w:t>
            </w:r>
            <w:r w:rsidRPr="6F6804C2" w:rsidR="3497889A">
              <w:rPr>
                <w:rFonts w:ascii="Bahnschrift Light" w:hAnsi="Bahnschrift Light"/>
                <w:sz w:val="24"/>
                <w:szCs w:val="24"/>
                <w:lang w:val="en-US"/>
              </w:rPr>
              <w:t xml:space="preserve"> </w:t>
            </w:r>
            <w:r w:rsidRPr="6F6804C2" w:rsidR="3497889A">
              <w:rPr>
                <w:rFonts w:ascii="Bahnschrift Light" w:hAnsi="Bahnschrift Light"/>
                <w:sz w:val="24"/>
                <w:szCs w:val="24"/>
                <w:lang w:val="en-US"/>
              </w:rPr>
              <w:t>GDP of them</w:t>
            </w:r>
            <w:r w:rsidRPr="6F6804C2" w:rsidR="3497889A">
              <w:rPr>
                <w:rFonts w:ascii="Bahnschrift Light" w:hAnsi="Bahnschrift Light"/>
                <w:sz w:val="24"/>
                <w:szCs w:val="24"/>
                <w:lang w:val="en-US"/>
              </w:rPr>
              <w:t>.</w:t>
            </w:r>
          </w:p>
        </w:tc>
      </w:tr>
      <w:tr w:rsidR="005A0619" w:rsidTr="1BAA1318" w14:paraId="2047E384" w14:textId="77777777">
        <w:trPr>
          <w:trHeight w:val="300"/>
        </w:trPr>
        <w:tc>
          <w:tcPr>
            <w:tcW w:w="1875" w:type="dxa"/>
            <w:vMerge/>
            <w:tcMar/>
          </w:tcPr>
          <w:p w:rsidRPr="004C0C17" w:rsidR="005A0619" w:rsidP="005A0619" w:rsidRDefault="005A0619" w14:paraId="49FDEE10" w14:textId="6A454FDF">
            <w:pPr>
              <w:ind w:left="113" w:right="113"/>
              <w:rPr>
                <w:rFonts w:ascii="Bahnschrift Light" w:hAnsi="Bahnschrift Light"/>
              </w:rPr>
            </w:pPr>
          </w:p>
        </w:tc>
        <w:tc>
          <w:tcPr>
            <w:tcW w:w="1830" w:type="dxa"/>
            <w:tcMar/>
          </w:tcPr>
          <w:p w:rsidRPr="004C0C17" w:rsidR="005A0619" w:rsidP="6F6804C2" w:rsidRDefault="005A0619" w14:paraId="2DA2B700" w14:textId="0AEC5BBA">
            <w:pPr>
              <w:rPr>
                <w:rFonts w:ascii="Bahnschrift Light" w:hAnsi="Bahnschrift Light"/>
                <w:sz w:val="24"/>
                <w:szCs w:val="24"/>
                <w:lang w:val="en-US"/>
              </w:rPr>
            </w:pPr>
            <w:r w:rsidRPr="6F6804C2" w:rsidR="677437E3">
              <w:rPr>
                <w:rFonts w:ascii="Bahnschrift Light" w:hAnsi="Bahnschrift Light"/>
                <w:sz w:val="24"/>
                <w:szCs w:val="24"/>
                <w:lang w:val="en-US"/>
              </w:rPr>
              <w:t>FDI (Foreign Direct Investment) or Private investment</w:t>
            </w:r>
          </w:p>
        </w:tc>
        <w:tc>
          <w:tcPr>
            <w:tcW w:w="3547" w:type="dxa"/>
            <w:tcMar/>
          </w:tcPr>
          <w:p w:rsidRPr="004C0C17" w:rsidR="005A0619" w:rsidP="6F6804C2" w:rsidRDefault="005A0619" w14:paraId="56535703" w14:textId="212F459D">
            <w:pPr>
              <w:rPr>
                <w:rFonts w:ascii="Bahnschrift Light" w:hAnsi="Bahnschrift Light"/>
                <w:sz w:val="24"/>
                <w:szCs w:val="24"/>
              </w:rPr>
            </w:pPr>
            <w:r w:rsidRPr="6F6804C2" w:rsidR="677437E3">
              <w:rPr>
                <w:rFonts w:ascii="Bahnschrift Light" w:hAnsi="Bahnschrift Light"/>
                <w:sz w:val="24"/>
                <w:szCs w:val="24"/>
              </w:rPr>
              <w:t>Money invested by companies and organisations into a country.</w:t>
            </w:r>
          </w:p>
        </w:tc>
        <w:tc>
          <w:tcPr>
            <w:tcW w:w="3209" w:type="dxa"/>
            <w:tcMar/>
          </w:tcPr>
          <w:p w:rsidRPr="004C0C17" w:rsidR="005A0619" w:rsidP="6F6804C2" w:rsidRDefault="005A0619" w14:paraId="563DEA07" w14:textId="005ABE3F">
            <w:pPr>
              <w:rPr>
                <w:rFonts w:ascii="Bahnschrift Light" w:hAnsi="Bahnschrift Light"/>
                <w:sz w:val="24"/>
                <w:szCs w:val="24"/>
                <w:lang w:val="en-US"/>
              </w:rPr>
            </w:pPr>
            <w:r w:rsidRPr="6F6804C2" w:rsidR="677437E3">
              <w:rPr>
                <w:rFonts w:ascii="Bahnschrift Light" w:hAnsi="Bahnschrift Light"/>
                <w:sz w:val="24"/>
                <w:szCs w:val="24"/>
                <w:lang w:val="en-US"/>
              </w:rPr>
              <w:t xml:space="preserve">Private investment such as </w:t>
            </w:r>
            <w:r w:rsidRPr="6F6804C2" w:rsidR="3497889A">
              <w:rPr>
                <w:rFonts w:ascii="Bahnschrift Light" w:hAnsi="Bahnschrift Light"/>
                <w:sz w:val="24"/>
                <w:szCs w:val="24"/>
                <w:lang w:val="en-US"/>
              </w:rPr>
              <w:t>Coca-Cola</w:t>
            </w:r>
            <w:r w:rsidRPr="6F6804C2" w:rsidR="677437E3">
              <w:rPr>
                <w:rFonts w:ascii="Bahnschrift Light" w:hAnsi="Bahnschrift Light"/>
                <w:sz w:val="24"/>
                <w:szCs w:val="24"/>
                <w:lang w:val="en-US"/>
              </w:rPr>
              <w:t xml:space="preserve"> opening bottling factories in India can help a country develop.</w:t>
            </w:r>
          </w:p>
        </w:tc>
      </w:tr>
      <w:tr w:rsidR="005A0619" w:rsidTr="1BAA1318" w14:paraId="0277877F" w14:textId="77777777">
        <w:trPr>
          <w:trHeight w:val="300"/>
        </w:trPr>
        <w:tc>
          <w:tcPr>
            <w:tcW w:w="1875" w:type="dxa"/>
            <w:vMerge/>
            <w:tcMar/>
          </w:tcPr>
          <w:p w:rsidRPr="004C0C17" w:rsidR="005A0619" w:rsidP="005A0619" w:rsidRDefault="005A0619" w14:paraId="5A339A5B" w14:textId="7699B900">
            <w:pPr>
              <w:ind w:left="113" w:right="113"/>
              <w:rPr>
                <w:rFonts w:ascii="Bahnschrift Light" w:hAnsi="Bahnschrift Light"/>
              </w:rPr>
            </w:pPr>
          </w:p>
        </w:tc>
        <w:tc>
          <w:tcPr>
            <w:tcW w:w="1830" w:type="dxa"/>
            <w:tcMar/>
          </w:tcPr>
          <w:p w:rsidRPr="004C0C17" w:rsidR="005A0619" w:rsidP="6F6804C2" w:rsidRDefault="005A0619" w14:paraId="08B56982" w14:textId="4D375472">
            <w:pPr>
              <w:rPr>
                <w:rFonts w:ascii="Bahnschrift Light" w:hAnsi="Bahnschrift Light"/>
                <w:sz w:val="24"/>
                <w:szCs w:val="24"/>
                <w:lang w:val="en-US"/>
              </w:rPr>
            </w:pPr>
            <w:r w:rsidRPr="6F6804C2" w:rsidR="677437E3">
              <w:rPr>
                <w:rFonts w:ascii="Bahnschrift Light" w:hAnsi="Bahnschrift Light"/>
                <w:sz w:val="24"/>
                <w:szCs w:val="24"/>
                <w:lang w:val="en-US"/>
              </w:rPr>
              <w:t>Aid</w:t>
            </w:r>
          </w:p>
        </w:tc>
        <w:tc>
          <w:tcPr>
            <w:tcW w:w="3547" w:type="dxa"/>
            <w:tcMar/>
          </w:tcPr>
          <w:p w:rsidRPr="004C0C17" w:rsidR="005A0619" w:rsidP="6F6804C2" w:rsidRDefault="005A0619" w14:paraId="329D488A" w14:textId="73A9D540">
            <w:pPr>
              <w:rPr>
                <w:rFonts w:ascii="Bahnschrift Light" w:hAnsi="Bahnschrift Light"/>
                <w:sz w:val="24"/>
                <w:szCs w:val="24"/>
              </w:rPr>
            </w:pPr>
            <w:r w:rsidRPr="6F6804C2" w:rsidR="677437E3">
              <w:rPr>
                <w:rFonts w:ascii="Bahnschrift Light" w:hAnsi="Bahnschrift Light"/>
                <w:sz w:val="24"/>
                <w:szCs w:val="24"/>
              </w:rPr>
              <w:t>The giving of resources to a country with no return, for example, money, doctors, water. This can be governmental or voluntary.</w:t>
            </w:r>
          </w:p>
        </w:tc>
        <w:tc>
          <w:tcPr>
            <w:tcW w:w="3209" w:type="dxa"/>
            <w:tcMar/>
          </w:tcPr>
          <w:p w:rsidRPr="004C0C17" w:rsidR="005A0619" w:rsidP="6F6804C2" w:rsidRDefault="005A0619" w14:paraId="56F4A555" w14:textId="63DE18D2">
            <w:pPr>
              <w:rPr>
                <w:rFonts w:ascii="Bahnschrift Light" w:hAnsi="Bahnschrift Light"/>
                <w:sz w:val="24"/>
                <w:szCs w:val="24"/>
                <w:lang w:val="en-US"/>
              </w:rPr>
            </w:pPr>
            <w:r w:rsidRPr="6F6804C2" w:rsidR="677437E3">
              <w:rPr>
                <w:rFonts w:ascii="Bahnschrift Light" w:hAnsi="Bahnschrift Light"/>
                <w:sz w:val="24"/>
                <w:szCs w:val="24"/>
                <w:lang w:val="en-US"/>
              </w:rPr>
              <w:t xml:space="preserve">Voluntary aid is often given </w:t>
            </w:r>
            <w:r w:rsidRPr="6F6804C2" w:rsidR="677437E3">
              <w:rPr>
                <w:rFonts w:ascii="Bahnschrift Light" w:hAnsi="Bahnschrift Light"/>
                <w:sz w:val="24"/>
                <w:szCs w:val="24"/>
                <w:lang w:val="en-US"/>
              </w:rPr>
              <w:t>my</w:t>
            </w:r>
            <w:r w:rsidRPr="6F6804C2" w:rsidR="677437E3">
              <w:rPr>
                <w:rFonts w:ascii="Bahnschrift Light" w:hAnsi="Bahnschrift Light"/>
                <w:sz w:val="24"/>
                <w:szCs w:val="24"/>
                <w:lang w:val="en-US"/>
              </w:rPr>
              <w:t xml:space="preserve"> NGO’s such as OXFAM after a disaster to help a country e.g., tents after a hurricane.</w:t>
            </w:r>
          </w:p>
        </w:tc>
      </w:tr>
      <w:tr w:rsidR="005A0619" w:rsidTr="1BAA1318" w14:paraId="471C4726" w14:textId="77777777">
        <w:trPr>
          <w:trHeight w:val="300"/>
        </w:trPr>
        <w:tc>
          <w:tcPr>
            <w:tcW w:w="1875" w:type="dxa"/>
            <w:vMerge/>
            <w:tcMar/>
          </w:tcPr>
          <w:p w:rsidRPr="004C0C17" w:rsidR="005A0619" w:rsidP="005A0619" w:rsidRDefault="005A0619" w14:paraId="3876B168" w14:textId="796585E0">
            <w:pPr>
              <w:ind w:left="113" w:right="113"/>
              <w:rPr>
                <w:rFonts w:ascii="Bahnschrift Light" w:hAnsi="Bahnschrift Light"/>
              </w:rPr>
            </w:pPr>
          </w:p>
        </w:tc>
        <w:tc>
          <w:tcPr>
            <w:tcW w:w="1830" w:type="dxa"/>
            <w:tcMar/>
          </w:tcPr>
          <w:p w:rsidRPr="004C0C17" w:rsidR="005A0619" w:rsidP="6F6804C2" w:rsidRDefault="005A0619" w14:paraId="3C80B85A" w14:textId="4CA53B27">
            <w:pPr>
              <w:rPr>
                <w:rFonts w:ascii="Bahnschrift Light" w:hAnsi="Bahnschrift Light"/>
                <w:sz w:val="24"/>
                <w:szCs w:val="24"/>
                <w:lang w:val="en-US"/>
              </w:rPr>
            </w:pPr>
            <w:r w:rsidRPr="6F6804C2" w:rsidR="677437E3">
              <w:rPr>
                <w:rFonts w:ascii="Bahnschrift Light" w:hAnsi="Bahnschrift Light"/>
                <w:sz w:val="24"/>
                <w:szCs w:val="24"/>
                <w:lang w:val="en-US"/>
              </w:rPr>
              <w:t>Secondary sector</w:t>
            </w:r>
          </w:p>
        </w:tc>
        <w:tc>
          <w:tcPr>
            <w:tcW w:w="3547" w:type="dxa"/>
            <w:tcMar/>
          </w:tcPr>
          <w:p w:rsidRPr="004C0C17" w:rsidR="005A0619" w:rsidP="6F6804C2" w:rsidRDefault="005A0619" w14:paraId="312D18CE" w14:textId="5A6B13B8">
            <w:pPr>
              <w:rPr>
                <w:rFonts w:ascii="Bahnschrift Light" w:hAnsi="Bahnschrift Light"/>
                <w:sz w:val="24"/>
                <w:szCs w:val="24"/>
              </w:rPr>
            </w:pPr>
            <w:r w:rsidRPr="6F6804C2" w:rsidR="677437E3">
              <w:rPr>
                <w:rFonts w:ascii="Bahnschrift Light" w:hAnsi="Bahnschrift Light"/>
                <w:sz w:val="24"/>
                <w:szCs w:val="24"/>
              </w:rPr>
              <w:t>Industry</w:t>
            </w:r>
            <w:r w:rsidRPr="6F6804C2" w:rsidR="677437E3">
              <w:rPr>
                <w:rFonts w:ascii="Bahnschrift Light" w:hAnsi="Bahnschrift Light"/>
                <w:sz w:val="24"/>
                <w:szCs w:val="24"/>
              </w:rPr>
              <w:t>/Factories</w:t>
            </w:r>
            <w:r w:rsidRPr="6F6804C2" w:rsidR="677437E3">
              <w:rPr>
                <w:rFonts w:ascii="Bahnschrift Light" w:hAnsi="Bahnschrift Light"/>
                <w:sz w:val="24"/>
                <w:szCs w:val="24"/>
              </w:rPr>
              <w:t xml:space="preserve"> involved in the processing of raw materials e.g. manufacturing cars</w:t>
            </w:r>
            <w:r w:rsidRPr="6F6804C2" w:rsidR="677437E3">
              <w:rPr>
                <w:rFonts w:ascii="Bahnschrift Light" w:hAnsi="Bahnschrift Light"/>
                <w:sz w:val="24"/>
                <w:szCs w:val="24"/>
              </w:rPr>
              <w:t>, bottling of Coca cola</w:t>
            </w:r>
          </w:p>
        </w:tc>
        <w:tc>
          <w:tcPr>
            <w:tcW w:w="3209" w:type="dxa"/>
            <w:tcMar/>
          </w:tcPr>
          <w:p w:rsidRPr="004C0C17" w:rsidR="005A0619" w:rsidP="6F6804C2" w:rsidRDefault="005A0619" w14:paraId="2A1D74F3" w14:textId="58E0551B">
            <w:pPr>
              <w:rPr>
                <w:rFonts w:ascii="Bahnschrift Light" w:hAnsi="Bahnschrift Light"/>
                <w:sz w:val="24"/>
                <w:szCs w:val="24"/>
                <w:lang w:val="en-US"/>
              </w:rPr>
            </w:pPr>
            <w:r w:rsidRPr="6F6804C2" w:rsidR="677437E3">
              <w:rPr>
                <w:rFonts w:ascii="Bahnschrift Light" w:hAnsi="Bahnschrift Light"/>
                <w:sz w:val="24"/>
                <w:szCs w:val="24"/>
                <w:lang w:val="en-US"/>
              </w:rPr>
              <w:t>More secondary sector jobs will increase a country’s GDP.</w:t>
            </w:r>
          </w:p>
        </w:tc>
      </w:tr>
      <w:tr w:rsidR="005A0619" w:rsidTr="1BAA1318" w14:paraId="12395E0D" w14:textId="77777777">
        <w:trPr>
          <w:trHeight w:val="300"/>
        </w:trPr>
        <w:tc>
          <w:tcPr>
            <w:tcW w:w="1875" w:type="dxa"/>
            <w:vMerge/>
            <w:tcMar/>
            <w:textDirection w:val="btLr"/>
            <w:vAlign w:val="center"/>
          </w:tcPr>
          <w:p w:rsidRPr="004C0C17" w:rsidR="005A0619" w:rsidP="005A0619" w:rsidRDefault="005A0619" w14:paraId="64FE6B1F" w14:textId="7C270801">
            <w:pPr>
              <w:ind w:left="113" w:right="113"/>
              <w:rPr>
                <w:rFonts w:ascii="Bahnschrift Light" w:hAnsi="Bahnschrift Light"/>
              </w:rPr>
            </w:pPr>
          </w:p>
        </w:tc>
        <w:tc>
          <w:tcPr>
            <w:tcW w:w="1830" w:type="dxa"/>
            <w:tcMar/>
          </w:tcPr>
          <w:p w:rsidRPr="004C0C17" w:rsidR="005A0619" w:rsidP="6F6804C2" w:rsidRDefault="005A0619" w14:paraId="1510A647" w14:textId="616F5703">
            <w:pPr>
              <w:rPr>
                <w:rFonts w:ascii="Bahnschrift Light" w:hAnsi="Bahnschrift Light"/>
                <w:sz w:val="24"/>
                <w:szCs w:val="24"/>
                <w:lang w:val="en-US"/>
              </w:rPr>
            </w:pPr>
            <w:r w:rsidRPr="6F6804C2" w:rsidR="677437E3">
              <w:rPr>
                <w:rFonts w:ascii="Bahnschrift Light" w:hAnsi="Bahnschrift Light"/>
                <w:sz w:val="24"/>
                <w:szCs w:val="24"/>
                <w:lang w:val="en-US"/>
              </w:rPr>
              <w:t>Bottom-up strategy</w:t>
            </w:r>
          </w:p>
        </w:tc>
        <w:tc>
          <w:tcPr>
            <w:tcW w:w="3547" w:type="dxa"/>
            <w:tcMar/>
          </w:tcPr>
          <w:p w:rsidRPr="004C0C17" w:rsidR="005A0619" w:rsidP="6F6804C2" w:rsidRDefault="005A0619" w14:paraId="3AC7C15E" w14:textId="656E0DE5">
            <w:pPr>
              <w:rPr>
                <w:rFonts w:ascii="Bahnschrift Light" w:hAnsi="Bahnschrift Light"/>
                <w:sz w:val="24"/>
                <w:szCs w:val="24"/>
                <w:lang w:val="en-US"/>
              </w:rPr>
            </w:pPr>
            <w:r w:rsidRPr="6F6804C2" w:rsidR="677437E3">
              <w:rPr>
                <w:rFonts w:ascii="Bahnschrift Light" w:hAnsi="Bahnschrift Light"/>
                <w:sz w:val="24"/>
                <w:szCs w:val="24"/>
              </w:rPr>
              <w:t>Projects that involve local people and communities in decision-making, often involving small-scale projects for the poorest.</w:t>
            </w:r>
          </w:p>
        </w:tc>
        <w:tc>
          <w:tcPr>
            <w:tcW w:w="3209" w:type="dxa"/>
            <w:tcMar/>
          </w:tcPr>
          <w:p w:rsidRPr="004C0C17" w:rsidR="005A0619" w:rsidP="6F6804C2" w:rsidRDefault="005A0619" w14:paraId="1C52093E" w14:textId="2649337F">
            <w:pPr>
              <w:rPr>
                <w:rFonts w:ascii="Bahnschrift Light" w:hAnsi="Bahnschrift Light"/>
                <w:sz w:val="24"/>
                <w:szCs w:val="24"/>
                <w:lang w:val="en-US"/>
              </w:rPr>
            </w:pPr>
            <w:r w:rsidRPr="6F6804C2" w:rsidR="677437E3">
              <w:rPr>
                <w:rFonts w:ascii="Bahnschrift Light" w:hAnsi="Bahnschrift Light"/>
                <w:sz w:val="24"/>
                <w:szCs w:val="24"/>
                <w:lang w:val="en-US"/>
              </w:rPr>
              <w:t>Bio-gas</w:t>
            </w:r>
            <w:r w:rsidRPr="6F6804C2" w:rsidR="677437E3">
              <w:rPr>
                <w:rFonts w:ascii="Bahnschrift Light" w:hAnsi="Bahnschrift Light"/>
                <w:sz w:val="24"/>
                <w:szCs w:val="24"/>
                <w:lang w:val="en-US"/>
              </w:rPr>
              <w:t xml:space="preserve"> and the Life-line express are 2 examples of </w:t>
            </w:r>
            <w:r w:rsidRPr="6F6804C2" w:rsidR="677437E3">
              <w:rPr>
                <w:rFonts w:ascii="Bahnschrift Light" w:hAnsi="Bahnschrift Light"/>
                <w:sz w:val="24"/>
                <w:szCs w:val="24"/>
                <w:lang w:val="en-US"/>
              </w:rPr>
              <w:t>bottom up</w:t>
            </w:r>
            <w:r w:rsidRPr="6F6804C2" w:rsidR="677437E3">
              <w:rPr>
                <w:rFonts w:ascii="Bahnschrift Light" w:hAnsi="Bahnschrift Light"/>
                <w:sz w:val="24"/>
                <w:szCs w:val="24"/>
                <w:lang w:val="en-US"/>
              </w:rPr>
              <w:t xml:space="preserve"> approaches in India</w:t>
            </w:r>
          </w:p>
        </w:tc>
      </w:tr>
      <w:tr w:rsidR="005A0619" w:rsidTr="1BAA1318" w14:paraId="43D8B5E8" w14:textId="77777777">
        <w:trPr>
          <w:trHeight w:val="300"/>
        </w:trPr>
        <w:tc>
          <w:tcPr>
            <w:tcW w:w="1875" w:type="dxa"/>
            <w:vMerge/>
            <w:tcMar/>
          </w:tcPr>
          <w:p w:rsidRPr="004C0C17" w:rsidR="005A0619" w:rsidP="005A0619" w:rsidRDefault="005A0619" w14:paraId="7F1DDC14" w14:textId="77777777">
            <w:pPr>
              <w:rPr>
                <w:rFonts w:ascii="Bahnschrift Light" w:hAnsi="Bahnschrift Light"/>
              </w:rPr>
            </w:pPr>
          </w:p>
        </w:tc>
        <w:tc>
          <w:tcPr>
            <w:tcW w:w="1830" w:type="dxa"/>
            <w:tcMar/>
          </w:tcPr>
          <w:p w:rsidRPr="004C0C17" w:rsidR="005A0619" w:rsidP="6F6804C2" w:rsidRDefault="005A0619" w14:paraId="3DD9D9FC" w14:textId="05CDDD4F">
            <w:pPr>
              <w:rPr>
                <w:rFonts w:ascii="Bahnschrift Light" w:hAnsi="Bahnschrift Light"/>
                <w:sz w:val="24"/>
                <w:szCs w:val="24"/>
                <w:lang w:val="en-US"/>
              </w:rPr>
            </w:pPr>
            <w:r w:rsidRPr="6F6804C2" w:rsidR="677437E3">
              <w:rPr>
                <w:rFonts w:ascii="Bahnschrift Light" w:hAnsi="Bahnschrift Light"/>
                <w:sz w:val="24"/>
                <w:szCs w:val="24"/>
                <w:lang w:val="en-US"/>
              </w:rPr>
              <w:t>Top-down strategy</w:t>
            </w:r>
          </w:p>
        </w:tc>
        <w:tc>
          <w:tcPr>
            <w:tcW w:w="3547" w:type="dxa"/>
            <w:tcMar/>
          </w:tcPr>
          <w:p w:rsidRPr="004C0C17" w:rsidR="005A0619" w:rsidP="6F6804C2" w:rsidRDefault="005A0619" w14:paraId="698C7A67" w14:textId="312DCFCA">
            <w:pPr>
              <w:rPr>
                <w:rFonts w:ascii="Bahnschrift Light" w:hAnsi="Bahnschrift Light"/>
                <w:sz w:val="24"/>
                <w:szCs w:val="24"/>
                <w:lang w:val="en-US"/>
              </w:rPr>
            </w:pPr>
            <w:r w:rsidRPr="6F6804C2" w:rsidR="677437E3">
              <w:rPr>
                <w:rFonts w:ascii="Bahnschrift Light" w:hAnsi="Bahnschrift Light"/>
                <w:sz w:val="24"/>
                <w:szCs w:val="24"/>
              </w:rPr>
              <w:t xml:space="preserve">Where decisions are made by governments or large companies with little </w:t>
            </w:r>
            <w:r w:rsidRPr="6F6804C2" w:rsidR="677437E3">
              <w:rPr>
                <w:rFonts w:ascii="Bahnschrift Light" w:hAnsi="Bahnschrift Light"/>
                <w:sz w:val="24"/>
                <w:szCs w:val="24"/>
              </w:rPr>
              <w:t>thought for community needs</w:t>
            </w:r>
            <w:r w:rsidRPr="6F6804C2" w:rsidR="677437E3">
              <w:rPr>
                <w:rFonts w:ascii="Bahnschrift Light" w:hAnsi="Bahnschrift Light"/>
                <w:sz w:val="24"/>
                <w:szCs w:val="24"/>
              </w:rPr>
              <w:t>; often large-scale and expensive.</w:t>
            </w:r>
          </w:p>
        </w:tc>
        <w:tc>
          <w:tcPr>
            <w:tcW w:w="3209" w:type="dxa"/>
            <w:tcMar/>
          </w:tcPr>
          <w:p w:rsidRPr="004C0C17" w:rsidR="005A0619" w:rsidP="6F6804C2" w:rsidRDefault="005A0619" w14:paraId="4D40A3CC" w14:textId="3AFE9294">
            <w:pPr>
              <w:rPr>
                <w:rFonts w:ascii="Bahnschrift Light" w:hAnsi="Bahnschrift Light"/>
                <w:sz w:val="24"/>
                <w:szCs w:val="24"/>
                <w:lang w:val="en-US"/>
              </w:rPr>
            </w:pPr>
            <w:r w:rsidRPr="6F6804C2" w:rsidR="677437E3">
              <w:rPr>
                <w:rFonts w:ascii="Bahnschrift Light" w:hAnsi="Bahnschrift Light"/>
                <w:sz w:val="24"/>
                <w:szCs w:val="24"/>
                <w:lang w:val="en-US"/>
              </w:rPr>
              <w:t>Modi’s vision to develop smart cities and electrify all villages is a top-down approach to reducing inequality in India.</w:t>
            </w:r>
          </w:p>
        </w:tc>
      </w:tr>
    </w:tbl>
    <w:p w:rsidR="003C77EF" w:rsidP="6F6804C2" w:rsidRDefault="003C77EF" w14:paraId="0DE627E6" w14:textId="77777777" w14:noSpellErr="1">
      <w:pPr>
        <w:rPr>
          <w:rFonts w:ascii="Bahnschrift Light" w:hAnsi="Bahnschrift Light"/>
          <w:b w:val="1"/>
          <w:bCs w:val="1"/>
          <w:sz w:val="24"/>
          <w:szCs w:val="24"/>
          <w:lang w:val="en-US"/>
        </w:rPr>
      </w:pPr>
    </w:p>
    <w:p w:rsidRPr="002107A6" w:rsidR="00F252A8" w:rsidP="6F6804C2" w:rsidRDefault="002107A6" w14:paraId="55725D68" w14:textId="4DCB5E1C">
      <w:pPr>
        <w:rPr>
          <w:rFonts w:ascii="Bahnschrift Light" w:hAnsi="Bahnschrift Light"/>
          <w:b w:val="1"/>
          <w:bCs w:val="1"/>
          <w:sz w:val="24"/>
          <w:szCs w:val="24"/>
          <w:lang w:val="en-US"/>
        </w:rPr>
      </w:pPr>
      <w:r w:rsidRPr="6F6804C2" w:rsidR="002107A6">
        <w:rPr>
          <w:rFonts w:ascii="Bahnschrift Light" w:hAnsi="Bahnschrift Light"/>
          <w:b w:val="1"/>
          <w:bCs w:val="1"/>
          <w:sz w:val="24"/>
          <w:szCs w:val="24"/>
          <w:highlight w:val="green"/>
          <w:lang w:val="en-US"/>
        </w:rPr>
        <w:t>Use the core knowledge table below to RAG your understanding.</w:t>
      </w:r>
    </w:p>
    <w:tbl>
      <w:tblPr>
        <w:tblStyle w:val="TableGrid"/>
        <w:tblW w:w="0" w:type="auto"/>
        <w:tblLook w:val="04A0" w:firstRow="1" w:lastRow="0" w:firstColumn="1" w:lastColumn="0" w:noHBand="0" w:noVBand="1"/>
      </w:tblPr>
      <w:tblGrid>
        <w:gridCol w:w="7057"/>
        <w:gridCol w:w="1139"/>
        <w:gridCol w:w="1181"/>
        <w:gridCol w:w="1079"/>
      </w:tblGrid>
      <w:tr w:rsidR="002107A6" w:rsidTr="6F6804C2" w14:paraId="5B4BC0C5" w14:textId="77777777">
        <w:tc>
          <w:tcPr>
            <w:tcW w:w="7057" w:type="dxa"/>
            <w:tcMar/>
          </w:tcPr>
          <w:p w:rsidRPr="002107A6" w:rsidR="002107A6" w:rsidP="6F6804C2" w:rsidRDefault="002107A6" w14:paraId="5BB966CE" w14:textId="23CE2AC0">
            <w:pPr>
              <w:rPr>
                <w:rFonts w:ascii="Bahnschrift Light" w:hAnsi="Bahnschrift Light"/>
                <w:b w:val="1"/>
                <w:bCs w:val="1"/>
                <w:sz w:val="24"/>
                <w:szCs w:val="24"/>
                <w:lang w:val="en-US"/>
              </w:rPr>
            </w:pPr>
            <w:r w:rsidRPr="6F6804C2" w:rsidR="002107A6">
              <w:rPr>
                <w:rFonts w:ascii="Bahnschrift Light" w:hAnsi="Bahnschrift Light"/>
                <w:b w:val="1"/>
                <w:bCs w:val="1"/>
                <w:sz w:val="24"/>
                <w:szCs w:val="24"/>
                <w:lang w:val="en-US"/>
              </w:rPr>
              <w:t>Knowledge</w:t>
            </w:r>
          </w:p>
        </w:tc>
        <w:tc>
          <w:tcPr>
            <w:tcW w:w="1139" w:type="dxa"/>
            <w:tcMar/>
          </w:tcPr>
          <w:p w:rsidRPr="002107A6" w:rsidR="002107A6" w:rsidP="6F6804C2" w:rsidRDefault="002107A6" w14:paraId="72A9E3F9" w14:textId="4C434D67">
            <w:pPr>
              <w:jc w:val="center"/>
              <w:rPr>
                <w:rFonts w:ascii="Bahnschrift Light" w:hAnsi="Bahnschrift Light"/>
                <w:b w:val="1"/>
                <w:bCs w:val="1"/>
                <w:sz w:val="24"/>
                <w:szCs w:val="24"/>
                <w:lang w:val="en-US"/>
              </w:rPr>
            </w:pPr>
            <w:r w:rsidRPr="6F6804C2" w:rsidR="002107A6">
              <w:rPr>
                <w:rFonts w:ascii="Bahnschrift Light" w:hAnsi="Bahnschrift Light"/>
                <w:b w:val="1"/>
                <w:bCs w:val="1"/>
                <w:sz w:val="24"/>
                <w:szCs w:val="24"/>
                <w:lang w:val="en-US"/>
              </w:rPr>
              <w:t>Red</w:t>
            </w:r>
          </w:p>
        </w:tc>
        <w:tc>
          <w:tcPr>
            <w:tcW w:w="1181" w:type="dxa"/>
            <w:tcMar/>
          </w:tcPr>
          <w:p w:rsidRPr="002107A6" w:rsidR="002107A6" w:rsidP="6F6804C2" w:rsidRDefault="002107A6" w14:paraId="7A9BB0F4" w14:textId="6DECB31A">
            <w:pPr>
              <w:jc w:val="center"/>
              <w:rPr>
                <w:rFonts w:ascii="Bahnschrift Light" w:hAnsi="Bahnschrift Light"/>
                <w:b w:val="1"/>
                <w:bCs w:val="1"/>
                <w:sz w:val="24"/>
                <w:szCs w:val="24"/>
                <w:lang w:val="en-US"/>
              </w:rPr>
            </w:pPr>
            <w:r w:rsidRPr="6F6804C2" w:rsidR="002107A6">
              <w:rPr>
                <w:rFonts w:ascii="Bahnschrift Light" w:hAnsi="Bahnschrift Light"/>
                <w:b w:val="1"/>
                <w:bCs w:val="1"/>
                <w:sz w:val="24"/>
                <w:szCs w:val="24"/>
                <w:lang w:val="en-US"/>
              </w:rPr>
              <w:t>Amber</w:t>
            </w:r>
          </w:p>
        </w:tc>
        <w:tc>
          <w:tcPr>
            <w:tcW w:w="1079" w:type="dxa"/>
            <w:tcMar/>
          </w:tcPr>
          <w:p w:rsidRPr="002107A6" w:rsidR="002107A6" w:rsidP="6F6804C2" w:rsidRDefault="002107A6" w14:paraId="41E07741" w14:textId="7FD35514">
            <w:pPr>
              <w:jc w:val="center"/>
              <w:rPr>
                <w:rFonts w:ascii="Bahnschrift Light" w:hAnsi="Bahnschrift Light"/>
                <w:b w:val="1"/>
                <w:bCs w:val="1"/>
                <w:sz w:val="24"/>
                <w:szCs w:val="24"/>
                <w:lang w:val="en-US"/>
              </w:rPr>
            </w:pPr>
            <w:r w:rsidRPr="6F6804C2" w:rsidR="002107A6">
              <w:rPr>
                <w:rFonts w:ascii="Bahnschrift Light" w:hAnsi="Bahnschrift Light"/>
                <w:b w:val="1"/>
                <w:bCs w:val="1"/>
                <w:sz w:val="24"/>
                <w:szCs w:val="24"/>
                <w:lang w:val="en-US"/>
              </w:rPr>
              <w:t>Green</w:t>
            </w:r>
          </w:p>
        </w:tc>
      </w:tr>
      <w:tr w:rsidR="002107A6" w:rsidTr="6F6804C2" w14:paraId="51AD4C79" w14:textId="77777777">
        <w:tc>
          <w:tcPr>
            <w:tcW w:w="7057" w:type="dxa"/>
            <w:tcMar/>
          </w:tcPr>
          <w:p w:rsidRPr="001460A3" w:rsidR="002107A6" w:rsidP="6F6804C2" w:rsidRDefault="001460A3" w14:paraId="042F1C56" w14:textId="310CCCD0">
            <w:pPr>
              <w:widowControl w:val="0"/>
              <w:rPr>
                <w:rFonts w:ascii="Bahnschrift Light" w:hAnsi="Bahnschrift Light"/>
                <w:sz w:val="24"/>
                <w:szCs w:val="24"/>
              </w:rPr>
            </w:pPr>
            <w:r w:rsidRPr="6F6804C2" w:rsidR="1AF6C3C0">
              <w:rPr>
                <w:rFonts w:ascii="Bahnschrift Light" w:hAnsi="Bahnschrift Light" w:cs="Calibri"/>
                <w:sz w:val="24"/>
                <w:szCs w:val="24"/>
              </w:rPr>
              <w:t xml:space="preserve">Ways of </w:t>
            </w:r>
            <w:r w:rsidRPr="6F6804C2" w:rsidR="1AF6C3C0">
              <w:rPr>
                <w:rFonts w:ascii="Bahnschrift Light" w:hAnsi="Bahnschrift Light" w:cs="Calibri"/>
                <w:b w:val="1"/>
                <w:bCs w:val="1"/>
                <w:sz w:val="24"/>
                <w:szCs w:val="24"/>
              </w:rPr>
              <w:t>defining</w:t>
            </w:r>
            <w:r w:rsidRPr="6F6804C2" w:rsidR="1AF6C3C0">
              <w:rPr>
                <w:rFonts w:ascii="Bahnschrift Light" w:hAnsi="Bahnschrift Light" w:cs="Calibri"/>
                <w:sz w:val="24"/>
                <w:szCs w:val="24"/>
              </w:rPr>
              <w:t xml:space="preserve"> development, using economic (£), social and political factors including HDI</w:t>
            </w:r>
            <w:r w:rsidRPr="6F6804C2" w:rsidR="1AF6C3C0">
              <w:rPr>
                <w:rFonts w:ascii="Bahnschrift Light" w:hAnsi="Bahnschrift Light" w:eastAsia="Calibri" w:cs="Calibri"/>
                <w:sz w:val="24"/>
                <w:szCs w:val="24"/>
              </w:rPr>
              <w:t xml:space="preserve"> </w:t>
            </w:r>
            <w:r w:rsidRPr="6F6804C2" w:rsidR="1C9FE82A">
              <w:rPr>
                <w:rFonts w:ascii="Bahnschrift Light" w:hAnsi="Bahnschrift Light" w:eastAsia="Calibri" w:cs="Calibri"/>
                <w:sz w:val="24"/>
                <w:szCs w:val="24"/>
              </w:rPr>
              <w:t>and GDP.</w:t>
            </w:r>
          </w:p>
        </w:tc>
        <w:tc>
          <w:tcPr>
            <w:tcW w:w="1139" w:type="dxa"/>
            <w:shd w:val="clear" w:color="auto" w:fill="FF0000"/>
            <w:tcMar/>
          </w:tcPr>
          <w:p w:rsidR="002107A6" w:rsidP="6F6804C2" w:rsidRDefault="002107A6" w14:paraId="1E5ECFC2"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2107A6" w:rsidP="6F6804C2" w:rsidRDefault="002107A6" w14:paraId="36550804"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2107A6" w:rsidP="6F6804C2" w:rsidRDefault="002107A6" w14:paraId="77214051" w14:textId="77777777" w14:noSpellErr="1">
            <w:pPr>
              <w:rPr>
                <w:rFonts w:ascii="Bahnschrift Light" w:hAnsi="Bahnschrift Light"/>
                <w:b w:val="1"/>
                <w:bCs w:val="1"/>
                <w:sz w:val="24"/>
                <w:szCs w:val="24"/>
                <w:u w:val="single"/>
                <w:lang w:val="en-US"/>
              </w:rPr>
            </w:pPr>
          </w:p>
        </w:tc>
      </w:tr>
      <w:tr w:rsidR="002107A6" w:rsidTr="6F6804C2" w14:paraId="147440E0" w14:textId="77777777">
        <w:tc>
          <w:tcPr>
            <w:tcW w:w="7057" w:type="dxa"/>
            <w:tcMar/>
          </w:tcPr>
          <w:p w:rsidRPr="001460A3" w:rsidR="002107A6" w:rsidP="6F6804C2" w:rsidRDefault="001460A3" w14:paraId="005BB147" w14:textId="092DB93A">
            <w:pPr>
              <w:widowControl w:val="0"/>
              <w:rPr>
                <w:rFonts w:ascii="Bahnschrift Light" w:hAnsi="Bahnschrift Light"/>
                <w:sz w:val="24"/>
                <w:szCs w:val="24"/>
              </w:rPr>
            </w:pPr>
            <w:r w:rsidRPr="6F6804C2" w:rsidR="1AF6C3C0">
              <w:rPr>
                <w:rFonts w:ascii="Bahnschrift Light" w:hAnsi="Bahnschrift Light" w:cs="Calibri"/>
                <w:color w:val="000000" w:themeColor="text1" w:themeTint="FF" w:themeShade="FF"/>
                <w:sz w:val="24"/>
                <w:szCs w:val="24"/>
              </w:rPr>
              <w:t xml:space="preserve">Global pattern of development and </w:t>
            </w:r>
            <w:r w:rsidRPr="6F6804C2" w:rsidR="1AF6C3C0">
              <w:rPr>
                <w:rFonts w:ascii="Bahnschrift Light" w:hAnsi="Bahnschrift Light" w:cs="Calibri"/>
                <w:b w:val="1"/>
                <w:bCs w:val="1"/>
                <w:color w:val="000000" w:themeColor="text1" w:themeTint="FF" w:themeShade="FF"/>
                <w:sz w:val="24"/>
                <w:szCs w:val="24"/>
              </w:rPr>
              <w:t>causes</w:t>
            </w:r>
            <w:r w:rsidRPr="6F6804C2" w:rsidR="1AF6C3C0">
              <w:rPr>
                <w:rFonts w:ascii="Bahnschrift Light" w:hAnsi="Bahnschrift Light" w:cs="Calibri"/>
                <w:color w:val="000000" w:themeColor="text1" w:themeTint="FF" w:themeShade="FF"/>
                <w:sz w:val="24"/>
                <w:szCs w:val="24"/>
              </w:rPr>
              <w:t xml:space="preserve"> of inequality (historical, physical, economic)</w:t>
            </w:r>
            <w:r w:rsidRPr="6F6804C2" w:rsidR="1AF6C3C0">
              <w:rPr>
                <w:rFonts w:ascii="Bahnschrift Light" w:hAnsi="Bahnschrift Light" w:cs="Calibri"/>
                <w:color w:val="000000" w:themeColor="text1" w:themeTint="FF" w:themeShade="FF"/>
                <w:sz w:val="24"/>
                <w:szCs w:val="24"/>
              </w:rPr>
              <w:t xml:space="preserve"> </w:t>
            </w:r>
          </w:p>
        </w:tc>
        <w:tc>
          <w:tcPr>
            <w:tcW w:w="1139" w:type="dxa"/>
            <w:shd w:val="clear" w:color="auto" w:fill="FF0000"/>
            <w:tcMar/>
          </w:tcPr>
          <w:p w:rsidR="002107A6" w:rsidP="6F6804C2" w:rsidRDefault="002107A6" w14:paraId="58AC92CF"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2107A6" w:rsidP="6F6804C2" w:rsidRDefault="002107A6" w14:paraId="6F88FADF"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2107A6" w:rsidP="6F6804C2" w:rsidRDefault="002107A6" w14:paraId="750D25E9" w14:textId="77777777" w14:noSpellErr="1">
            <w:pPr>
              <w:rPr>
                <w:rFonts w:ascii="Bahnschrift Light" w:hAnsi="Bahnschrift Light"/>
                <w:b w:val="1"/>
                <w:bCs w:val="1"/>
                <w:sz w:val="24"/>
                <w:szCs w:val="24"/>
                <w:u w:val="single"/>
                <w:lang w:val="en-US"/>
              </w:rPr>
            </w:pPr>
          </w:p>
        </w:tc>
      </w:tr>
      <w:tr w:rsidR="002107A6" w:rsidTr="6F6804C2" w14:paraId="7DDBF9D1" w14:textId="77777777">
        <w:tc>
          <w:tcPr>
            <w:tcW w:w="7057" w:type="dxa"/>
            <w:tcMar/>
          </w:tcPr>
          <w:p w:rsidRPr="001460A3" w:rsidR="002107A6" w:rsidP="6F6804C2" w:rsidRDefault="004A4DAD" w14:paraId="4AE99423" w14:textId="2CF1F687">
            <w:pPr>
              <w:widowControl w:val="0"/>
              <w:rPr>
                <w:rFonts w:ascii="Bahnschrift Light" w:hAnsi="Bahnschrift Light" w:eastAsia="Calibri" w:cs="Calibri"/>
                <w:sz w:val="24"/>
                <w:szCs w:val="24"/>
              </w:rPr>
            </w:pPr>
            <w:r w:rsidRPr="6F6804C2" w:rsidR="1C9FE82A">
              <w:rPr>
                <w:rFonts w:ascii="Bahnschrift Light" w:hAnsi="Bahnschrift Light" w:eastAsia="Calibri" w:cs="Calibri"/>
                <w:sz w:val="24"/>
                <w:szCs w:val="24"/>
              </w:rPr>
              <w:t>Impacts</w:t>
            </w:r>
            <w:r w:rsidRPr="6F6804C2" w:rsidR="1C9FE82A">
              <w:rPr>
                <w:rFonts w:ascii="Bahnschrift Light" w:hAnsi="Bahnschrift Light" w:eastAsia="Calibri" w:cs="Calibri"/>
                <w:sz w:val="24"/>
                <w:szCs w:val="24"/>
              </w:rPr>
              <w:t xml:space="preserve"> of uneven development on the quality of life globally; housing, health, education, employment, technology, </w:t>
            </w:r>
            <w:r w:rsidRPr="6F6804C2" w:rsidR="1C9FE82A">
              <w:rPr>
                <w:rFonts w:ascii="Bahnschrift Light" w:hAnsi="Bahnschrift Light" w:eastAsia="Calibri" w:cs="Calibri"/>
                <w:sz w:val="24"/>
                <w:szCs w:val="24"/>
              </w:rPr>
              <w:t>food and water</w:t>
            </w:r>
            <w:r w:rsidRPr="6F6804C2" w:rsidR="1C9FE82A">
              <w:rPr>
                <w:rFonts w:ascii="Bahnschrift Light" w:hAnsi="Bahnschrift Light" w:eastAsia="Calibri" w:cs="Calibri"/>
                <w:sz w:val="24"/>
                <w:szCs w:val="24"/>
              </w:rPr>
              <w:t xml:space="preserve"> and security.</w:t>
            </w:r>
          </w:p>
        </w:tc>
        <w:tc>
          <w:tcPr>
            <w:tcW w:w="1139" w:type="dxa"/>
            <w:shd w:val="clear" w:color="auto" w:fill="FF0000"/>
            <w:tcMar/>
          </w:tcPr>
          <w:p w:rsidR="002107A6" w:rsidP="6F6804C2" w:rsidRDefault="002107A6" w14:paraId="7DE4D67B"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2107A6" w:rsidP="6F6804C2" w:rsidRDefault="002107A6" w14:paraId="4F052FBC"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2107A6" w:rsidP="6F6804C2" w:rsidRDefault="002107A6" w14:paraId="15050D4D" w14:textId="77777777" w14:noSpellErr="1">
            <w:pPr>
              <w:rPr>
                <w:rFonts w:ascii="Bahnschrift Light" w:hAnsi="Bahnschrift Light"/>
                <w:b w:val="1"/>
                <w:bCs w:val="1"/>
                <w:sz w:val="24"/>
                <w:szCs w:val="24"/>
                <w:u w:val="single"/>
                <w:lang w:val="en-US"/>
              </w:rPr>
            </w:pPr>
          </w:p>
        </w:tc>
      </w:tr>
      <w:tr w:rsidR="00402740" w:rsidTr="6F6804C2" w14:paraId="3FFF292C" w14:textId="77777777">
        <w:tc>
          <w:tcPr>
            <w:tcW w:w="7057" w:type="dxa"/>
            <w:tcMar/>
          </w:tcPr>
          <w:p w:rsidRPr="001460A3" w:rsidR="00402740" w:rsidP="6F6804C2" w:rsidRDefault="004A4DAD" w14:paraId="71E42112" w14:textId="5B65EE0F">
            <w:pPr>
              <w:widowControl w:val="0"/>
              <w:rPr>
                <w:rFonts w:ascii="Bahnschrift Light" w:hAnsi="Bahnschrift Light" w:cs="Calibri"/>
                <w:color w:val="000000"/>
                <w:sz w:val="24"/>
                <w:szCs w:val="24"/>
              </w:rPr>
            </w:pPr>
            <w:r w:rsidRPr="6F6804C2" w:rsidR="1C9FE82A">
              <w:rPr>
                <w:rFonts w:ascii="Bahnschrift Light" w:hAnsi="Bahnschrift Light" w:cs="Calibri"/>
                <w:sz w:val="24"/>
                <w:szCs w:val="24"/>
              </w:rPr>
              <w:t xml:space="preserve">International strategies that try to reduce uneven development (trade, aid, </w:t>
            </w:r>
            <w:r w:rsidRPr="6F6804C2" w:rsidR="1C9FE82A">
              <w:rPr>
                <w:rFonts w:ascii="Bahnschrift Light" w:hAnsi="Bahnschrift Light" w:cs="Calibri"/>
                <w:sz w:val="24"/>
                <w:szCs w:val="24"/>
              </w:rPr>
              <w:t xml:space="preserve">FDI, </w:t>
            </w:r>
            <w:r w:rsidRPr="6F6804C2" w:rsidR="1C9FE82A">
              <w:rPr>
                <w:rFonts w:ascii="Bahnschrift Light" w:hAnsi="Bahnschrift Light" w:cs="Calibri"/>
                <w:sz w:val="24"/>
                <w:szCs w:val="24"/>
              </w:rPr>
              <w:t>including examples)</w:t>
            </w:r>
          </w:p>
        </w:tc>
        <w:tc>
          <w:tcPr>
            <w:tcW w:w="1139" w:type="dxa"/>
            <w:shd w:val="clear" w:color="auto" w:fill="FF0000"/>
            <w:tcMar/>
          </w:tcPr>
          <w:p w:rsidR="00402740" w:rsidP="6F6804C2" w:rsidRDefault="00402740" w14:paraId="57D59C2F"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402740" w:rsidP="6F6804C2" w:rsidRDefault="00402740" w14:paraId="38D59F9A"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402740" w:rsidP="6F6804C2" w:rsidRDefault="00402740" w14:paraId="76589954" w14:textId="77777777" w14:noSpellErr="1">
            <w:pPr>
              <w:rPr>
                <w:rFonts w:ascii="Bahnschrift Light" w:hAnsi="Bahnschrift Light"/>
                <w:b w:val="1"/>
                <w:bCs w:val="1"/>
                <w:sz w:val="24"/>
                <w:szCs w:val="24"/>
                <w:u w:val="single"/>
                <w:lang w:val="en-US"/>
              </w:rPr>
            </w:pPr>
          </w:p>
        </w:tc>
      </w:tr>
      <w:tr w:rsidR="002107A6" w:rsidTr="6F6804C2" w14:paraId="4BB20E5A" w14:textId="77777777">
        <w:tc>
          <w:tcPr>
            <w:tcW w:w="7057" w:type="dxa"/>
            <w:tcMar/>
          </w:tcPr>
          <w:p w:rsidRPr="00B524E5" w:rsidR="002107A6" w:rsidP="002107A6" w:rsidRDefault="004A4DAD" w14:paraId="7B0BC5A0" w14:textId="68C57BCD">
            <w:pPr>
              <w:widowControl w:val="0"/>
              <w:rPr>
                <w:rFonts w:ascii="Calibri" w:hAnsi="Calibri" w:cs="Calibri"/>
                <w:sz w:val="24"/>
                <w:szCs w:val="24"/>
              </w:rPr>
            </w:pPr>
            <w:r w:rsidRPr="6F6804C2" w:rsidR="1C9FE82A">
              <w:rPr>
                <w:rFonts w:ascii="Bahnschrift Light" w:hAnsi="Bahnschrift Light" w:cs="Calibri"/>
                <w:color w:val="000000" w:themeColor="text1" w:themeTint="FF" w:themeShade="FF"/>
                <w:sz w:val="24"/>
                <w:szCs w:val="24"/>
              </w:rPr>
              <w:t>UK pattern of development and causes of inequality (historical, physical, human, economic</w:t>
            </w:r>
          </w:p>
        </w:tc>
        <w:tc>
          <w:tcPr>
            <w:tcW w:w="1139" w:type="dxa"/>
            <w:shd w:val="clear" w:color="auto" w:fill="FF0000"/>
            <w:tcMar/>
          </w:tcPr>
          <w:p w:rsidR="002107A6" w:rsidP="6F6804C2" w:rsidRDefault="002107A6" w14:paraId="0DA99153"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2107A6" w:rsidP="6F6804C2" w:rsidRDefault="002107A6" w14:paraId="3D38DCEB"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2107A6" w:rsidP="6F6804C2" w:rsidRDefault="002107A6" w14:paraId="497FECF3" w14:textId="77777777" w14:noSpellErr="1">
            <w:pPr>
              <w:rPr>
                <w:rFonts w:ascii="Bahnschrift Light" w:hAnsi="Bahnschrift Light"/>
                <w:b w:val="1"/>
                <w:bCs w:val="1"/>
                <w:sz w:val="24"/>
                <w:szCs w:val="24"/>
                <w:u w:val="single"/>
                <w:lang w:val="en-US"/>
              </w:rPr>
            </w:pPr>
          </w:p>
        </w:tc>
      </w:tr>
      <w:tr w:rsidR="002107A6" w:rsidTr="6F6804C2" w14:paraId="7C671C7E" w14:textId="77777777">
        <w:tc>
          <w:tcPr>
            <w:tcW w:w="7057" w:type="dxa"/>
            <w:tcMar/>
          </w:tcPr>
          <w:p w:rsidRPr="00B524E5" w:rsidR="002107A6" w:rsidP="002107A6" w:rsidRDefault="004A4DAD" w14:paraId="014A0887" w14:textId="3EFDD8D9">
            <w:pPr>
              <w:widowControl w:val="0"/>
              <w:tabs>
                <w:tab w:val="left" w:pos="5369"/>
              </w:tabs>
              <w:rPr>
                <w:rFonts w:ascii="Calibri" w:hAnsi="Calibri" w:cs="Calibri"/>
                <w:sz w:val="24"/>
                <w:szCs w:val="24"/>
              </w:rPr>
            </w:pPr>
            <w:r w:rsidRPr="6F6804C2" w:rsidR="1C9FE82A">
              <w:rPr>
                <w:rFonts w:ascii="Bahnschrift Light" w:hAnsi="Bahnschrift Light" w:cs="Calibri"/>
                <w:sz w:val="24"/>
                <w:szCs w:val="24"/>
              </w:rPr>
              <w:t>S</w:t>
            </w:r>
            <w:r w:rsidRPr="6F6804C2" w:rsidR="1C9FE82A">
              <w:rPr>
                <w:rFonts w:ascii="Bahnschrift Light" w:hAnsi="Bahnschrift Light" w:cs="Calibri"/>
                <w:sz w:val="24"/>
                <w:szCs w:val="24"/>
              </w:rPr>
              <w:t>trategies that try to reduce uneven development (trade, aid, including examples)</w:t>
            </w:r>
          </w:p>
        </w:tc>
        <w:tc>
          <w:tcPr>
            <w:tcW w:w="1139" w:type="dxa"/>
            <w:shd w:val="clear" w:color="auto" w:fill="FF0000"/>
            <w:tcMar/>
          </w:tcPr>
          <w:p w:rsidR="002107A6" w:rsidP="6F6804C2" w:rsidRDefault="002107A6" w14:paraId="1035C942"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2107A6" w:rsidP="6F6804C2" w:rsidRDefault="002107A6" w14:paraId="7A76B4E0"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2107A6" w:rsidP="6F6804C2" w:rsidRDefault="002107A6" w14:paraId="37060128" w14:textId="77777777" w14:noSpellErr="1">
            <w:pPr>
              <w:rPr>
                <w:rFonts w:ascii="Bahnschrift Light" w:hAnsi="Bahnschrift Light"/>
                <w:b w:val="1"/>
                <w:bCs w:val="1"/>
                <w:sz w:val="24"/>
                <w:szCs w:val="24"/>
                <w:u w:val="single"/>
                <w:lang w:val="en-US"/>
              </w:rPr>
            </w:pPr>
          </w:p>
        </w:tc>
      </w:tr>
      <w:tr w:rsidR="00B524E5" w:rsidTr="6F6804C2" w14:paraId="40F0785B" w14:textId="77777777">
        <w:tc>
          <w:tcPr>
            <w:tcW w:w="7057" w:type="dxa"/>
            <w:tcMar/>
          </w:tcPr>
          <w:p w:rsidRPr="00B524E5" w:rsidR="00B524E5" w:rsidP="002107A6" w:rsidRDefault="004A4DAD" w14:paraId="29632172" w14:textId="5DCBEB9F">
            <w:pPr>
              <w:widowControl w:val="0"/>
              <w:tabs>
                <w:tab w:val="left" w:pos="5369"/>
              </w:tabs>
              <w:rPr>
                <w:rFonts w:ascii="Calibri" w:hAnsi="Calibri" w:cs="Calibri"/>
                <w:sz w:val="24"/>
                <w:szCs w:val="24"/>
              </w:rPr>
            </w:pPr>
            <w:r w:rsidRPr="6F6804C2" w:rsidR="1C9FE82A">
              <w:rPr>
                <w:rFonts w:ascii="Calibri" w:hAnsi="Calibri" w:cs="Calibri"/>
                <w:sz w:val="24"/>
                <w:szCs w:val="24"/>
              </w:rPr>
              <w:t xml:space="preserve">The difference between top down and </w:t>
            </w:r>
            <w:r w:rsidRPr="6F6804C2" w:rsidR="1C9FE82A">
              <w:rPr>
                <w:rFonts w:ascii="Calibri" w:hAnsi="Calibri" w:cs="Calibri"/>
                <w:sz w:val="24"/>
                <w:szCs w:val="24"/>
              </w:rPr>
              <w:t>bottom up</w:t>
            </w:r>
            <w:r w:rsidRPr="6F6804C2" w:rsidR="1C9FE82A">
              <w:rPr>
                <w:rFonts w:ascii="Calibri" w:hAnsi="Calibri" w:cs="Calibri"/>
                <w:sz w:val="24"/>
                <w:szCs w:val="24"/>
              </w:rPr>
              <w:t xml:space="preserve"> projects to reduce uneven development.</w:t>
            </w:r>
          </w:p>
        </w:tc>
        <w:tc>
          <w:tcPr>
            <w:tcW w:w="1139" w:type="dxa"/>
            <w:shd w:val="clear" w:color="auto" w:fill="FF0000"/>
            <w:tcMar/>
          </w:tcPr>
          <w:p w:rsidR="00B524E5" w:rsidP="6F6804C2" w:rsidRDefault="00B524E5" w14:paraId="5B06E91B"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B524E5" w:rsidP="6F6804C2" w:rsidRDefault="00B524E5" w14:paraId="332990B8"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B524E5" w:rsidP="6F6804C2" w:rsidRDefault="00B524E5" w14:paraId="5CA1A980" w14:textId="77777777" w14:noSpellErr="1">
            <w:pPr>
              <w:rPr>
                <w:rFonts w:ascii="Bahnschrift Light" w:hAnsi="Bahnschrift Light"/>
                <w:b w:val="1"/>
                <w:bCs w:val="1"/>
                <w:sz w:val="24"/>
                <w:szCs w:val="24"/>
                <w:u w:val="single"/>
                <w:lang w:val="en-US"/>
              </w:rPr>
            </w:pPr>
          </w:p>
        </w:tc>
      </w:tr>
      <w:tr w:rsidR="004A4DAD" w:rsidTr="6F6804C2" w14:paraId="17090CF3" w14:textId="77777777">
        <w:trPr>
          <w:trHeight w:val="73"/>
        </w:trPr>
        <w:tc>
          <w:tcPr>
            <w:tcW w:w="10456" w:type="dxa"/>
            <w:gridSpan w:val="4"/>
            <w:shd w:val="clear" w:color="auto" w:fill="auto"/>
            <w:tcMar/>
          </w:tcPr>
          <w:p w:rsidRPr="004A4DAD" w:rsidR="004A4DAD" w:rsidP="6F6804C2" w:rsidRDefault="004A4DAD" w14:paraId="31B8BBCA" w14:textId="524F2667">
            <w:pPr>
              <w:rPr>
                <w:rFonts w:ascii="Bahnschrift Light" w:hAnsi="Bahnschrift Light"/>
                <w:b w:val="1"/>
                <w:bCs w:val="1"/>
                <w:sz w:val="24"/>
                <w:szCs w:val="24"/>
                <w:u w:val="single"/>
                <w:lang w:val="en-US"/>
              </w:rPr>
            </w:pPr>
            <w:r w:rsidRPr="6F6804C2" w:rsidR="1C9FE82A">
              <w:rPr>
                <w:rFonts w:ascii="Bahnschrift Light" w:hAnsi="Bahnschrift Light"/>
                <w:b w:val="1"/>
                <w:bCs w:val="1"/>
                <w:sz w:val="24"/>
                <w:szCs w:val="24"/>
                <w:u w:val="single"/>
                <w:lang w:val="en-US"/>
              </w:rPr>
              <w:t xml:space="preserve">Named location: </w:t>
            </w:r>
            <w:r w:rsidRPr="6F6804C2" w:rsidR="40DE736A">
              <w:rPr>
                <w:rFonts w:ascii="Bahnschrift Light" w:hAnsi="Bahnschrift Light"/>
                <w:b w:val="1"/>
                <w:bCs w:val="1"/>
                <w:sz w:val="24"/>
                <w:szCs w:val="24"/>
                <w:u w:val="single"/>
                <w:lang w:val="en-US"/>
              </w:rPr>
              <w:t>Pakistan</w:t>
            </w:r>
          </w:p>
        </w:tc>
      </w:tr>
      <w:tr w:rsidR="00B524E5" w:rsidTr="6F6804C2" w14:paraId="2C23A15C" w14:textId="77777777">
        <w:tc>
          <w:tcPr>
            <w:tcW w:w="7057" w:type="dxa"/>
            <w:tcMar/>
          </w:tcPr>
          <w:p w:rsidRPr="00372D58" w:rsidR="00B524E5" w:rsidP="002107A6" w:rsidRDefault="004A4DAD" w14:paraId="51429494" w14:textId="512E6F5E">
            <w:pPr>
              <w:widowControl w:val="0"/>
              <w:tabs>
                <w:tab w:val="left" w:pos="5369"/>
              </w:tabs>
              <w:rPr>
                <w:rFonts w:ascii="Bahnschrift Light" w:hAnsi="Bahnschrift Light" w:cs="Calibri"/>
                <w:sz w:val="24"/>
                <w:szCs w:val="24"/>
              </w:rPr>
            </w:pPr>
            <w:r w:rsidRPr="00372D58">
              <w:rPr>
                <w:rFonts w:ascii="Bahnschrift Light" w:hAnsi="Bahnschrift Light" w:cs="Calibri"/>
                <w:sz w:val="24"/>
                <w:szCs w:val="24"/>
              </w:rPr>
              <w:t>Location and context (religion, culture, environment, political)</w:t>
            </w:r>
          </w:p>
        </w:tc>
        <w:tc>
          <w:tcPr>
            <w:tcW w:w="1139" w:type="dxa"/>
            <w:shd w:val="clear" w:color="auto" w:fill="FF0000"/>
            <w:tcMar/>
          </w:tcPr>
          <w:p w:rsidR="00B524E5" w:rsidP="6F6804C2" w:rsidRDefault="00B524E5" w14:paraId="024AC47E"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B524E5" w:rsidP="6F6804C2" w:rsidRDefault="00B524E5" w14:paraId="0960B745"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B524E5" w:rsidP="6F6804C2" w:rsidRDefault="00B524E5" w14:paraId="5E638CF6" w14:textId="77777777" w14:noSpellErr="1">
            <w:pPr>
              <w:rPr>
                <w:rFonts w:ascii="Bahnschrift Light" w:hAnsi="Bahnschrift Light"/>
                <w:b w:val="1"/>
                <w:bCs w:val="1"/>
                <w:sz w:val="24"/>
                <w:szCs w:val="24"/>
                <w:u w:val="single"/>
                <w:lang w:val="en-US"/>
              </w:rPr>
            </w:pPr>
          </w:p>
        </w:tc>
      </w:tr>
      <w:tr w:rsidR="00402740" w:rsidTr="6F6804C2" w14:paraId="4A88DD35" w14:textId="77777777">
        <w:tc>
          <w:tcPr>
            <w:tcW w:w="7057" w:type="dxa"/>
            <w:tcMar/>
          </w:tcPr>
          <w:p w:rsidRPr="00372D58" w:rsidR="00402740" w:rsidP="002107A6" w:rsidRDefault="00372D58" w14:paraId="315F9066" w14:textId="2A62EE9E">
            <w:pPr>
              <w:widowControl w:val="0"/>
              <w:tabs>
                <w:tab w:val="left" w:pos="5369"/>
              </w:tabs>
              <w:rPr>
                <w:rFonts w:ascii="Bahnschrift Light" w:hAnsi="Bahnschrift Light" w:cs="Calibri"/>
                <w:sz w:val="24"/>
                <w:szCs w:val="24"/>
              </w:rPr>
            </w:pPr>
            <w:r w:rsidRPr="00372D58">
              <w:rPr>
                <w:rFonts w:ascii="Bahnschrift Light" w:hAnsi="Bahnschrift Light" w:cs="Calibri"/>
                <w:sz w:val="24"/>
                <w:szCs w:val="24"/>
              </w:rPr>
              <w:t xml:space="preserve">Pattern and causes </w:t>
            </w:r>
            <w:r>
              <w:rPr>
                <w:rFonts w:ascii="Bahnschrift Light" w:hAnsi="Bahnschrift Light" w:cs="Calibri"/>
                <w:sz w:val="24"/>
                <w:szCs w:val="24"/>
              </w:rPr>
              <w:t xml:space="preserve">of </w:t>
            </w:r>
            <w:r w:rsidRPr="00372D58">
              <w:rPr>
                <w:rFonts w:ascii="Bahnschrift Light" w:hAnsi="Bahnschrift Light" w:cs="Calibri"/>
                <w:sz w:val="24"/>
                <w:szCs w:val="24"/>
              </w:rPr>
              <w:t>uneven development (core and periphery) including examples</w:t>
            </w:r>
          </w:p>
        </w:tc>
        <w:tc>
          <w:tcPr>
            <w:tcW w:w="1139" w:type="dxa"/>
            <w:shd w:val="clear" w:color="auto" w:fill="FF0000"/>
            <w:tcMar/>
          </w:tcPr>
          <w:p w:rsidR="00402740" w:rsidP="6F6804C2" w:rsidRDefault="00402740" w14:paraId="3A337119"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402740" w:rsidP="6F6804C2" w:rsidRDefault="00402740" w14:paraId="62868FF7"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402740" w:rsidP="6F6804C2" w:rsidRDefault="00402740" w14:paraId="5F4DE64C" w14:textId="77777777" w14:noSpellErr="1">
            <w:pPr>
              <w:rPr>
                <w:rFonts w:ascii="Bahnschrift Light" w:hAnsi="Bahnschrift Light"/>
                <w:b w:val="1"/>
                <w:bCs w:val="1"/>
                <w:sz w:val="24"/>
                <w:szCs w:val="24"/>
                <w:u w:val="single"/>
                <w:lang w:val="en-US"/>
              </w:rPr>
            </w:pPr>
          </w:p>
        </w:tc>
      </w:tr>
      <w:tr w:rsidR="00CB622D" w:rsidTr="6F6804C2" w14:paraId="222423A4" w14:textId="77777777">
        <w:tc>
          <w:tcPr>
            <w:tcW w:w="7057" w:type="dxa"/>
            <w:tcMar/>
          </w:tcPr>
          <w:p w:rsidRPr="00372D58" w:rsidR="00CB622D" w:rsidP="00CB622D" w:rsidRDefault="00CB622D" w14:paraId="45E08943" w14:textId="3DF8E97E">
            <w:pPr>
              <w:widowControl w:val="0"/>
              <w:tabs>
                <w:tab w:val="left" w:pos="5369"/>
              </w:tabs>
              <w:rPr>
                <w:rFonts w:ascii="Bahnschrift Light" w:hAnsi="Bahnschrift Light" w:cs="Calibri"/>
                <w:sz w:val="24"/>
                <w:szCs w:val="24"/>
              </w:rPr>
            </w:pPr>
            <w:r w:rsidRPr="6F6804C2" w:rsidR="00CB622D">
              <w:rPr>
                <w:rFonts w:ascii="Bahnschrift Light" w:hAnsi="Bahnschrift Light" w:cs="Calibri"/>
                <w:sz w:val="24"/>
                <w:szCs w:val="24"/>
              </w:rPr>
              <w:t>Impacts</w:t>
            </w:r>
            <w:r w:rsidRPr="6F6804C2" w:rsidR="00CB622D">
              <w:rPr>
                <w:rFonts w:ascii="Bahnschrift Light" w:hAnsi="Bahnschrift Light" w:cs="Calibri"/>
                <w:sz w:val="24"/>
                <w:szCs w:val="24"/>
              </w:rPr>
              <w:t xml:space="preserve"> of uneven development on people, the </w:t>
            </w:r>
            <w:r w:rsidRPr="6F6804C2" w:rsidR="00CB622D">
              <w:rPr>
                <w:rFonts w:ascii="Bahnschrift Light" w:hAnsi="Bahnschrift Light" w:cs="Calibri"/>
                <w:sz w:val="24"/>
                <w:szCs w:val="24"/>
              </w:rPr>
              <w:t>environment</w:t>
            </w:r>
            <w:r w:rsidRPr="6F6804C2" w:rsidR="00CB622D">
              <w:rPr>
                <w:rFonts w:ascii="Bahnschrift Light" w:hAnsi="Bahnschrift Light" w:cs="Calibri"/>
                <w:sz w:val="24"/>
                <w:szCs w:val="24"/>
              </w:rPr>
              <w:t xml:space="preserve"> and economic sectors (move from primary and secondary to secondary and tertiary)</w:t>
            </w:r>
          </w:p>
        </w:tc>
        <w:tc>
          <w:tcPr>
            <w:tcW w:w="1139" w:type="dxa"/>
            <w:shd w:val="clear" w:color="auto" w:fill="FF0000"/>
            <w:tcMar/>
          </w:tcPr>
          <w:p w:rsidR="00CB622D" w:rsidP="6F6804C2" w:rsidRDefault="00CB622D" w14:paraId="51FEACED"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CB622D" w:rsidP="6F6804C2" w:rsidRDefault="00CB622D" w14:paraId="323CD4EB"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CB622D" w:rsidP="6F6804C2" w:rsidRDefault="00CB622D" w14:paraId="62C10686" w14:textId="77777777" w14:noSpellErr="1">
            <w:pPr>
              <w:rPr>
                <w:rFonts w:ascii="Bahnschrift Light" w:hAnsi="Bahnschrift Light"/>
                <w:b w:val="1"/>
                <w:bCs w:val="1"/>
                <w:sz w:val="24"/>
                <w:szCs w:val="24"/>
                <w:u w:val="single"/>
                <w:lang w:val="en-US"/>
              </w:rPr>
            </w:pPr>
          </w:p>
        </w:tc>
      </w:tr>
      <w:tr w:rsidR="00CB622D" w:rsidTr="6F6804C2" w14:paraId="28C350F7" w14:textId="77777777">
        <w:tc>
          <w:tcPr>
            <w:tcW w:w="7057" w:type="dxa"/>
            <w:tcMar/>
          </w:tcPr>
          <w:p w:rsidRPr="00372D58" w:rsidR="00CB622D" w:rsidP="00CB622D" w:rsidRDefault="00CB622D" w14:paraId="3F392FE2" w14:textId="5F5C3A44">
            <w:pPr>
              <w:widowControl w:val="0"/>
              <w:tabs>
                <w:tab w:val="left" w:pos="5369"/>
              </w:tabs>
              <w:rPr>
                <w:rFonts w:ascii="Bahnschrift Light" w:hAnsi="Bahnschrift Light" w:cs="Calibri"/>
                <w:sz w:val="24"/>
                <w:szCs w:val="24"/>
              </w:rPr>
            </w:pPr>
            <w:r>
              <w:rPr>
                <w:rFonts w:ascii="Bahnschrift Light" w:hAnsi="Bahnschrift Light" w:cs="Calibri"/>
                <w:sz w:val="24"/>
                <w:szCs w:val="24"/>
              </w:rPr>
              <w:t>Trade and TNC investment into and between countries.</w:t>
            </w:r>
          </w:p>
        </w:tc>
        <w:tc>
          <w:tcPr>
            <w:tcW w:w="1139" w:type="dxa"/>
            <w:shd w:val="clear" w:color="auto" w:fill="FF0000"/>
            <w:tcMar/>
          </w:tcPr>
          <w:p w:rsidR="00CB622D" w:rsidP="6F6804C2" w:rsidRDefault="00CB622D" w14:paraId="0FEEC194"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CB622D" w:rsidP="6F6804C2" w:rsidRDefault="00CB622D" w14:paraId="55850163"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CB622D" w:rsidP="6F6804C2" w:rsidRDefault="00CB622D" w14:paraId="6A931CC3" w14:textId="77777777" w14:noSpellErr="1">
            <w:pPr>
              <w:rPr>
                <w:rFonts w:ascii="Bahnschrift Light" w:hAnsi="Bahnschrift Light"/>
                <w:b w:val="1"/>
                <w:bCs w:val="1"/>
                <w:sz w:val="24"/>
                <w:szCs w:val="24"/>
                <w:u w:val="single"/>
                <w:lang w:val="en-US"/>
              </w:rPr>
            </w:pPr>
          </w:p>
        </w:tc>
      </w:tr>
      <w:tr w:rsidR="00CB622D" w:rsidTr="6F6804C2" w14:paraId="3F703CE0" w14:textId="77777777">
        <w:tc>
          <w:tcPr>
            <w:tcW w:w="7057" w:type="dxa"/>
            <w:tcMar/>
          </w:tcPr>
          <w:p w:rsidR="00CB622D" w:rsidP="00CB622D" w:rsidRDefault="00CB622D" w14:paraId="15F1BCB4" w14:textId="27AC5950">
            <w:pPr>
              <w:widowControl w:val="0"/>
              <w:tabs>
                <w:tab w:val="left" w:pos="5369"/>
              </w:tabs>
              <w:rPr>
                <w:rFonts w:ascii="Bahnschrift Light" w:hAnsi="Bahnschrift Light" w:cs="Calibri"/>
                <w:sz w:val="24"/>
                <w:szCs w:val="24"/>
              </w:rPr>
            </w:pPr>
            <w:r>
              <w:rPr>
                <w:rFonts w:ascii="Bahnschrift Light" w:hAnsi="Bahnschrift Light" w:cs="Calibri"/>
                <w:sz w:val="24"/>
                <w:szCs w:val="24"/>
              </w:rPr>
              <w:t>Geo-political relationships with other countries (e.g. military pacts, foreign policy etc) including how connected it is to other countries through technology.</w:t>
            </w:r>
          </w:p>
        </w:tc>
        <w:tc>
          <w:tcPr>
            <w:tcW w:w="1139" w:type="dxa"/>
            <w:shd w:val="clear" w:color="auto" w:fill="FF0000"/>
            <w:tcMar/>
          </w:tcPr>
          <w:p w:rsidR="00CB622D" w:rsidP="6F6804C2" w:rsidRDefault="00CB622D" w14:paraId="75E0FABD"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CB622D" w:rsidP="6F6804C2" w:rsidRDefault="00CB622D" w14:paraId="53000B16"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CB622D" w:rsidP="6F6804C2" w:rsidRDefault="00CB622D" w14:paraId="43B63085" w14:textId="77777777" w14:noSpellErr="1">
            <w:pPr>
              <w:rPr>
                <w:rFonts w:ascii="Bahnschrift Light" w:hAnsi="Bahnschrift Light"/>
                <w:b w:val="1"/>
                <w:bCs w:val="1"/>
                <w:sz w:val="24"/>
                <w:szCs w:val="24"/>
                <w:u w:val="single"/>
                <w:lang w:val="en-US"/>
              </w:rPr>
            </w:pPr>
          </w:p>
        </w:tc>
      </w:tr>
      <w:tr w:rsidR="00CB622D" w:rsidTr="6F6804C2" w14:paraId="1E74A025" w14:textId="77777777">
        <w:tc>
          <w:tcPr>
            <w:tcW w:w="7057" w:type="dxa"/>
            <w:tcMar/>
          </w:tcPr>
          <w:p w:rsidR="00CB622D" w:rsidP="00CB622D" w:rsidRDefault="00CB622D" w14:paraId="4957D3F1" w14:textId="1BBF526D">
            <w:pPr>
              <w:widowControl w:val="0"/>
              <w:tabs>
                <w:tab w:val="left" w:pos="5369"/>
              </w:tabs>
              <w:rPr>
                <w:rFonts w:ascii="Bahnschrift Light" w:hAnsi="Bahnschrift Light" w:cs="Calibri"/>
                <w:sz w:val="24"/>
                <w:szCs w:val="24"/>
              </w:rPr>
            </w:pPr>
            <w:r w:rsidRPr="6F6804C2" w:rsidR="00CB622D">
              <w:rPr>
                <w:rFonts w:ascii="Bahnschrift Light" w:hAnsi="Bahnschrift Light" w:cs="Calibri"/>
                <w:sz w:val="24"/>
                <w:szCs w:val="24"/>
              </w:rPr>
              <w:t>Impacts</w:t>
            </w:r>
            <w:r w:rsidRPr="6F6804C2" w:rsidR="00CB622D">
              <w:rPr>
                <w:rFonts w:ascii="Bahnschrift Light" w:hAnsi="Bahnschrift Light" w:cs="Calibri"/>
                <w:sz w:val="24"/>
                <w:szCs w:val="24"/>
              </w:rPr>
              <w:t xml:space="preserve"> of rapid development (positive and negative)</w:t>
            </w:r>
          </w:p>
        </w:tc>
        <w:tc>
          <w:tcPr>
            <w:tcW w:w="1139" w:type="dxa"/>
            <w:shd w:val="clear" w:color="auto" w:fill="FF0000"/>
            <w:tcMar/>
          </w:tcPr>
          <w:p w:rsidR="00CB622D" w:rsidP="6F6804C2" w:rsidRDefault="00CB622D" w14:paraId="496AA8F4"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CB622D" w:rsidP="6F6804C2" w:rsidRDefault="00CB622D" w14:paraId="1BE081C4"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CB622D" w:rsidP="6F6804C2" w:rsidRDefault="00CB622D" w14:paraId="0EDF0FFA" w14:textId="77777777" w14:noSpellErr="1">
            <w:pPr>
              <w:rPr>
                <w:rFonts w:ascii="Bahnschrift Light" w:hAnsi="Bahnschrift Light"/>
                <w:b w:val="1"/>
                <w:bCs w:val="1"/>
                <w:sz w:val="24"/>
                <w:szCs w:val="24"/>
                <w:u w:val="single"/>
                <w:lang w:val="en-US"/>
              </w:rPr>
            </w:pPr>
          </w:p>
        </w:tc>
      </w:tr>
      <w:tr w:rsidR="00CB622D" w:rsidTr="6F6804C2" w14:paraId="1504C1ED" w14:textId="77777777">
        <w:tc>
          <w:tcPr>
            <w:tcW w:w="7057" w:type="dxa"/>
            <w:tcMar/>
          </w:tcPr>
          <w:p w:rsidRPr="00372D58" w:rsidR="00CB622D" w:rsidP="00CB622D" w:rsidRDefault="00CB622D" w14:paraId="43DF46EE" w14:textId="0836CBF6">
            <w:pPr>
              <w:widowControl w:val="0"/>
              <w:tabs>
                <w:tab w:val="left" w:pos="5369"/>
              </w:tabs>
              <w:rPr>
                <w:rFonts w:ascii="Bahnschrift Light" w:hAnsi="Bahnschrift Light" w:cs="Calibri"/>
                <w:sz w:val="24"/>
                <w:szCs w:val="24"/>
              </w:rPr>
            </w:pPr>
            <w:r>
              <w:rPr>
                <w:rFonts w:ascii="Bahnschrift Light" w:hAnsi="Bahnschrift Light" w:cs="Calibri"/>
                <w:sz w:val="24"/>
                <w:szCs w:val="24"/>
              </w:rPr>
              <w:t>Management of these impacts to improve status and quality of life.</w:t>
            </w:r>
          </w:p>
        </w:tc>
        <w:tc>
          <w:tcPr>
            <w:tcW w:w="1139" w:type="dxa"/>
            <w:shd w:val="clear" w:color="auto" w:fill="FF0000"/>
            <w:tcMar/>
          </w:tcPr>
          <w:p w:rsidR="00CB622D" w:rsidP="6F6804C2" w:rsidRDefault="00CB622D" w14:paraId="67B0ED6D" w14:textId="77777777" w14:noSpellErr="1">
            <w:pPr>
              <w:rPr>
                <w:rFonts w:ascii="Bahnschrift Light" w:hAnsi="Bahnschrift Light"/>
                <w:b w:val="1"/>
                <w:bCs w:val="1"/>
                <w:sz w:val="24"/>
                <w:szCs w:val="24"/>
                <w:u w:val="single"/>
                <w:lang w:val="en-US"/>
              </w:rPr>
            </w:pPr>
          </w:p>
        </w:tc>
        <w:tc>
          <w:tcPr>
            <w:tcW w:w="1181" w:type="dxa"/>
            <w:shd w:val="clear" w:color="auto" w:fill="FFC000"/>
            <w:tcMar/>
          </w:tcPr>
          <w:p w:rsidR="00CB622D" w:rsidP="6F6804C2" w:rsidRDefault="00CB622D" w14:paraId="09916E0E" w14:textId="77777777" w14:noSpellErr="1">
            <w:pPr>
              <w:rPr>
                <w:rFonts w:ascii="Bahnschrift Light" w:hAnsi="Bahnschrift Light"/>
                <w:b w:val="1"/>
                <w:bCs w:val="1"/>
                <w:sz w:val="24"/>
                <w:szCs w:val="24"/>
                <w:u w:val="single"/>
                <w:lang w:val="en-US"/>
              </w:rPr>
            </w:pPr>
          </w:p>
        </w:tc>
        <w:tc>
          <w:tcPr>
            <w:tcW w:w="1079" w:type="dxa"/>
            <w:shd w:val="clear" w:color="auto" w:fill="92D050"/>
            <w:tcMar/>
          </w:tcPr>
          <w:p w:rsidR="00CB622D" w:rsidP="6F6804C2" w:rsidRDefault="00CB622D" w14:paraId="2B37C170" w14:textId="77777777" w14:noSpellErr="1">
            <w:pPr>
              <w:rPr>
                <w:rFonts w:ascii="Bahnschrift Light" w:hAnsi="Bahnschrift Light"/>
                <w:b w:val="1"/>
                <w:bCs w:val="1"/>
                <w:sz w:val="24"/>
                <w:szCs w:val="24"/>
                <w:u w:val="single"/>
                <w:lang w:val="en-US"/>
              </w:rPr>
            </w:pPr>
          </w:p>
        </w:tc>
      </w:tr>
    </w:tbl>
    <w:p w:rsidR="00F252A8" w:rsidRDefault="00F252A8" w14:paraId="3DA626D5" w14:textId="77777777">
      <w:pPr>
        <w:rPr>
          <w:rFonts w:ascii="Bahnschrift Light" w:hAnsi="Bahnschrift Light"/>
          <w:b/>
          <w:bCs/>
          <w:sz w:val="40"/>
          <w:szCs w:val="40"/>
          <w:u w:val="single"/>
          <w:lang w:val="en-US"/>
        </w:rPr>
      </w:pPr>
    </w:p>
    <w:p w:rsidRPr="002454F7" w:rsidR="00023FD7" w:rsidRDefault="00023FD7" w14:paraId="42D653F3" w14:textId="6CEA5A73">
      <w:pPr>
        <w:rPr>
          <w:rFonts w:ascii="Bahnschrift Light" w:hAnsi="Bahnschrift Light"/>
          <w:sz w:val="32"/>
          <w:szCs w:val="32"/>
          <w:lang w:val="en-US"/>
        </w:rPr>
      </w:pPr>
      <w:r w:rsidRPr="00C81E97">
        <w:rPr>
          <w:rFonts w:ascii="Bahnschrift Light" w:hAnsi="Bahnschrift Light"/>
          <w:b/>
          <w:bCs/>
          <w:sz w:val="40"/>
          <w:szCs w:val="40"/>
          <w:highlight w:val="green"/>
          <w:u w:val="single"/>
          <w:lang w:val="en-US"/>
        </w:rPr>
        <w:t>Core knowledge</w:t>
      </w:r>
      <w:r w:rsidRPr="00C81E97">
        <w:rPr>
          <w:rFonts w:ascii="Bahnschrift Light" w:hAnsi="Bahnschrift Light"/>
          <w:b/>
          <w:bCs/>
          <w:sz w:val="40"/>
          <w:szCs w:val="40"/>
          <w:highlight w:val="green"/>
          <w:lang w:val="en-US"/>
        </w:rPr>
        <w:t>:</w:t>
      </w:r>
      <w:r w:rsidRPr="00C81E97" w:rsidR="00136236">
        <w:rPr>
          <w:rFonts w:ascii="Bahnschrift Light" w:hAnsi="Bahnschrift Light"/>
          <w:b/>
          <w:bCs/>
          <w:sz w:val="40"/>
          <w:szCs w:val="40"/>
          <w:highlight w:val="green"/>
          <w:lang w:val="en-US"/>
        </w:rPr>
        <w:t xml:space="preserve"> </w:t>
      </w:r>
      <w:r w:rsidRPr="00C81E97" w:rsidR="00FB7760">
        <w:rPr>
          <w:rFonts w:ascii="Bahnschrift Light" w:hAnsi="Bahnschrift Light"/>
          <w:sz w:val="44"/>
          <w:szCs w:val="44"/>
          <w:highlight w:val="green"/>
          <w:lang w:val="en-US"/>
        </w:rPr>
        <w:t>Grade 7+</w:t>
      </w:r>
      <w:r w:rsidRPr="00C81E97" w:rsidR="002454F7">
        <w:rPr>
          <w:rFonts w:ascii="Bahnschrift Light" w:hAnsi="Bahnschrift Light"/>
          <w:sz w:val="44"/>
          <w:szCs w:val="44"/>
          <w:highlight w:val="green"/>
          <w:lang w:val="en-US"/>
        </w:rPr>
        <w:t xml:space="preserve"> </w:t>
      </w:r>
      <w:r w:rsidRPr="00C81E97" w:rsidR="002454F7">
        <w:rPr>
          <w:rFonts w:ascii="Bahnschrift Light" w:hAnsi="Bahnschrift Light"/>
          <w:sz w:val="32"/>
          <w:szCs w:val="32"/>
          <w:highlight w:val="yellow"/>
          <w:lang w:val="en-US"/>
        </w:rPr>
        <w:t>outstanding geography is highlighted</w:t>
      </w:r>
    </w:p>
    <w:p w:rsidRPr="000D6813" w:rsidR="00DE20C4" w:rsidP="00402740" w:rsidRDefault="00402740" w14:paraId="431DA502" w14:textId="009B9630">
      <w:pPr>
        <w:pStyle w:val="ListParagraph"/>
        <w:widowControl w:val="0"/>
        <w:numPr>
          <w:ilvl w:val="0"/>
          <w:numId w:val="1"/>
        </w:numPr>
        <w:rPr>
          <w:rFonts w:ascii="Bahnschrift Light" w:hAnsi="Bahnschrift Light"/>
        </w:rPr>
      </w:pPr>
      <w:r w:rsidRPr="000D6813">
        <w:rPr>
          <w:rFonts w:ascii="Bahnschrift Light" w:hAnsi="Bahnschrift Light" w:cs="Calibri"/>
          <w:b/>
          <w:bCs/>
        </w:rPr>
        <w:t>Ways of defining development, using economic (£), social and political factors including HDI</w:t>
      </w:r>
      <w:r w:rsidRPr="000D6813">
        <w:rPr>
          <w:rFonts w:ascii="Bahnschrift Light" w:hAnsi="Bahnschrift Light" w:eastAsia="Calibri" w:cs="Calibri"/>
        </w:rPr>
        <w:t xml:space="preserve"> </w:t>
      </w:r>
    </w:p>
    <w:p w:rsidRPr="000D6813" w:rsidR="00402740" w:rsidP="00402740" w:rsidRDefault="00402740" w14:paraId="27173D75" w14:textId="02407E7E">
      <w:pPr>
        <w:widowControl w:val="0"/>
        <w:rPr>
          <w:rFonts w:ascii="Bahnschrift Light" w:hAnsi="Bahnschrift Light"/>
        </w:rPr>
      </w:pPr>
      <w:r w:rsidRPr="000D6813">
        <w:rPr>
          <w:rFonts w:ascii="Bahnschrift Light" w:hAnsi="Bahnschrift Light"/>
        </w:rPr>
        <w:t xml:space="preserve">Using a range of development indicators such as life expectancy, mean years of schooling, birth rate etc. Understanding that there are limitations of these and a </w:t>
      </w:r>
      <w:r w:rsidRPr="00B23706">
        <w:rPr>
          <w:rFonts w:ascii="Bahnschrift Light" w:hAnsi="Bahnschrift Light"/>
          <w:highlight w:val="yellow"/>
        </w:rPr>
        <w:t>composite measure</w:t>
      </w:r>
      <w:r w:rsidRPr="000D6813">
        <w:rPr>
          <w:rFonts w:ascii="Bahnschrift Light" w:hAnsi="Bahnschrift Light"/>
        </w:rPr>
        <w:t xml:space="preserve"> like HDI is better than a single measure such as </w:t>
      </w:r>
      <w:r w:rsidRPr="00B23706">
        <w:rPr>
          <w:rFonts w:ascii="Bahnschrift Light" w:hAnsi="Bahnschrift Light"/>
          <w:highlight w:val="yellow"/>
        </w:rPr>
        <w:t>GNI</w:t>
      </w:r>
      <w:r w:rsidRPr="000D6813">
        <w:rPr>
          <w:rFonts w:ascii="Bahnschrift Light" w:hAnsi="Bahnschrift Light"/>
        </w:rPr>
        <w:t>.</w:t>
      </w:r>
    </w:p>
    <w:p w:rsidRPr="000D6813" w:rsidR="00402740" w:rsidP="00402740" w:rsidRDefault="00402740" w14:paraId="57958196" w14:textId="2EB9EDE1">
      <w:pPr>
        <w:pStyle w:val="ListParagraph"/>
        <w:widowControl w:val="0"/>
        <w:numPr>
          <w:ilvl w:val="0"/>
          <w:numId w:val="1"/>
        </w:numPr>
        <w:rPr>
          <w:rFonts w:ascii="Bahnschrift Light" w:hAnsi="Bahnschrift Light"/>
        </w:rPr>
      </w:pPr>
      <w:r w:rsidRPr="000D6813">
        <w:rPr>
          <w:rFonts w:ascii="Bahnschrift Light" w:hAnsi="Bahnschrift Light" w:cs="Calibri"/>
          <w:b/>
          <w:bCs/>
          <w:color w:val="000000"/>
        </w:rPr>
        <w:lastRenderedPageBreak/>
        <w:t xml:space="preserve">Global pattern of development and causes of inequality (historical, physical, </w:t>
      </w:r>
      <w:r w:rsidRPr="000D6813" w:rsidR="00D25041">
        <w:rPr>
          <w:rFonts w:ascii="Bahnschrift Light" w:hAnsi="Bahnschrift Light" w:cs="Calibri"/>
          <w:b/>
          <w:bCs/>
          <w:color w:val="000000"/>
        </w:rPr>
        <w:t>economic)</w:t>
      </w:r>
      <w:r w:rsidRPr="000D6813">
        <w:rPr>
          <w:rFonts w:ascii="Bahnschrift Light" w:hAnsi="Bahnschrift Light" w:cs="Calibri"/>
          <w:color w:val="000000"/>
        </w:rPr>
        <w:t xml:space="preserve"> </w:t>
      </w:r>
    </w:p>
    <w:p w:rsidR="00402740" w:rsidP="00402740" w:rsidRDefault="00402740" w14:paraId="19C41305" w14:textId="3079D21F">
      <w:pPr>
        <w:widowControl w:val="0"/>
        <w:rPr>
          <w:rFonts w:ascii="Bahnschrift Light" w:hAnsi="Bahnschrift Light" w:eastAsia="Calibri" w:cs="Calibri"/>
        </w:rPr>
      </w:pPr>
      <w:r w:rsidRPr="000D6813">
        <w:rPr>
          <w:rFonts w:ascii="Bahnschrift Light" w:hAnsi="Bahnschrift Light" w:eastAsia="Calibri" w:cs="Calibri"/>
        </w:rPr>
        <w:t xml:space="preserve">Confident </w:t>
      </w:r>
      <w:r w:rsidRPr="000D6813" w:rsidR="00D25041">
        <w:rPr>
          <w:rFonts w:ascii="Bahnschrift Light" w:hAnsi="Bahnschrift Light" w:eastAsia="Calibri" w:cs="Calibri"/>
        </w:rPr>
        <w:t xml:space="preserve">in </w:t>
      </w:r>
      <w:r w:rsidRPr="000D6813">
        <w:rPr>
          <w:rFonts w:ascii="Bahnschrift Light" w:hAnsi="Bahnschrift Light" w:eastAsia="Calibri" w:cs="Calibri"/>
        </w:rPr>
        <w:t>descr</w:t>
      </w:r>
      <w:r w:rsidRPr="000D6813" w:rsidR="00D25041">
        <w:rPr>
          <w:rFonts w:ascii="Bahnschrift Light" w:hAnsi="Bahnschrift Light" w:eastAsia="Calibri" w:cs="Calibri"/>
        </w:rPr>
        <w:t xml:space="preserve">ibing the </w:t>
      </w:r>
      <w:r w:rsidRPr="00B23706" w:rsidR="00D25041">
        <w:rPr>
          <w:rFonts w:ascii="Bahnschrift Light" w:hAnsi="Bahnschrift Light" w:eastAsia="Calibri" w:cs="Calibri"/>
          <w:highlight w:val="yellow"/>
        </w:rPr>
        <w:t>d</w:t>
      </w:r>
      <w:r w:rsidRPr="00B23706">
        <w:rPr>
          <w:rFonts w:ascii="Bahnschrift Light" w:hAnsi="Bahnschrift Light" w:eastAsia="Calibri" w:cs="Calibri"/>
          <w:highlight w:val="yellow"/>
        </w:rPr>
        <w:t>istribution</w:t>
      </w:r>
      <w:r w:rsidRPr="000D6813">
        <w:rPr>
          <w:rFonts w:ascii="Bahnschrift Light" w:hAnsi="Bahnschrift Light" w:eastAsia="Calibri" w:cs="Calibri"/>
        </w:rPr>
        <w:t xml:space="preserve"> of </w:t>
      </w:r>
      <w:r w:rsidRPr="000D6813" w:rsidR="00D25041">
        <w:rPr>
          <w:rFonts w:ascii="Bahnschrift Light" w:hAnsi="Bahnschrift Light" w:eastAsia="Calibri" w:cs="Calibri"/>
        </w:rPr>
        <w:t xml:space="preserve">varying global/world maps. </w:t>
      </w:r>
      <w:r w:rsidRPr="00B23706" w:rsidR="00D25041">
        <w:rPr>
          <w:rFonts w:ascii="Bahnschrift Light" w:hAnsi="Bahnschrift Light" w:eastAsia="Calibri" w:cs="Calibri"/>
          <w:highlight w:val="yellow"/>
        </w:rPr>
        <w:t>Historical</w:t>
      </w:r>
      <w:r w:rsidRPr="000D6813" w:rsidR="00D25041">
        <w:rPr>
          <w:rFonts w:ascii="Bahnschrift Light" w:hAnsi="Bahnschrift Light" w:eastAsia="Calibri" w:cs="Calibri"/>
        </w:rPr>
        <w:t xml:space="preserve"> factors such as the British </w:t>
      </w:r>
      <w:r w:rsidR="00B23706">
        <w:rPr>
          <w:rFonts w:ascii="Bahnschrift Light" w:hAnsi="Bahnschrift Light" w:eastAsia="Calibri" w:cs="Calibri"/>
        </w:rPr>
        <w:t>E</w:t>
      </w:r>
      <w:r w:rsidRPr="000D6813" w:rsidR="00D25041">
        <w:rPr>
          <w:rFonts w:ascii="Bahnschrift Light" w:hAnsi="Bahnschrift Light" w:eastAsia="Calibri" w:cs="Calibri"/>
        </w:rPr>
        <w:t xml:space="preserve">mpire causing the development of the UK and other colonial countries (e.g. Spain and France). </w:t>
      </w:r>
      <w:r w:rsidRPr="004511EF" w:rsidR="00D25041">
        <w:rPr>
          <w:rFonts w:ascii="Bahnschrift Light" w:hAnsi="Bahnschrift Light" w:eastAsia="Calibri" w:cs="Calibri"/>
          <w:highlight w:val="yellow"/>
        </w:rPr>
        <w:t>Physical</w:t>
      </w:r>
      <w:r w:rsidRPr="000D6813" w:rsidR="00D25041">
        <w:rPr>
          <w:rFonts w:ascii="Bahnschrift Light" w:hAnsi="Bahnschrift Light" w:eastAsia="Calibri" w:cs="Calibri"/>
        </w:rPr>
        <w:t xml:space="preserve"> causes such as being </w:t>
      </w:r>
      <w:r w:rsidRPr="004511EF" w:rsidR="00D25041">
        <w:rPr>
          <w:rFonts w:ascii="Bahnschrift Light" w:hAnsi="Bahnschrift Light" w:eastAsia="Calibri" w:cs="Calibri"/>
          <w:highlight w:val="yellow"/>
        </w:rPr>
        <w:t>landlocked</w:t>
      </w:r>
      <w:r w:rsidRPr="000D6813" w:rsidR="00D25041">
        <w:rPr>
          <w:rFonts w:ascii="Bahnschrift Light" w:hAnsi="Bahnschrift Light" w:eastAsia="Calibri" w:cs="Calibri"/>
        </w:rPr>
        <w:t xml:space="preserve"> limits trade, climate limits the food which can be grown and in turn traded so limited </w:t>
      </w:r>
      <w:r w:rsidRPr="004511EF" w:rsidR="00D25041">
        <w:rPr>
          <w:rFonts w:ascii="Bahnschrift Light" w:hAnsi="Bahnschrift Light" w:eastAsia="Calibri" w:cs="Calibri"/>
          <w:highlight w:val="yellow"/>
        </w:rPr>
        <w:t>development</w:t>
      </w:r>
      <w:r w:rsidRPr="000D6813" w:rsidR="00D25041">
        <w:rPr>
          <w:rFonts w:ascii="Bahnschrift Light" w:hAnsi="Bahnschrift Light" w:eastAsia="Calibri" w:cs="Calibri"/>
        </w:rPr>
        <w:t xml:space="preserve">. </w:t>
      </w:r>
      <w:r w:rsidRPr="004511EF" w:rsidR="00D25041">
        <w:rPr>
          <w:rFonts w:ascii="Bahnschrift Light" w:hAnsi="Bahnschrift Light" w:eastAsia="Calibri" w:cs="Calibri"/>
          <w:highlight w:val="yellow"/>
        </w:rPr>
        <w:t>Economic</w:t>
      </w:r>
      <w:r w:rsidRPr="000D6813" w:rsidR="00D25041">
        <w:rPr>
          <w:rFonts w:ascii="Bahnschrift Light" w:hAnsi="Bahnschrift Light" w:eastAsia="Calibri" w:cs="Calibri"/>
        </w:rPr>
        <w:t xml:space="preserve"> factors include in </w:t>
      </w:r>
      <w:r w:rsidRPr="004511EF" w:rsidR="00D25041">
        <w:rPr>
          <w:rFonts w:ascii="Bahnschrift Light" w:hAnsi="Bahnschrift Light" w:eastAsia="Calibri" w:cs="Calibri"/>
          <w:highlight w:val="yellow"/>
        </w:rPr>
        <w:t>TNC</w:t>
      </w:r>
      <w:r w:rsidRPr="000D6813" w:rsidR="00D25041">
        <w:rPr>
          <w:rFonts w:ascii="Bahnschrift Light" w:hAnsi="Bahnschrift Light" w:eastAsia="Calibri" w:cs="Calibri"/>
        </w:rPr>
        <w:t xml:space="preserve"> investment, </w:t>
      </w:r>
      <w:r w:rsidRPr="004511EF" w:rsidR="00D25041">
        <w:rPr>
          <w:rFonts w:ascii="Bahnschrift Light" w:hAnsi="Bahnschrift Light" w:eastAsia="Calibri" w:cs="Calibri"/>
          <w:highlight w:val="yellow"/>
        </w:rPr>
        <w:t>FDI</w:t>
      </w:r>
      <w:r w:rsidRPr="000D6813" w:rsidR="00D25041">
        <w:rPr>
          <w:rFonts w:ascii="Bahnschrift Light" w:hAnsi="Bahnschrift Light" w:eastAsia="Calibri" w:cs="Calibri"/>
        </w:rPr>
        <w:t xml:space="preserve"> and </w:t>
      </w:r>
      <w:r w:rsidRPr="004511EF" w:rsidR="00D25041">
        <w:rPr>
          <w:rFonts w:ascii="Bahnschrift Light" w:hAnsi="Bahnschrift Light" w:eastAsia="Calibri" w:cs="Calibri"/>
          <w:highlight w:val="yellow"/>
        </w:rPr>
        <w:t>infrastructure</w:t>
      </w:r>
      <w:r w:rsidRPr="000D6813" w:rsidR="00D25041">
        <w:rPr>
          <w:rFonts w:ascii="Bahnschrift Light" w:hAnsi="Bahnschrift Light" w:eastAsia="Calibri" w:cs="Calibri"/>
        </w:rPr>
        <w:t xml:space="preserve"> development to encourage trade.</w:t>
      </w:r>
    </w:p>
    <w:p w:rsidR="00B23706" w:rsidP="00B23706" w:rsidRDefault="00B23706" w14:paraId="4C7EAF53" w14:textId="6EE2FD53">
      <w:pPr>
        <w:pStyle w:val="ListParagraph"/>
        <w:widowControl w:val="0"/>
        <w:numPr>
          <w:ilvl w:val="0"/>
          <w:numId w:val="1"/>
        </w:numPr>
        <w:rPr>
          <w:rFonts w:ascii="Bahnschrift Light" w:hAnsi="Bahnschrift Light" w:eastAsia="Calibri" w:cs="Calibri"/>
          <w:b/>
        </w:rPr>
      </w:pPr>
      <w:r w:rsidRPr="00B23706">
        <w:rPr>
          <w:rFonts w:ascii="Bahnschrift Light" w:hAnsi="Bahnschrift Light" w:eastAsia="Calibri" w:cs="Calibri"/>
          <w:b/>
        </w:rPr>
        <w:t>Impacts of uneven development on the quality of life globally; housing, health, education, employment, technology, food and water and security.</w:t>
      </w:r>
    </w:p>
    <w:p w:rsidRPr="00B23706" w:rsidR="00B23706" w:rsidP="00B23706" w:rsidRDefault="00B23706" w14:paraId="151D3E89" w14:textId="08452C07">
      <w:pPr>
        <w:widowControl w:val="0"/>
        <w:rPr>
          <w:rFonts w:ascii="Bahnschrift Light" w:hAnsi="Bahnschrift Light" w:eastAsia="Calibri" w:cs="Calibri"/>
        </w:rPr>
      </w:pPr>
      <w:r w:rsidRPr="6F6804C2" w:rsidR="00B23706">
        <w:rPr>
          <w:rFonts w:ascii="Bahnschrift Light" w:hAnsi="Bahnschrift Light" w:eastAsia="Calibri" w:cs="Calibri"/>
        </w:rPr>
        <w:t xml:space="preserve">Creation of </w:t>
      </w:r>
      <w:r w:rsidRPr="6F6804C2" w:rsidR="7908688B">
        <w:rPr>
          <w:rFonts w:ascii="Bahnschrift Light" w:hAnsi="Bahnschrift Light" w:eastAsia="Calibri" w:cs="Calibri"/>
          <w:highlight w:val="yellow"/>
        </w:rPr>
        <w:t xml:space="preserve">informal housing </w:t>
      </w:r>
      <w:r w:rsidRPr="6F6804C2" w:rsidR="00B23706">
        <w:rPr>
          <w:rFonts w:ascii="Bahnschrift Light" w:hAnsi="Bahnschrift Light" w:eastAsia="Calibri" w:cs="Calibri"/>
        </w:rPr>
        <w:t xml:space="preserve">in core areas such as </w:t>
      </w:r>
      <w:r w:rsidRPr="6F6804C2" w:rsidR="62295358">
        <w:rPr>
          <w:rFonts w:ascii="Bahnschrift Light" w:hAnsi="Bahnschrift Light" w:eastAsia="Calibri" w:cs="Calibri"/>
          <w:highlight w:val="yellow"/>
        </w:rPr>
        <w:t>Oranghi</w:t>
      </w:r>
      <w:r w:rsidRPr="6F6804C2" w:rsidR="62295358">
        <w:rPr>
          <w:rFonts w:ascii="Bahnschrift Light" w:hAnsi="Bahnschrift Light" w:eastAsia="Calibri" w:cs="Calibri"/>
          <w:highlight w:val="yellow"/>
        </w:rPr>
        <w:t xml:space="preserve"> Town in Karachi</w:t>
      </w:r>
      <w:r w:rsidRPr="6F6804C2" w:rsidR="00B23706">
        <w:rPr>
          <w:rFonts w:ascii="Bahnschrift Light" w:hAnsi="Bahnschrift Light" w:eastAsia="Calibri" w:cs="Calibri"/>
        </w:rPr>
        <w:t xml:space="preserve"> which has significantly lower life expectancy than other areas of the city.</w:t>
      </w:r>
      <w:r w:rsidRPr="6F6804C2" w:rsidR="00201083">
        <w:rPr>
          <w:rFonts w:ascii="Bahnschrift Light" w:hAnsi="Bahnschrift Light" w:eastAsia="Calibri" w:cs="Calibri"/>
        </w:rPr>
        <w:t xml:space="preserve"> </w:t>
      </w:r>
      <w:r w:rsidRPr="6F6804C2" w:rsidR="00201083">
        <w:rPr>
          <w:rFonts w:ascii="Bahnschrift Light" w:hAnsi="Bahnschrift Light" w:eastAsia="Calibri" w:cs="Calibri"/>
          <w:highlight w:val="yellow"/>
        </w:rPr>
        <w:t>Education</w:t>
      </w:r>
      <w:r w:rsidRPr="6F6804C2" w:rsidR="00201083">
        <w:rPr>
          <w:rFonts w:ascii="Bahnschrift Light" w:hAnsi="Bahnschrift Light" w:eastAsia="Calibri" w:cs="Calibri"/>
        </w:rPr>
        <w:t xml:space="preserve"> levels are improving across the country with access to health care and education slowly improving in </w:t>
      </w:r>
      <w:r w:rsidRPr="6F6804C2" w:rsidR="00201083">
        <w:rPr>
          <w:rFonts w:ascii="Bahnschrift Light" w:hAnsi="Bahnschrift Light" w:eastAsia="Calibri" w:cs="Calibri"/>
          <w:highlight w:val="yellow"/>
        </w:rPr>
        <w:t>rural periphery</w:t>
      </w:r>
      <w:r w:rsidRPr="6F6804C2" w:rsidR="00201083">
        <w:rPr>
          <w:rFonts w:ascii="Bahnschrift Light" w:hAnsi="Bahnschrift Light" w:eastAsia="Calibri" w:cs="Calibri"/>
        </w:rPr>
        <w:t xml:space="preserve"> areas such as </w:t>
      </w:r>
      <w:r w:rsidRPr="6F6804C2" w:rsidR="33CD4311">
        <w:rPr>
          <w:rFonts w:ascii="Bahnschrift Light" w:hAnsi="Bahnschrift Light" w:eastAsia="Calibri" w:cs="Calibri"/>
          <w:highlight w:val="yellow"/>
        </w:rPr>
        <w:t>Balochistan  and Rural Sindh Province</w:t>
      </w:r>
      <w:r w:rsidRPr="6F6804C2" w:rsidR="00201083">
        <w:rPr>
          <w:rFonts w:ascii="Bahnschrift Light" w:hAnsi="Bahnschrift Light" w:eastAsia="Calibri" w:cs="Calibri"/>
        </w:rPr>
        <w:t xml:space="preserve">. Investment in </w:t>
      </w:r>
      <w:r w:rsidRPr="6F6804C2" w:rsidR="632B8A0B">
        <w:rPr>
          <w:rFonts w:ascii="Bahnschrift Light" w:hAnsi="Bahnschrift Light" w:eastAsia="Calibri" w:cs="Calibri"/>
          <w:highlight w:val="yellow"/>
        </w:rPr>
        <w:t xml:space="preserve">technology such as call </w:t>
      </w:r>
      <w:r w:rsidRPr="6F6804C2" w:rsidR="632B8A0B">
        <w:rPr>
          <w:rFonts w:ascii="Bahnschrift Light" w:hAnsi="Bahnschrift Light" w:eastAsia="Calibri" w:cs="Calibri"/>
          <w:highlight w:val="yellow"/>
        </w:rPr>
        <w:t>centres</w:t>
      </w:r>
      <w:r w:rsidRPr="6F6804C2" w:rsidR="00201083">
        <w:rPr>
          <w:rFonts w:ascii="Bahnschrift Light" w:hAnsi="Bahnschrift Light" w:eastAsia="Calibri" w:cs="Calibri"/>
        </w:rPr>
        <w:t>and</w:t>
      </w:r>
      <w:r w:rsidRPr="6F6804C2" w:rsidR="00201083">
        <w:rPr>
          <w:rFonts w:ascii="Bahnschrift Light" w:hAnsi="Bahnschrift Light" w:eastAsia="Calibri" w:cs="Calibri"/>
        </w:rPr>
        <w:t xml:space="preserve"> </w:t>
      </w:r>
      <w:r w:rsidRPr="6F6804C2" w:rsidR="00201083">
        <w:rPr>
          <w:rFonts w:ascii="Bahnschrift Light" w:hAnsi="Bahnschrift Light" w:eastAsia="Calibri" w:cs="Calibri"/>
          <w:highlight w:val="yellow"/>
        </w:rPr>
        <w:t>TNC’s</w:t>
      </w:r>
      <w:r w:rsidRPr="6F6804C2" w:rsidR="072EA60E">
        <w:rPr>
          <w:rFonts w:ascii="Bahnschrift Light" w:hAnsi="Bahnschrift Light" w:eastAsia="Calibri" w:cs="Calibri"/>
          <w:highlight w:val="yellow"/>
        </w:rPr>
        <w:t xml:space="preserve"> such as Coca Cola, </w:t>
      </w:r>
      <w:r w:rsidRPr="6F6804C2" w:rsidR="072EA60E">
        <w:rPr>
          <w:rFonts w:ascii="Bahnschrift Light" w:hAnsi="Bahnschrift Light" w:eastAsia="Calibri" w:cs="Calibri"/>
          <w:highlight w:val="yellow"/>
        </w:rPr>
        <w:t>UniLever</w:t>
      </w:r>
      <w:r w:rsidRPr="6F6804C2" w:rsidR="072EA60E">
        <w:rPr>
          <w:rFonts w:ascii="Bahnschrift Light" w:hAnsi="Bahnschrift Light" w:eastAsia="Calibri" w:cs="Calibri"/>
          <w:highlight w:val="yellow"/>
        </w:rPr>
        <w:t xml:space="preserve"> and Nestle</w:t>
      </w:r>
      <w:r w:rsidRPr="6F6804C2" w:rsidR="00201083">
        <w:rPr>
          <w:rFonts w:ascii="Bahnschrift Light" w:hAnsi="Bahnschrift Light" w:eastAsia="Calibri" w:cs="Calibri"/>
        </w:rPr>
        <w:t xml:space="preserve"> has increased the econom</w:t>
      </w:r>
      <w:r w:rsidRPr="6F6804C2" w:rsidR="00277246">
        <w:rPr>
          <w:rFonts w:ascii="Bahnschrift Light" w:hAnsi="Bahnschrift Light" w:eastAsia="Calibri" w:cs="Calibri"/>
        </w:rPr>
        <w:t xml:space="preserve">y of areas such as </w:t>
      </w:r>
      <w:r w:rsidRPr="6F6804C2" w:rsidR="31516444">
        <w:rPr>
          <w:rFonts w:ascii="Bahnschrift Light" w:hAnsi="Bahnschrift Light" w:eastAsia="Calibri" w:cs="Calibri"/>
        </w:rPr>
        <w:t>Karach</w:t>
      </w:r>
      <w:r w:rsidRPr="6F6804C2" w:rsidR="00277246">
        <w:rPr>
          <w:rFonts w:ascii="Bahnschrift Light" w:hAnsi="Bahnschrift Light" w:eastAsia="Calibri" w:cs="Calibri"/>
        </w:rPr>
        <w:t>i.</w:t>
      </w:r>
      <w:r w:rsidRPr="6F6804C2" w:rsidR="3F9E0D87">
        <w:rPr>
          <w:rFonts w:ascii="Bahnschrift Light" w:hAnsi="Bahnschrift Light" w:eastAsia="Calibri" w:cs="Calibri"/>
        </w:rPr>
        <w:t xml:space="preserve"> Investment from China in the </w:t>
      </w:r>
      <w:r w:rsidRPr="6F6804C2" w:rsidR="3F9E0D87">
        <w:rPr>
          <w:rFonts w:ascii="Bahnschrift Light" w:hAnsi="Bahnschrift Light" w:eastAsia="Calibri" w:cs="Calibri"/>
        </w:rPr>
        <w:t>non renewable</w:t>
      </w:r>
      <w:r w:rsidRPr="6F6804C2" w:rsidR="3F9E0D87">
        <w:rPr>
          <w:rFonts w:ascii="Bahnschrift Light" w:hAnsi="Bahnschrift Light" w:eastAsia="Calibri" w:cs="Calibri"/>
        </w:rPr>
        <w:t xml:space="preserve"> and renewable sectors in Balochistan is a strategy to reduce uneven development by providing </w:t>
      </w:r>
      <w:r w:rsidRPr="6F6804C2" w:rsidR="3F9E0D87">
        <w:rPr>
          <w:rFonts w:ascii="Bahnschrift Light" w:hAnsi="Bahnschrift Light" w:eastAsia="Calibri" w:cs="Calibri"/>
        </w:rPr>
        <w:t>different levels</w:t>
      </w:r>
      <w:r w:rsidRPr="6F6804C2" w:rsidR="3F9E0D87">
        <w:rPr>
          <w:rFonts w:ascii="Bahnschrift Light" w:hAnsi="Bahnschrift Light" w:eastAsia="Calibri" w:cs="Calibri"/>
        </w:rPr>
        <w:t xml:space="preserve"> of skilled employment</w:t>
      </w:r>
      <w:r w:rsidRPr="6F6804C2" w:rsidR="48CC57E2">
        <w:rPr>
          <w:rFonts w:ascii="Bahnschrift Light" w:hAnsi="Bahnschrift Light" w:eastAsia="Calibri" w:cs="Calibri"/>
        </w:rPr>
        <w:t xml:space="preserve">. </w:t>
      </w:r>
    </w:p>
    <w:p w:rsidRPr="000D6813" w:rsidR="00D25041" w:rsidP="00D25041" w:rsidRDefault="00D25041" w14:paraId="58F4C392" w14:textId="60D839B0">
      <w:pPr>
        <w:pStyle w:val="ListParagraph"/>
        <w:widowControl w:val="0"/>
        <w:numPr>
          <w:ilvl w:val="0"/>
          <w:numId w:val="1"/>
        </w:numPr>
        <w:rPr>
          <w:rFonts w:ascii="Bahnschrift Light" w:hAnsi="Bahnschrift Light" w:eastAsia="Calibri" w:cs="Calibri"/>
        </w:rPr>
      </w:pPr>
      <w:r w:rsidRPr="000D6813">
        <w:rPr>
          <w:rFonts w:ascii="Bahnschrift Light" w:hAnsi="Bahnschrift Light" w:cs="Calibri"/>
          <w:b/>
          <w:bCs/>
        </w:rPr>
        <w:t>International strategies that try to reduce uneven development (trade, aid, including examples)</w:t>
      </w:r>
    </w:p>
    <w:p w:rsidRPr="000D6813" w:rsidR="00FE194E" w:rsidP="00DE20C4" w:rsidRDefault="00292AE0" w14:paraId="3151A369" w14:textId="0C641D84">
      <w:pPr>
        <w:widowControl w:val="0"/>
        <w:rPr>
          <w:rFonts w:ascii="Bahnschrift Light" w:hAnsi="Bahnschrift Light" w:eastAsia="Calibri" w:cs="Calibri"/>
        </w:rPr>
      </w:pPr>
      <w:r w:rsidRPr="00277246">
        <w:rPr>
          <w:rFonts w:ascii="Bahnschrift Light" w:hAnsi="Bahnschrift Light" w:eastAsia="Calibri" w:cs="Calibri"/>
          <w:highlight w:val="yellow"/>
        </w:rPr>
        <w:t>Trade</w:t>
      </w:r>
      <w:r w:rsidRPr="000D6813">
        <w:rPr>
          <w:rFonts w:ascii="Bahnschrift Light" w:hAnsi="Bahnschrift Light" w:eastAsia="Calibri" w:cs="Calibri"/>
        </w:rPr>
        <w:t xml:space="preserve"> is the buying and selling of products between countries. </w:t>
      </w:r>
      <w:r w:rsidRPr="00277246">
        <w:rPr>
          <w:rFonts w:ascii="Bahnschrift Light" w:hAnsi="Bahnschrift Light" w:eastAsia="Calibri" w:cs="Calibri"/>
          <w:highlight w:val="yellow"/>
        </w:rPr>
        <w:t>FDI</w:t>
      </w:r>
      <w:r w:rsidRPr="000D6813">
        <w:rPr>
          <w:rFonts w:ascii="Bahnschrift Light" w:hAnsi="Bahnschrift Light" w:eastAsia="Calibri" w:cs="Calibri"/>
        </w:rPr>
        <w:t xml:space="preserve"> supports this and allows for more money to be received by a country to support it becoming more developed. </w:t>
      </w:r>
      <w:r w:rsidRPr="00277246">
        <w:rPr>
          <w:rFonts w:ascii="Bahnschrift Light" w:hAnsi="Bahnschrift Light" w:eastAsia="Calibri" w:cs="Calibri"/>
          <w:highlight w:val="yellow"/>
        </w:rPr>
        <w:t>Aid</w:t>
      </w:r>
      <w:r w:rsidRPr="000D6813">
        <w:rPr>
          <w:rFonts w:ascii="Bahnschrift Light" w:hAnsi="Bahnschrift Light" w:eastAsia="Calibri" w:cs="Calibri"/>
        </w:rPr>
        <w:t xml:space="preserve"> is received in a range of forms, </w:t>
      </w:r>
      <w:r w:rsidRPr="00277246">
        <w:rPr>
          <w:rFonts w:ascii="Bahnschrift Light" w:hAnsi="Bahnschrift Light" w:eastAsia="Calibri" w:cs="Calibri"/>
          <w:highlight w:val="yellow"/>
        </w:rPr>
        <w:t>voluntary</w:t>
      </w:r>
      <w:r w:rsidRPr="000D6813">
        <w:rPr>
          <w:rFonts w:ascii="Bahnschrift Light" w:hAnsi="Bahnschrift Light" w:eastAsia="Calibri" w:cs="Calibri"/>
        </w:rPr>
        <w:t xml:space="preserve"> usually being </w:t>
      </w:r>
      <w:r w:rsidRPr="00277246">
        <w:rPr>
          <w:rFonts w:ascii="Bahnschrift Light" w:hAnsi="Bahnschrift Light" w:eastAsia="Calibri" w:cs="Calibri"/>
          <w:highlight w:val="yellow"/>
        </w:rPr>
        <w:t>short-term emergency</w:t>
      </w:r>
      <w:r w:rsidRPr="000D6813">
        <w:rPr>
          <w:rFonts w:ascii="Bahnschrift Light" w:hAnsi="Bahnschrift Light" w:eastAsia="Calibri" w:cs="Calibri"/>
        </w:rPr>
        <w:t xml:space="preserve"> aid after a natural disaster or through </w:t>
      </w:r>
      <w:proofErr w:type="gramStart"/>
      <w:r w:rsidRPr="00277246">
        <w:rPr>
          <w:rFonts w:ascii="Bahnschrift Light" w:hAnsi="Bahnschrift Light" w:eastAsia="Calibri" w:cs="Calibri"/>
          <w:highlight w:val="yellow"/>
        </w:rPr>
        <w:t>NGO’s</w:t>
      </w:r>
      <w:proofErr w:type="gramEnd"/>
      <w:r w:rsidRPr="000D6813">
        <w:rPr>
          <w:rFonts w:ascii="Bahnschrift Light" w:hAnsi="Bahnschrift Light" w:eastAsia="Calibri" w:cs="Calibri"/>
        </w:rPr>
        <w:t xml:space="preserve"> such as Oxfam for long term development aid. Governmental aid also supports reducing the </w:t>
      </w:r>
      <w:r w:rsidRPr="00277246">
        <w:rPr>
          <w:rFonts w:ascii="Bahnschrift Light" w:hAnsi="Bahnschrift Light" w:eastAsia="Calibri" w:cs="Calibri"/>
          <w:highlight w:val="yellow"/>
        </w:rPr>
        <w:t>development gap</w:t>
      </w:r>
      <w:r w:rsidRPr="000D6813">
        <w:rPr>
          <w:rFonts w:ascii="Bahnschrift Light" w:hAnsi="Bahnschrift Light" w:eastAsia="Calibri" w:cs="Calibri"/>
        </w:rPr>
        <w:t xml:space="preserve">. </w:t>
      </w:r>
    </w:p>
    <w:p w:rsidRPr="000D6813" w:rsidR="00292AE0" w:rsidP="00292AE0" w:rsidRDefault="00292AE0" w14:paraId="31C6850C" w14:textId="371566BB">
      <w:pPr>
        <w:pStyle w:val="ListParagraph"/>
        <w:widowControl w:val="0"/>
        <w:numPr>
          <w:ilvl w:val="0"/>
          <w:numId w:val="1"/>
        </w:numPr>
        <w:rPr>
          <w:rFonts w:ascii="Bahnschrift Light" w:hAnsi="Bahnschrift Light" w:cs="Calibri"/>
          <w:b/>
          <w:bCs/>
          <w:color w:val="000000"/>
        </w:rPr>
      </w:pPr>
      <w:r w:rsidRPr="000D6813">
        <w:rPr>
          <w:rFonts w:ascii="Bahnschrift Light" w:hAnsi="Bahnschrift Light" w:cs="Calibri"/>
          <w:b/>
          <w:bCs/>
          <w:color w:val="000000"/>
        </w:rPr>
        <w:t>UK pattern of development and causes of inequality (historical, physical, human, economic)</w:t>
      </w:r>
    </w:p>
    <w:p w:rsidRPr="000D6813" w:rsidR="002454F7" w:rsidP="008426D0" w:rsidRDefault="000D6813" w14:paraId="1E7CBDDD" w14:textId="1FCDFD92">
      <w:pPr>
        <w:widowControl w:val="0"/>
        <w:rPr>
          <w:rFonts w:ascii="Bahnschrift Light" w:hAnsi="Bahnschrift Light" w:cs="Calibri"/>
        </w:rPr>
      </w:pPr>
      <w:r w:rsidRPr="00277246">
        <w:rPr>
          <w:rFonts w:ascii="Bahnschrift Light" w:hAnsi="Bahnschrift Light" w:eastAsia="Calibri" w:cs="Calibri"/>
          <w:highlight w:val="yellow"/>
        </w:rPr>
        <w:t>Historically</w:t>
      </w:r>
      <w:r w:rsidRPr="000D6813">
        <w:rPr>
          <w:rFonts w:ascii="Bahnschrift Light" w:hAnsi="Bahnschrift Light" w:eastAsia="Calibri" w:cs="Calibri"/>
        </w:rPr>
        <w:t xml:space="preserve">, </w:t>
      </w:r>
      <w:r w:rsidRPr="00277246">
        <w:rPr>
          <w:rFonts w:ascii="Bahnschrift Light" w:hAnsi="Bahnschrift Light" w:eastAsia="Calibri" w:cs="Calibri"/>
          <w:highlight w:val="yellow"/>
        </w:rPr>
        <w:t>d</w:t>
      </w:r>
      <w:r w:rsidRPr="00277246" w:rsidR="00292AE0">
        <w:rPr>
          <w:rFonts w:ascii="Bahnschrift Light" w:hAnsi="Bahnschrift Light" w:eastAsia="Calibri" w:cs="Calibri"/>
          <w:highlight w:val="yellow"/>
        </w:rPr>
        <w:t>eindustrialisation</w:t>
      </w:r>
      <w:r w:rsidRPr="000D6813" w:rsidR="00292AE0">
        <w:rPr>
          <w:rFonts w:ascii="Bahnschrift Light" w:hAnsi="Bahnschrift Light" w:eastAsia="Calibri" w:cs="Calibri"/>
        </w:rPr>
        <w:t xml:space="preserve"> of the north in the 1980’s and 1990’s by closing of heavy industries</w:t>
      </w:r>
      <w:r w:rsidRPr="000D6813">
        <w:rPr>
          <w:rFonts w:ascii="Bahnschrift Light" w:hAnsi="Bahnschrift Light" w:eastAsia="Calibri" w:cs="Calibri"/>
        </w:rPr>
        <w:t xml:space="preserve"> such as coal mines and steel works means a lower </w:t>
      </w:r>
      <w:r w:rsidRPr="00277246">
        <w:rPr>
          <w:rFonts w:ascii="Bahnschrift Light" w:hAnsi="Bahnschrift Light" w:eastAsia="Calibri" w:cs="Calibri"/>
          <w:highlight w:val="yellow"/>
        </w:rPr>
        <w:t>GDHI</w:t>
      </w:r>
      <w:r w:rsidRPr="000D6813">
        <w:rPr>
          <w:rFonts w:ascii="Bahnschrift Light" w:hAnsi="Bahnschrift Light" w:eastAsia="Calibri" w:cs="Calibri"/>
        </w:rPr>
        <w:t xml:space="preserve"> and a north/south divide (2 speed economy). </w:t>
      </w:r>
      <w:r>
        <w:rPr>
          <w:rFonts w:ascii="Bahnschrift Light" w:hAnsi="Bahnschrift Light" w:eastAsia="Calibri" w:cs="Calibri"/>
        </w:rPr>
        <w:t>Physically, t</w:t>
      </w:r>
      <w:r w:rsidRPr="000D6813">
        <w:rPr>
          <w:rFonts w:ascii="Bahnschrift Light" w:hAnsi="Bahnschrift Light" w:eastAsia="Calibri" w:cs="Calibri"/>
        </w:rPr>
        <w:t>he flatter land in the south east of the UK allows for more farmland and the growth of the London and the south-east</w:t>
      </w:r>
      <w:r>
        <w:rPr>
          <w:rFonts w:ascii="Bahnschrift Light" w:hAnsi="Bahnschrift Light" w:eastAsia="Calibri" w:cs="Calibri"/>
        </w:rPr>
        <w:t xml:space="preserve"> area. </w:t>
      </w:r>
      <w:r w:rsidRPr="00277246">
        <w:rPr>
          <w:rFonts w:ascii="Bahnschrift Light" w:hAnsi="Bahnschrift Light" w:eastAsia="Calibri" w:cs="Calibri"/>
          <w:highlight w:val="yellow"/>
        </w:rPr>
        <w:t>Economically</w:t>
      </w:r>
      <w:r>
        <w:rPr>
          <w:rFonts w:ascii="Bahnschrift Light" w:hAnsi="Bahnschrift Light" w:eastAsia="Calibri" w:cs="Calibri"/>
        </w:rPr>
        <w:t xml:space="preserve">, TNC investment in London as the capital city from </w:t>
      </w:r>
      <w:r w:rsidRPr="00277246">
        <w:rPr>
          <w:rFonts w:ascii="Bahnschrift Light" w:hAnsi="Bahnschrift Light" w:eastAsia="Calibri" w:cs="Calibri"/>
          <w:highlight w:val="yellow"/>
        </w:rPr>
        <w:t>tertiary</w:t>
      </w:r>
      <w:r>
        <w:rPr>
          <w:rFonts w:ascii="Bahnschrift Light" w:hAnsi="Bahnschrift Light" w:eastAsia="Calibri" w:cs="Calibri"/>
        </w:rPr>
        <w:t xml:space="preserve"> sector jobs such as banking e.g. Citi bank. </w:t>
      </w:r>
      <w:r w:rsidRPr="00277246">
        <w:rPr>
          <w:rFonts w:ascii="Bahnschrift Light" w:hAnsi="Bahnschrift Light" w:eastAsia="Calibri" w:cs="Calibri"/>
          <w:highlight w:val="yellow"/>
        </w:rPr>
        <w:t>Tourism</w:t>
      </w:r>
      <w:r>
        <w:rPr>
          <w:rFonts w:ascii="Bahnschrift Light" w:hAnsi="Bahnschrift Light" w:eastAsia="Calibri" w:cs="Calibri"/>
        </w:rPr>
        <w:t xml:space="preserve"> also brings economic gain to areas such as London causing this inequality.</w:t>
      </w:r>
    </w:p>
    <w:p w:rsidRPr="00071A23" w:rsidR="009C126F" w:rsidP="00071A23" w:rsidRDefault="00071A23" w14:paraId="06AFE04E" w14:textId="590F09EA">
      <w:pPr>
        <w:pStyle w:val="ListParagraph"/>
        <w:widowControl w:val="0"/>
        <w:numPr>
          <w:ilvl w:val="0"/>
          <w:numId w:val="1"/>
        </w:numPr>
        <w:tabs>
          <w:tab w:val="left" w:pos="5369"/>
        </w:tabs>
        <w:spacing w:after="0"/>
        <w:rPr>
          <w:rFonts w:ascii="Bahnschrift Light" w:hAnsi="Bahnschrift Light"/>
          <w:b/>
          <w:sz w:val="24"/>
          <w:szCs w:val="24"/>
        </w:rPr>
      </w:pPr>
      <w:r w:rsidRPr="00071A23">
        <w:rPr>
          <w:rFonts w:ascii="Bahnschrift Light" w:hAnsi="Bahnschrift Light" w:cs="Calibri"/>
          <w:b/>
          <w:bCs/>
        </w:rPr>
        <w:t>Strategies that try to reduce uneven development (trade, aid, including examples)</w:t>
      </w:r>
    </w:p>
    <w:p w:rsidR="00703C70" w:rsidRDefault="00071A23" w14:paraId="2C7C822F" w14:textId="0375B5B5">
      <w:pPr>
        <w:rPr>
          <w:rFonts w:ascii="Bahnschrift Light" w:hAnsi="Bahnschrift Light"/>
          <w:sz w:val="24"/>
          <w:szCs w:val="24"/>
          <w:lang w:val="en-US"/>
        </w:rPr>
      </w:pPr>
      <w:r>
        <w:rPr>
          <w:rFonts w:ascii="Bahnschrift Light" w:hAnsi="Bahnschrift Light"/>
          <w:sz w:val="24"/>
          <w:szCs w:val="24"/>
          <w:lang w:val="en-US"/>
        </w:rPr>
        <w:t xml:space="preserve">Trade is used to encourage economic development and connections, Aid is the provision of something for free in order to support another country’s development, for example teachers, money or food. This can be </w:t>
      </w:r>
      <w:r w:rsidRPr="00277246">
        <w:rPr>
          <w:rFonts w:ascii="Bahnschrift Light" w:hAnsi="Bahnschrift Light"/>
          <w:sz w:val="24"/>
          <w:szCs w:val="24"/>
          <w:highlight w:val="yellow"/>
          <w:lang w:val="en-US"/>
        </w:rPr>
        <w:t>voluntary, governmental, long and short term or even emergency</w:t>
      </w:r>
      <w:r>
        <w:rPr>
          <w:rFonts w:ascii="Bahnschrift Light" w:hAnsi="Bahnschrift Light"/>
          <w:sz w:val="24"/>
          <w:szCs w:val="24"/>
          <w:lang w:val="en-US"/>
        </w:rPr>
        <w:t>.</w:t>
      </w:r>
    </w:p>
    <w:p w:rsidRPr="00071A23" w:rsidR="00136236" w:rsidP="00071A23" w:rsidRDefault="00071A23" w14:paraId="05FE499A" w14:textId="17A7D6ED">
      <w:pPr>
        <w:pStyle w:val="ListParagraph"/>
        <w:numPr>
          <w:ilvl w:val="0"/>
          <w:numId w:val="1"/>
        </w:numPr>
        <w:rPr>
          <w:rFonts w:ascii="Bahnschrift Light" w:hAnsi="Bahnschrift Light"/>
          <w:b/>
          <w:lang w:val="en-US"/>
        </w:rPr>
      </w:pPr>
      <w:r w:rsidRPr="00071A23">
        <w:rPr>
          <w:rFonts w:ascii="Bahnschrift Light" w:hAnsi="Bahnschrift Light" w:cs="Calibri"/>
          <w:b/>
        </w:rPr>
        <w:t>The difference between top down and bottom up projects to reduce uneven development.</w:t>
      </w:r>
    </w:p>
    <w:p w:rsidR="005F56B1" w:rsidP="6F6804C2" w:rsidRDefault="005F56B1" w14:paraId="1D6ACA4F" w14:textId="47C61C67">
      <w:pPr>
        <w:rPr>
          <w:rFonts w:ascii="Bahnschrift Light" w:hAnsi="Bahnschrift Light"/>
          <w:lang w:val="en-GB"/>
        </w:rPr>
      </w:pPr>
      <w:r w:rsidRPr="6F6804C2" w:rsidR="00071A23">
        <w:rPr>
          <w:rFonts w:ascii="Bahnschrift Light" w:hAnsi="Bahnschrift Light"/>
          <w:lang w:val="en-GB"/>
        </w:rPr>
        <w:t xml:space="preserve">Top down will be more impactful in a shorter time but will cost more and often have more negative effects in the short term. Bottom up is more </w:t>
      </w:r>
      <w:r w:rsidRPr="6F6804C2" w:rsidR="00071A23">
        <w:rPr>
          <w:rFonts w:ascii="Bahnschrift Light" w:hAnsi="Bahnschrift Light"/>
          <w:highlight w:val="yellow"/>
          <w:lang w:val="en-GB"/>
        </w:rPr>
        <w:t>community</w:t>
      </w:r>
      <w:r w:rsidRPr="6F6804C2" w:rsidR="00071A23">
        <w:rPr>
          <w:rFonts w:ascii="Bahnschrift Light" w:hAnsi="Bahnschrift Light"/>
          <w:lang w:val="en-GB"/>
        </w:rPr>
        <w:t xml:space="preserve"> based and so will take longer to have an impact but is likely to be more </w:t>
      </w:r>
      <w:r w:rsidRPr="6F6804C2" w:rsidR="00071A23">
        <w:rPr>
          <w:rFonts w:ascii="Bahnschrift Light" w:hAnsi="Bahnschrift Light"/>
          <w:highlight w:val="yellow"/>
          <w:lang w:val="en-GB"/>
        </w:rPr>
        <w:t>sustainable</w:t>
      </w:r>
      <w:r w:rsidRPr="6F6804C2" w:rsidR="00071A23">
        <w:rPr>
          <w:rFonts w:ascii="Bahnschrift Light" w:hAnsi="Bahnschrift Light"/>
          <w:lang w:val="en-GB"/>
        </w:rPr>
        <w:t xml:space="preserve"> and consider the needs and views of the people.</w:t>
      </w:r>
      <w:r w:rsidRPr="6F6804C2" w:rsidR="00071A23">
        <w:rPr>
          <w:rFonts w:ascii="Bahnschrift Light" w:hAnsi="Bahnschrift Light"/>
          <w:lang w:val="en-GB"/>
        </w:rPr>
        <w:t xml:space="preserve"> </w:t>
      </w:r>
      <w:r w:rsidRPr="6F6804C2" w:rsidR="5F612F8A">
        <w:rPr>
          <w:rFonts w:ascii="Bahnschrift Light" w:hAnsi="Bahnschrift Light"/>
          <w:highlight w:val="yellow"/>
          <w:lang w:val="en-GB"/>
        </w:rPr>
        <w:t>The Sindh water project</w:t>
      </w:r>
      <w:r w:rsidRPr="6F6804C2" w:rsidR="5F612F8A">
        <w:rPr>
          <w:rFonts w:ascii="Bahnschrift Light" w:hAnsi="Bahnschrift Light"/>
          <w:lang w:val="en-GB"/>
        </w:rPr>
        <w:t xml:space="preserve"> (bottom up, Charity led) </w:t>
      </w:r>
      <w:r w:rsidRPr="6F6804C2" w:rsidR="02BF775C">
        <w:rPr>
          <w:rFonts w:ascii="Bahnschrift Light" w:hAnsi="Bahnschrift Light"/>
          <w:lang w:val="en-GB"/>
        </w:rPr>
        <w:t xml:space="preserve">is enabling women to get an income as the time that they spent gathering water can now be used for making things to tell at market. The </w:t>
      </w:r>
      <w:r w:rsidRPr="6F6804C2" w:rsidR="02BF775C">
        <w:rPr>
          <w:rFonts w:ascii="Bahnschrift Light" w:hAnsi="Bahnschrift Light"/>
          <w:highlight w:val="yellow"/>
          <w:lang w:val="en-GB"/>
        </w:rPr>
        <w:t>‘tree tsunami’</w:t>
      </w:r>
      <w:r w:rsidRPr="6F6804C2" w:rsidR="02BF775C">
        <w:rPr>
          <w:rFonts w:ascii="Bahnschrift Light" w:hAnsi="Bahnschrift Light"/>
          <w:lang w:val="en-GB"/>
        </w:rPr>
        <w:t xml:space="preserve"> a large, </w:t>
      </w:r>
      <w:r w:rsidRPr="6F6804C2" w:rsidR="02BF775C">
        <w:rPr>
          <w:rFonts w:ascii="Bahnschrift Light" w:hAnsi="Bahnschrift Light"/>
          <w:lang w:val="en-GB"/>
        </w:rPr>
        <w:t>top down</w:t>
      </w:r>
      <w:r w:rsidRPr="6F6804C2" w:rsidR="02BF775C">
        <w:rPr>
          <w:rFonts w:ascii="Bahnschrift Light" w:hAnsi="Bahnschrift Light"/>
          <w:lang w:val="en-GB"/>
        </w:rPr>
        <w:t xml:space="preserve"> project </w:t>
      </w:r>
      <w:r w:rsidRPr="6F6804C2" w:rsidR="02BF775C">
        <w:rPr>
          <w:rFonts w:ascii="Bahnschrift Light" w:hAnsi="Bahnschrift Light"/>
          <w:lang w:val="en-GB"/>
        </w:rPr>
        <w:t>attempts</w:t>
      </w:r>
      <w:r w:rsidRPr="6F6804C2" w:rsidR="02BF775C">
        <w:rPr>
          <w:rFonts w:ascii="Bahnschrift Light" w:hAnsi="Bahnschrift Light"/>
          <w:lang w:val="en-GB"/>
        </w:rPr>
        <w:t xml:space="preserve"> to provide employment for people in the desert regions whilst also reducing soil erosion, cleaning the </w:t>
      </w:r>
      <w:r w:rsidRPr="6F6804C2" w:rsidR="02BF775C">
        <w:rPr>
          <w:rFonts w:ascii="Bahnschrift Light" w:hAnsi="Bahnschrift Light"/>
          <w:lang w:val="en-GB"/>
        </w:rPr>
        <w:t>air</w:t>
      </w:r>
      <w:r w:rsidRPr="6F6804C2" w:rsidR="02BF775C">
        <w:rPr>
          <w:rFonts w:ascii="Bahnschrift Light" w:hAnsi="Bahnschrift Light"/>
          <w:lang w:val="en-GB"/>
        </w:rPr>
        <w:t xml:space="preserve"> and </w:t>
      </w:r>
      <w:r w:rsidRPr="6F6804C2" w:rsidR="2052055C">
        <w:rPr>
          <w:rFonts w:ascii="Bahnschrift Light" w:hAnsi="Bahnschrift Light"/>
          <w:lang w:val="en-GB"/>
        </w:rPr>
        <w:t xml:space="preserve">providing a better water security for the region. </w:t>
      </w:r>
    </w:p>
    <w:p w:rsidR="005F56B1" w:rsidP="6F6804C2" w:rsidRDefault="005F56B1" w14:paraId="0F61FD3D" w14:noSpellErr="1" w14:textId="5B5DC01C">
      <w:pPr>
        <w:pStyle w:val="Normal"/>
        <w:rPr>
          <w:rFonts w:ascii="Bahnschrift Light" w:hAnsi="Bahnschrift Light"/>
          <w:lang w:val="en-US"/>
        </w:rPr>
      </w:pPr>
    </w:p>
    <w:p w:rsidRPr="005F56B1" w:rsidR="00F61229" w:rsidP="00071A23" w:rsidRDefault="00F61229" w14:paraId="5667AF4D" w14:textId="247F8098">
      <w:pPr>
        <w:rPr>
          <w:rFonts w:ascii="Bahnschrift Light" w:hAnsi="Bahnschrift Light"/>
          <w:b w:val="1"/>
          <w:bCs w:val="1"/>
          <w:sz w:val="28"/>
          <w:szCs w:val="28"/>
          <w:u w:val="single"/>
          <w:lang w:val="en-US"/>
        </w:rPr>
      </w:pPr>
      <w:r w:rsidRPr="6F6804C2" w:rsidR="00F61229">
        <w:rPr>
          <w:rFonts w:ascii="Bahnschrift Light" w:hAnsi="Bahnschrift Light"/>
          <w:b w:val="1"/>
          <w:bCs w:val="1"/>
          <w:sz w:val="28"/>
          <w:szCs w:val="28"/>
          <w:u w:val="single"/>
          <w:lang w:val="en-US"/>
        </w:rPr>
        <w:t xml:space="preserve">Named location: </w:t>
      </w:r>
      <w:r w:rsidRPr="6F6804C2" w:rsidR="5539B848">
        <w:rPr>
          <w:rFonts w:ascii="Bahnschrift Light" w:hAnsi="Bahnschrift Light"/>
          <w:b w:val="1"/>
          <w:bCs w:val="1"/>
          <w:sz w:val="28"/>
          <w:szCs w:val="28"/>
          <w:u w:val="single"/>
          <w:lang w:val="en-US"/>
        </w:rPr>
        <w:t>Pakistan</w:t>
      </w:r>
    </w:p>
    <w:p w:rsidR="6F6804C2" w:rsidP="6F6804C2" w:rsidRDefault="6F6804C2" w14:paraId="01903439" w14:textId="1CE181C4">
      <w:pPr>
        <w:rPr>
          <w:rFonts w:ascii="Bahnschrift Light" w:hAnsi="Bahnschrift Light"/>
          <w:b w:val="1"/>
          <w:bCs w:val="1"/>
          <w:sz w:val="28"/>
          <w:szCs w:val="28"/>
          <w:u w:val="single"/>
          <w:lang w:val="en-US"/>
        </w:rPr>
      </w:pPr>
    </w:p>
    <w:p w:rsidR="5539B848" w:rsidRDefault="5539B848" w14:paraId="569BF900" w14:textId="4C84FA53">
      <w:r w:rsidR="5539B848">
        <w:drawing>
          <wp:inline wp14:editId="13C52ADB" wp14:anchorId="119B5586">
            <wp:extent cx="2845951" cy="3114016"/>
            <wp:effectExtent l="0" t="0" r="0" b="0"/>
            <wp:docPr id="2066204524" name="" title=""/>
            <wp:cNvGraphicFramePr>
              <a:graphicFrameLocks noChangeAspect="1"/>
            </wp:cNvGraphicFramePr>
            <a:graphic>
              <a:graphicData uri="http://schemas.openxmlformats.org/drawingml/2006/picture">
                <pic:pic>
                  <pic:nvPicPr>
                    <pic:cNvPr id="0" name=""/>
                    <pic:cNvPicPr/>
                  </pic:nvPicPr>
                  <pic:blipFill>
                    <a:blip r:embed="R074680f0b1cf4ea5">
                      <a:extLst>
                        <a:ext xmlns:a="http://schemas.openxmlformats.org/drawingml/2006/main" uri="{28A0092B-C50C-407E-A947-70E740481C1C}">
                          <a14:useLocalDpi val="0"/>
                        </a:ext>
                      </a:extLst>
                    </a:blip>
                    <a:stretch>
                      <a:fillRect/>
                    </a:stretch>
                  </pic:blipFill>
                  <pic:spPr>
                    <a:xfrm>
                      <a:off x="0" y="0"/>
                      <a:ext cx="2845951" cy="3114016"/>
                    </a:xfrm>
                    <a:prstGeom prst="rect">
                      <a:avLst/>
                    </a:prstGeom>
                  </pic:spPr>
                </pic:pic>
              </a:graphicData>
            </a:graphic>
          </wp:inline>
        </w:drawing>
      </w:r>
    </w:p>
    <w:p w:rsidRPr="00F61229" w:rsidR="00F61229" w:rsidP="6F6804C2" w:rsidRDefault="00606EDC" w14:paraId="343C7CBF" w14:textId="26C3BDC5">
      <w:pPr>
        <w:pStyle w:val="ListParagraph"/>
        <w:numPr>
          <w:ilvl w:val="0"/>
          <w:numId w:val="1"/>
        </w:numPr>
        <w:rPr>
          <w:rFonts w:ascii="Bahnschrift Light" w:hAnsi="Bahnschrift Light"/>
          <w:b w:val="1"/>
          <w:bCs w:val="1"/>
          <w:lang w:val="en-US"/>
        </w:rPr>
      </w:pPr>
      <w:r w:rsidRPr="6F6804C2" w:rsidR="00F61229">
        <w:rPr>
          <w:rFonts w:ascii="Bahnschrift Light" w:hAnsi="Bahnschrift Light"/>
          <w:b w:val="1"/>
          <w:bCs w:val="1"/>
          <w:lang w:val="en-US"/>
        </w:rPr>
        <w:t>Location and context</w:t>
      </w:r>
      <w:r w:rsidRPr="6F6804C2" w:rsidR="00606EDC">
        <w:rPr>
          <w:rFonts w:ascii="Bahnschrift Light" w:hAnsi="Bahnschrift Light"/>
          <w:b w:val="1"/>
          <w:bCs w:val="1"/>
          <w:lang w:val="en-US"/>
        </w:rPr>
        <w:t xml:space="preserve"> (religion, culture, environment, political)</w:t>
      </w:r>
    </w:p>
    <w:p w:rsidR="00136236" w:rsidRDefault="00606EDC" w14:paraId="2C89300C" w14:textId="4B7567EE">
      <w:pPr>
        <w:rPr>
          <w:rFonts w:ascii="Bahnschrift Light" w:hAnsi="Bahnschrift Light"/>
          <w:sz w:val="24"/>
          <w:szCs w:val="24"/>
          <w:lang w:val="en-US"/>
        </w:rPr>
      </w:pPr>
      <w:r w:rsidR="65142E81">
        <w:rPr>
          <w:rFonts w:ascii="Bahnschrift Light" w:hAnsi="Bahnschrift Light"/>
          <w:sz w:val="24"/>
          <w:szCs w:val="24"/>
          <w:lang w:val="en-US"/>
        </w:rPr>
        <w:t xml:space="preserve">Pakistan </w:t>
      </w:r>
      <w:r w:rsidR="00F61229">
        <w:rPr>
          <w:rFonts w:ascii="Bahnschrift Light" w:hAnsi="Bahnschrift Light"/>
          <w:sz w:val="24"/>
          <w:szCs w:val="24"/>
          <w:lang w:val="en-US"/>
        </w:rPr>
        <w:t xml:space="preserve">is in </w:t>
      </w:r>
      <w:r w:rsidRPr="00277246" w:rsidR="00F61229">
        <w:rPr>
          <w:rFonts w:ascii="Bahnschrift Light" w:hAnsi="Bahnschrift Light"/>
          <w:sz w:val="24"/>
          <w:szCs w:val="24"/>
          <w:highlight w:val="yellow"/>
          <w:lang w:val="en-US"/>
        </w:rPr>
        <w:t>Asia</w:t>
      </w:r>
      <w:r w:rsidR="00F61229">
        <w:rPr>
          <w:rFonts w:ascii="Bahnschrift Light" w:hAnsi="Bahnschrift Light"/>
          <w:sz w:val="24"/>
          <w:szCs w:val="24"/>
          <w:lang w:val="en-US"/>
        </w:rPr>
        <w:t xml:space="preserve">, to its south is</w:t>
      </w:r>
      <w:r w:rsidR="4072A16A">
        <w:rPr>
          <w:rFonts w:ascii="Bahnschrift Light" w:hAnsi="Bahnschrift Light"/>
          <w:sz w:val="24"/>
          <w:szCs w:val="24"/>
          <w:lang w:val="en-US"/>
        </w:rPr>
        <w:t xml:space="preserve"> the</w:t>
      </w:r>
      <w:r w:rsidR="00F61229">
        <w:rPr>
          <w:rFonts w:ascii="Bahnschrift Light" w:hAnsi="Bahnschrift Light"/>
          <w:sz w:val="24"/>
          <w:szCs w:val="24"/>
          <w:lang w:val="en-US"/>
        </w:rPr>
        <w:t xml:space="preserve"> India Ocean, to the north is </w:t>
      </w:r>
      <w:r w:rsidR="51F90A4A">
        <w:rPr>
          <w:rFonts w:ascii="Bahnschrift Light" w:hAnsi="Bahnschrift Light"/>
          <w:sz w:val="24"/>
          <w:szCs w:val="24"/>
          <w:lang w:val="en-US"/>
        </w:rPr>
        <w:t xml:space="preserve">China </w:t>
      </w:r>
      <w:r w:rsidR="00F61229">
        <w:rPr>
          <w:rFonts w:ascii="Bahnschrift Light" w:hAnsi="Bahnschrift Light"/>
          <w:sz w:val="24"/>
          <w:szCs w:val="24"/>
          <w:lang w:val="en-US"/>
        </w:rPr>
        <w:t xml:space="preserve">and the</w:t>
      </w:r>
      <w:r w:rsidR="14DA9751">
        <w:rPr>
          <w:rFonts w:ascii="Bahnschrift Light" w:hAnsi="Bahnschrift Light"/>
          <w:sz w:val="24"/>
          <w:szCs w:val="24"/>
          <w:lang w:val="en-US"/>
        </w:rPr>
        <w:t xml:space="preserve"> east and West are India and Afghanistan, the northernmost part of Pakistan is mountainous</w:t>
      </w:r>
      <w:r w:rsidR="00F61229">
        <w:rPr>
          <w:rFonts w:ascii="Bahnschrift Light" w:hAnsi="Bahnschrift Light"/>
          <w:sz w:val="24"/>
          <w:szCs w:val="24"/>
          <w:lang w:val="en-US"/>
        </w:rPr>
        <w:t xml:space="preserve">. </w:t>
      </w:r>
      <w:r w:rsidR="00F61229">
        <w:rPr>
          <w:rFonts w:ascii="Bahnschrift Light" w:hAnsi="Bahnschrift Light"/>
          <w:sz w:val="24"/>
          <w:szCs w:val="24"/>
          <w:lang w:val="en-US"/>
        </w:rPr>
        <w:t xml:space="preserve">India </w:t>
      </w:r>
      <w:r w:rsidRPr="00277246" w:rsidR="00F61229">
        <w:rPr>
          <w:rFonts w:ascii="Bahnschrift Light" w:hAnsi="Bahnschrift Light"/>
          <w:sz w:val="24"/>
          <w:szCs w:val="24"/>
          <w:highlight w:val="yellow"/>
          <w:lang w:val="en-US"/>
        </w:rPr>
        <w:t>borders</w:t>
      </w:r>
      <w:r w:rsidR="00F61229">
        <w:rPr>
          <w:rFonts w:ascii="Bahnschrift Light" w:hAnsi="Bahnschrift Light"/>
          <w:sz w:val="24"/>
          <w:szCs w:val="24"/>
          <w:lang w:val="en-US"/>
        </w:rPr>
        <w:t xml:space="preserve"> Pakistan which until </w:t>
      </w:r>
      <w:r w:rsidRPr="00277246" w:rsidR="00F61229">
        <w:rPr>
          <w:rFonts w:ascii="Bahnschrift Light" w:hAnsi="Bahnschrift Light"/>
          <w:sz w:val="24"/>
          <w:szCs w:val="24"/>
          <w:highlight w:val="yellow"/>
          <w:lang w:val="en-US"/>
        </w:rPr>
        <w:t>1947</w:t>
      </w:r>
      <w:r w:rsidRPr="00277246" w:rsidR="0FF47595">
        <w:rPr>
          <w:rFonts w:ascii="Bahnschrift Light" w:hAnsi="Bahnschrift Light"/>
          <w:sz w:val="24"/>
          <w:szCs w:val="24"/>
          <w:highlight w:val="yellow"/>
          <w:lang w:val="en-US"/>
        </w:rPr>
        <w:t xml:space="preserve"> after the end of WW2 and collapse of empires</w:t>
      </w:r>
      <w:r w:rsidRPr="00277246" w:rsidR="00F61229">
        <w:rPr>
          <w:rFonts w:ascii="Bahnschrift Light" w:hAnsi="Bahnschrift Light"/>
          <w:sz w:val="24"/>
          <w:szCs w:val="24"/>
          <w:highlight w:val="yellow"/>
          <w:lang w:val="en-US"/>
        </w:rPr>
        <w:t xml:space="preserve"> when the ‘Partition’</w:t>
      </w:r>
      <w:r w:rsidR="00F61229">
        <w:rPr>
          <w:rFonts w:ascii="Bahnschrift Light" w:hAnsi="Bahnschrift Light"/>
          <w:sz w:val="24"/>
          <w:szCs w:val="24"/>
          <w:lang w:val="en-US"/>
        </w:rPr>
        <w:t xml:space="preserve"> </w:t>
      </w:r>
      <w:r w:rsidR="00F61229">
        <w:rPr>
          <w:rFonts w:ascii="Bahnschrift Light" w:hAnsi="Bahnschrift Light"/>
          <w:sz w:val="24"/>
          <w:szCs w:val="24"/>
          <w:lang w:val="en-US"/>
        </w:rPr>
        <w:t xml:space="preserve">occurred</w:t>
      </w:r>
      <w:r w:rsidR="00F61229">
        <w:rPr>
          <w:rFonts w:ascii="Bahnschrift Light" w:hAnsi="Bahnschrift Light"/>
          <w:sz w:val="24"/>
          <w:szCs w:val="24"/>
          <w:lang w:val="en-US"/>
        </w:rPr>
        <w:t xml:space="preserve"> and </w:t>
      </w:r>
      <w:r w:rsidRPr="00277246" w:rsidR="00F61229">
        <w:rPr>
          <w:rFonts w:ascii="Bahnschrift Light" w:hAnsi="Bahnschrift Light"/>
          <w:sz w:val="24"/>
          <w:szCs w:val="24"/>
          <w:highlight w:val="yellow"/>
          <w:lang w:val="en-US"/>
        </w:rPr>
        <w:t>Pakistan</w:t>
      </w:r>
      <w:r w:rsidR="00F61229">
        <w:rPr>
          <w:rFonts w:ascii="Bahnschrift Light" w:hAnsi="Bahnschrift Light"/>
          <w:sz w:val="24"/>
          <w:szCs w:val="24"/>
          <w:lang w:val="en-US"/>
        </w:rPr>
        <w:t xml:space="preserve"> became </w:t>
      </w:r>
      <w:r w:rsidR="00F61229">
        <w:rPr>
          <w:rFonts w:ascii="Bahnschrift Light" w:hAnsi="Bahnschrift Light"/>
          <w:sz w:val="24"/>
          <w:szCs w:val="24"/>
          <w:lang w:val="en-US"/>
        </w:rPr>
        <w:t xml:space="preserve">it’s</w:t>
      </w:r>
      <w:r w:rsidR="00F61229">
        <w:rPr>
          <w:rFonts w:ascii="Bahnschrift Light" w:hAnsi="Bahnschrift Light"/>
          <w:sz w:val="24"/>
          <w:szCs w:val="24"/>
          <w:lang w:val="en-US"/>
        </w:rPr>
        <w:t xml:space="preserve"> own country. </w:t>
      </w:r>
      <w:r w:rsidR="00277246">
        <w:rPr>
          <w:rFonts w:ascii="Bahnschrift Light" w:hAnsi="Bahnschrift Light"/>
          <w:sz w:val="24"/>
          <w:szCs w:val="24"/>
          <w:lang w:val="en-US"/>
        </w:rPr>
        <w:t xml:space="preserve">It has a population of</w:t>
      </w:r>
      <w:r w:rsidRPr="6F6804C2" w:rsidR="5AC80E95">
        <w:rPr>
          <w:rFonts w:ascii="Bahnschrift Light" w:hAnsi="Bahnschrift Light" w:eastAsia="Aptos"/>
          <w:b w:val="0"/>
          <w:bCs w:val="0"/>
          <w:i w:val="0"/>
          <w:iCs w:val="0"/>
          <w:caps w:val="0"/>
          <w:smallCaps w:val="0"/>
          <w:noProof w:val="0"/>
          <w:sz w:val="24"/>
          <w:szCs w:val="24"/>
          <w:lang w:val="en-US"/>
        </w:rPr>
        <w:t xml:space="preserve"> 247.5 million</w:t>
      </w:r>
      <w:r w:rsidR="00277246">
        <w:rPr>
          <w:rFonts w:ascii="Bahnschrift Light" w:hAnsi="Bahnschrift Light"/>
          <w:sz w:val="24"/>
          <w:szCs w:val="24"/>
          <w:lang w:val="en-US"/>
        </w:rPr>
        <w:t xml:space="preserve">, the </w:t>
      </w:r>
      <w:r w:rsidR="2F8D2803">
        <w:rPr>
          <w:rFonts w:ascii="Bahnschrift Light" w:hAnsi="Bahnschrift Light"/>
          <w:sz w:val="24"/>
          <w:szCs w:val="24"/>
          <w:lang w:val="en-US"/>
        </w:rPr>
        <w:t xml:space="preserve">fifth </w:t>
      </w:r>
      <w:r w:rsidR="00277246">
        <w:rPr>
          <w:rFonts w:ascii="Bahnschrift Light" w:hAnsi="Bahnschrift Light"/>
          <w:sz w:val="24"/>
          <w:szCs w:val="24"/>
          <w:lang w:val="en-US"/>
        </w:rPr>
        <w:t xml:space="preserve">most </w:t>
      </w:r>
      <w:r w:rsidRPr="00277246" w:rsidR="00277246">
        <w:rPr>
          <w:rFonts w:ascii="Bahnschrift Light" w:hAnsi="Bahnschrift Light"/>
          <w:sz w:val="24"/>
          <w:szCs w:val="24"/>
          <w:highlight w:val="yellow"/>
          <w:lang w:val="en-US"/>
        </w:rPr>
        <w:t>populous</w:t>
      </w:r>
      <w:r w:rsidR="00277246">
        <w:rPr>
          <w:rFonts w:ascii="Bahnschrift Light" w:hAnsi="Bahnschrift Light"/>
          <w:sz w:val="24"/>
          <w:szCs w:val="24"/>
          <w:lang w:val="en-US"/>
        </w:rPr>
        <w:t xml:space="preserve"> country in the world. </w:t>
      </w:r>
      <w:r w:rsidRPr="6F6804C2" w:rsidR="5CAEF260">
        <w:rPr>
          <w:rFonts w:ascii="Bahnschrift Light" w:hAnsi="Bahnschrift Light" w:eastAsia="Aptos"/>
          <w:b w:val="0"/>
          <w:bCs w:val="0"/>
          <w:i w:val="0"/>
          <w:iCs w:val="0"/>
          <w:caps w:val="0"/>
          <w:smallCaps w:val="0"/>
          <w:noProof w:val="0"/>
          <w:sz w:val="24"/>
          <w:szCs w:val="24"/>
          <w:highlight w:val="yellow"/>
          <w:lang w:val="en-US"/>
        </w:rPr>
        <w:t xml:space="preserve">Shehbaz </w:t>
      </w:r>
      <w:r w:rsidRPr="6F6804C2" w:rsidR="5CAEF260">
        <w:rPr>
          <w:rFonts w:ascii="Bahnschrift Light" w:hAnsi="Bahnschrift Light" w:eastAsia="Aptos"/>
          <w:b w:val="0"/>
          <w:bCs w:val="0"/>
          <w:i w:val="0"/>
          <w:iCs w:val="0"/>
          <w:caps w:val="0"/>
          <w:smallCaps w:val="0"/>
          <w:noProof w:val="0"/>
          <w:sz w:val="24"/>
          <w:szCs w:val="24"/>
          <w:highlight w:val="yellow"/>
          <w:lang w:val="en-US"/>
        </w:rPr>
        <w:t>Sharif</w:t>
      </w:r>
      <w:r w:rsidRPr="6F6804C2" w:rsidR="5CAEF260">
        <w:rPr>
          <w:rFonts w:ascii="Bahnschrift Light" w:hAnsi="Bahnschrift Light" w:eastAsia="Aptos"/>
          <w:b w:val="0"/>
          <w:bCs w:val="0"/>
          <w:i w:val="0"/>
          <w:iCs w:val="0"/>
          <w:caps w:val="0"/>
          <w:smallCaps w:val="0"/>
          <w:noProof w:val="0"/>
          <w:sz w:val="24"/>
          <w:szCs w:val="24"/>
          <w:lang w:val="en-US"/>
        </w:rPr>
        <w:t xml:space="preserve"> </w:t>
      </w:r>
      <w:r w:rsidRPr="00277246" w:rsidR="00F61229">
        <w:rPr>
          <w:rFonts w:ascii="Bahnschrift Light" w:hAnsi="Bahnschrift Light"/>
          <w:sz w:val="24"/>
          <w:szCs w:val="24"/>
          <w:highlight w:val="yellow"/>
          <w:lang w:val="en-US"/>
        </w:rPr>
        <w:t xml:space="preserve"> </w:t>
      </w:r>
      <w:r w:rsidR="00F61229">
        <w:rPr>
          <w:rFonts w:ascii="Bahnschrift Light" w:hAnsi="Bahnschrift Light"/>
          <w:sz w:val="24"/>
          <w:szCs w:val="24"/>
          <w:lang w:val="en-US"/>
        </w:rPr>
        <w:t xml:space="preserve">is</w:t>
      </w:r>
      <w:r w:rsidR="00F61229">
        <w:rPr>
          <w:rFonts w:ascii="Bahnschrift Light" w:hAnsi="Bahnschrift Light"/>
          <w:sz w:val="24"/>
          <w:szCs w:val="24"/>
          <w:lang w:val="en-US"/>
        </w:rPr>
        <w:t xml:space="preserve"> the Prime </w:t>
      </w:r>
      <w:r w:rsidR="00F61229">
        <w:rPr>
          <w:rFonts w:ascii="Bahnschrift Light" w:hAnsi="Bahnschrift Light"/>
          <w:sz w:val="24"/>
          <w:szCs w:val="24"/>
          <w:lang w:val="en-US"/>
        </w:rPr>
        <w:t xml:space="preserve">Min</w:t>
      </w:r>
      <w:r w:rsidR="00F61229">
        <w:rPr>
          <w:rFonts w:ascii="Bahnschrift Light" w:hAnsi="Bahnschrift Light"/>
          <w:sz w:val="24"/>
          <w:szCs w:val="24"/>
          <w:lang w:val="en-US"/>
        </w:rPr>
        <w:t xml:space="preserve">ister</w:t>
      </w:r>
      <w:r w:rsidR="00F61229">
        <w:rPr>
          <w:rFonts w:ascii="Bahnschrift Light" w:hAnsi="Bahnschrift Light"/>
          <w:sz w:val="24"/>
          <w:szCs w:val="24"/>
          <w:lang w:val="en-US"/>
        </w:rPr>
        <w:t xml:space="preserve"> an</w:t>
      </w:r>
      <w:r w:rsidR="00F61229">
        <w:rPr>
          <w:rFonts w:ascii="Bahnschrift Light" w:hAnsi="Bahnschrift Light"/>
          <w:sz w:val="24"/>
          <w:szCs w:val="24"/>
          <w:lang w:val="en-US"/>
        </w:rPr>
        <w:t xml:space="preserve">d </w:t>
      </w:r>
      <w:r w:rsidR="00606EDC">
        <w:rPr>
          <w:rFonts w:ascii="Bahnschrift Light" w:hAnsi="Bahnschrift Light"/>
          <w:sz w:val="24"/>
          <w:szCs w:val="24"/>
          <w:lang w:val="en-US"/>
        </w:rPr>
        <w:t xml:space="preserve">it </w:t>
      </w:r>
      <w:r w:rsidR="087BB25B">
        <w:rPr>
          <w:rFonts w:ascii="Bahnschrift Light" w:hAnsi="Bahnschrift Light"/>
          <w:sz w:val="24"/>
          <w:szCs w:val="24"/>
          <w:lang w:val="en-US"/>
        </w:rPr>
        <w:t xml:space="preserve">is a mostly Muslim country</w:t>
      </w:r>
      <w:r w:rsidR="00606EDC">
        <w:rPr>
          <w:rFonts w:ascii="Bahnschrift Light" w:hAnsi="Bahnschrift Light"/>
          <w:sz w:val="24"/>
          <w:szCs w:val="24"/>
          <w:lang w:val="en-US"/>
        </w:rPr>
        <w:t xml:space="preserve">. </w:t>
      </w:r>
      <w:r w:rsidRPr="00277246" w:rsidR="00606EDC">
        <w:rPr>
          <w:rFonts w:ascii="Bahnschrift Light" w:hAnsi="Bahnschrift Light"/>
          <w:sz w:val="24"/>
          <w:szCs w:val="24"/>
          <w:highlight w:val="yellow"/>
          <w:lang w:val="en-US"/>
        </w:rPr>
        <w:t>Environmentally</w:t>
      </w:r>
      <w:r w:rsidR="00606EDC">
        <w:rPr>
          <w:rFonts w:ascii="Bahnschrift Light" w:hAnsi="Bahnschrift Light"/>
          <w:sz w:val="24"/>
          <w:szCs w:val="24"/>
          <w:lang w:val="en-US"/>
        </w:rPr>
        <w:t xml:space="preserve">, </w:t>
      </w:r>
      <w:r w:rsidR="00277246">
        <w:rPr>
          <w:rFonts w:ascii="Bahnschrift Light" w:hAnsi="Bahnschrift Light"/>
          <w:sz w:val="24"/>
          <w:szCs w:val="24"/>
          <w:lang w:val="en-US"/>
        </w:rPr>
        <w:t>its</w:t>
      </w:r>
      <w:r w:rsidR="00606EDC">
        <w:rPr>
          <w:rFonts w:ascii="Bahnschrift Light" w:hAnsi="Bahnschrift Light"/>
          <w:sz w:val="24"/>
          <w:szCs w:val="24"/>
          <w:lang w:val="en-US"/>
        </w:rPr>
        <w:t xml:space="preserve"> cities have </w:t>
      </w:r>
      <w:r w:rsidR="00606EDC">
        <w:rPr>
          <w:rFonts w:ascii="Bahnschrift Light" w:hAnsi="Bahnschrift Light"/>
          <w:sz w:val="24"/>
          <w:szCs w:val="24"/>
          <w:lang w:val="en-US"/>
        </w:rPr>
        <w:t xml:space="preserve">hig</w:t>
      </w:r>
      <w:r w:rsidR="00606EDC">
        <w:rPr>
          <w:rFonts w:ascii="Bahnschrift Light" w:hAnsi="Bahnschrift Light"/>
          <w:sz w:val="24"/>
          <w:szCs w:val="24"/>
          <w:lang w:val="en-US"/>
        </w:rPr>
        <w:t xml:space="preserve">h levels</w:t>
      </w:r>
      <w:r w:rsidR="00606EDC">
        <w:rPr>
          <w:rFonts w:ascii="Bahnschrift Light" w:hAnsi="Bahnschrift Light"/>
          <w:sz w:val="24"/>
          <w:szCs w:val="24"/>
          <w:lang w:val="en-US"/>
        </w:rPr>
        <w:t xml:space="preserve"> of</w:t>
      </w:r>
      <w:r w:rsidR="00606EDC">
        <w:rPr>
          <w:rFonts w:ascii="Bahnschrift Light" w:hAnsi="Bahnschrift Light"/>
          <w:sz w:val="24"/>
          <w:szCs w:val="24"/>
          <w:lang w:val="en-US"/>
        </w:rPr>
        <w:t xml:space="preserve"> air </w:t>
      </w:r>
      <w:r w:rsidRPr="00277246" w:rsidR="00606EDC">
        <w:rPr>
          <w:rFonts w:ascii="Bahnschrift Light" w:hAnsi="Bahnschrift Light"/>
          <w:sz w:val="24"/>
          <w:szCs w:val="24"/>
          <w:highlight w:val="yellow"/>
          <w:lang w:val="en-US"/>
        </w:rPr>
        <w:t>pollution</w:t>
      </w:r>
      <w:r w:rsidR="00606EDC">
        <w:rPr>
          <w:rFonts w:ascii="Bahnschrift Light" w:hAnsi="Bahnschrift Light"/>
          <w:sz w:val="24"/>
          <w:szCs w:val="24"/>
          <w:lang w:val="en-US"/>
        </w:rPr>
        <w:t xml:space="preserve">, there are </w:t>
      </w:r>
      <w:r w:rsidR="7123B432">
        <w:rPr>
          <w:rFonts w:ascii="Bahnschrift Light" w:hAnsi="Bahnschrift Light"/>
          <w:sz w:val="24"/>
          <w:szCs w:val="24"/>
          <w:lang w:val="en-US"/>
        </w:rPr>
        <w:t>mountainous</w:t>
      </w:r>
      <w:r w:rsidR="103F1492">
        <w:rPr>
          <w:rFonts w:ascii="Bahnschrift Light" w:hAnsi="Bahnschrift Light"/>
          <w:sz w:val="24"/>
          <w:szCs w:val="24"/>
          <w:lang w:val="en-US"/>
        </w:rPr>
        <w:t xml:space="preserve"> and</w:t>
      </w:r>
      <w:r w:rsidR="00606EDC">
        <w:rPr>
          <w:rFonts w:ascii="Bahnschrift Light" w:hAnsi="Bahnschrift Light"/>
          <w:sz w:val="24"/>
          <w:szCs w:val="24"/>
          <w:lang w:val="en-US"/>
        </w:rPr>
        <w:t xml:space="preserve"> </w:t>
      </w:r>
      <w:r w:rsidR="00606EDC">
        <w:rPr>
          <w:rFonts w:ascii="Bahnschrift Light" w:hAnsi="Bahnschrift Light"/>
          <w:sz w:val="24"/>
          <w:szCs w:val="24"/>
          <w:lang w:val="en-US"/>
        </w:rPr>
        <w:t>desert regions too.</w:t>
      </w:r>
    </w:p>
    <w:p w:rsidR="00136236" w:rsidRDefault="00136236" w14:paraId="2B8ABBB4" w14:textId="0D1A7447">
      <w:pPr>
        <w:rPr>
          <w:rFonts w:ascii="Bahnschrift Light" w:hAnsi="Bahnschrift Light"/>
          <w:sz w:val="24"/>
          <w:szCs w:val="24"/>
          <w:lang w:val="en-US"/>
        </w:rPr>
      </w:pPr>
    </w:p>
    <w:p w:rsidR="00F61229" w:rsidRDefault="00F61229" w14:paraId="4D194DAE" w14:textId="40EBF11A">
      <w:pPr>
        <w:rPr>
          <w:rFonts w:ascii="Bahnschrift Light" w:hAnsi="Bahnschrift Light"/>
          <w:sz w:val="24"/>
          <w:szCs w:val="24"/>
          <w:lang w:val="en-US"/>
        </w:rPr>
      </w:pPr>
    </w:p>
    <w:p w:rsidR="00F61229" w:rsidRDefault="00F61229" w14:paraId="694DEFEF" w14:textId="4B555D1F">
      <w:pPr>
        <w:rPr>
          <w:rFonts w:ascii="Bahnschrift Light" w:hAnsi="Bahnschrift Light"/>
          <w:sz w:val="24"/>
          <w:szCs w:val="24"/>
          <w:lang w:val="en-US"/>
        </w:rPr>
      </w:pPr>
    </w:p>
    <w:p w:rsidRPr="00071A23" w:rsidR="00606EDC" w:rsidP="00606EDC" w:rsidRDefault="00606EDC" w14:paraId="0192F22C" w14:textId="141F9742">
      <w:pPr>
        <w:pStyle w:val="ListParagraph"/>
        <w:numPr>
          <w:ilvl w:val="0"/>
          <w:numId w:val="1"/>
        </w:numPr>
        <w:rPr>
          <w:rFonts w:ascii="Bahnschrift Light" w:hAnsi="Bahnschrift Light"/>
          <w:b/>
          <w:lang w:val="en-US"/>
        </w:rPr>
      </w:pPr>
      <w:r>
        <w:rPr>
          <w:rFonts w:ascii="Bahnschrift Light" w:hAnsi="Bahnschrift Light" w:cs="Calibri"/>
          <w:b/>
        </w:rPr>
        <w:t xml:space="preserve">Patterns and causes of uneven development (core and periphery) including examples. </w:t>
      </w:r>
    </w:p>
    <w:p w:rsidR="00606EDC" w:rsidRDefault="00CB622D" w14:paraId="1E140866" w14:textId="63B85614">
      <w:pPr>
        <w:rPr>
          <w:rFonts w:ascii="Bahnschrift Light" w:hAnsi="Bahnschrift Light"/>
          <w:sz w:val="24"/>
          <w:szCs w:val="24"/>
          <w:lang w:val="en-US"/>
        </w:rPr>
      </w:pPr>
      <w:r w:rsidRPr="6F6804C2" w:rsidR="00CB622D">
        <w:rPr>
          <w:rFonts w:ascii="Bahnschrift Light" w:hAnsi="Bahnschrift Light"/>
          <w:sz w:val="24"/>
          <w:szCs w:val="24"/>
          <w:highlight w:val="yellow"/>
          <w:lang w:val="en-US"/>
        </w:rPr>
        <w:t>Core</w:t>
      </w:r>
      <w:r w:rsidRPr="6F6804C2" w:rsidR="00CB622D">
        <w:rPr>
          <w:rFonts w:ascii="Bahnschrift Light" w:hAnsi="Bahnschrift Light"/>
          <w:sz w:val="24"/>
          <w:szCs w:val="24"/>
          <w:lang w:val="en-US"/>
        </w:rPr>
        <w:t xml:space="preserve"> areas are </w:t>
      </w:r>
      <w:r w:rsidRPr="6F6804C2" w:rsidR="00CB622D">
        <w:rPr>
          <w:rFonts w:ascii="Bahnschrift Light" w:hAnsi="Bahnschrift Light"/>
          <w:sz w:val="24"/>
          <w:szCs w:val="24"/>
          <w:lang w:val="en-US"/>
        </w:rPr>
        <w:t xml:space="preserve">mainly </w:t>
      </w:r>
      <w:r w:rsidRPr="6F6804C2" w:rsidR="5B2739D2">
        <w:rPr>
          <w:rFonts w:ascii="Bahnschrift Light" w:hAnsi="Bahnschrift Light"/>
          <w:sz w:val="24"/>
          <w:szCs w:val="24"/>
          <w:lang w:val="en-US"/>
        </w:rPr>
        <w:t>along</w:t>
      </w:r>
      <w:r w:rsidRPr="6F6804C2" w:rsidR="5B2739D2">
        <w:rPr>
          <w:rFonts w:ascii="Bahnschrift Light" w:hAnsi="Bahnschrift Light"/>
          <w:sz w:val="24"/>
          <w:szCs w:val="24"/>
          <w:lang w:val="en-US"/>
        </w:rPr>
        <w:t xml:space="preserve"> the </w:t>
      </w:r>
      <w:r w:rsidRPr="6F6804C2" w:rsidR="5B2739D2">
        <w:rPr>
          <w:rFonts w:ascii="Bahnschrift Light" w:hAnsi="Bahnschrift Light"/>
          <w:sz w:val="24"/>
          <w:szCs w:val="24"/>
          <w:lang w:val="en-US"/>
        </w:rPr>
        <w:t>Indus river</w:t>
      </w:r>
      <w:r w:rsidRPr="6F6804C2" w:rsidR="5B2739D2">
        <w:rPr>
          <w:rFonts w:ascii="Bahnschrift Light" w:hAnsi="Bahnschrift Light"/>
          <w:sz w:val="24"/>
          <w:szCs w:val="24"/>
          <w:lang w:val="en-US"/>
        </w:rPr>
        <w:t xml:space="preserve">. </w:t>
      </w:r>
      <w:r w:rsidRPr="6F6804C2" w:rsidR="00CB622D">
        <w:rPr>
          <w:rFonts w:ascii="Bahnschrift Light" w:hAnsi="Bahnschrift Light"/>
          <w:sz w:val="24"/>
          <w:szCs w:val="24"/>
          <w:lang w:val="en-US"/>
        </w:rPr>
        <w:t xml:space="preserve">They have developed rapidly due to </w:t>
      </w:r>
      <w:r w:rsidRPr="6F6804C2" w:rsidR="00CB622D">
        <w:rPr>
          <w:rFonts w:ascii="Bahnschrift Light" w:hAnsi="Bahnschrift Light"/>
          <w:sz w:val="24"/>
          <w:szCs w:val="24"/>
          <w:highlight w:val="yellow"/>
          <w:lang w:val="en-US"/>
        </w:rPr>
        <w:t>investment</w:t>
      </w:r>
      <w:r w:rsidRPr="6F6804C2" w:rsidR="00CB622D">
        <w:rPr>
          <w:rFonts w:ascii="Bahnschrift Light" w:hAnsi="Bahnschrift Light"/>
          <w:sz w:val="24"/>
          <w:szCs w:val="24"/>
          <w:lang w:val="en-US"/>
        </w:rPr>
        <w:t xml:space="preserve"> by both the government and </w:t>
      </w:r>
      <w:r w:rsidRPr="6F6804C2" w:rsidR="00CB622D">
        <w:rPr>
          <w:rFonts w:ascii="Bahnschrift Light" w:hAnsi="Bahnschrift Light"/>
          <w:sz w:val="24"/>
          <w:szCs w:val="24"/>
          <w:highlight w:val="yellow"/>
          <w:lang w:val="en-US"/>
        </w:rPr>
        <w:t>TNC’s</w:t>
      </w:r>
      <w:r w:rsidRPr="6F6804C2" w:rsidR="00CB622D">
        <w:rPr>
          <w:rFonts w:ascii="Bahnschrift Light" w:hAnsi="Bahnschrift Light"/>
          <w:sz w:val="24"/>
          <w:szCs w:val="24"/>
          <w:lang w:val="en-US"/>
        </w:rPr>
        <w:t xml:space="preserve"> such as Coca-Cola and </w:t>
      </w:r>
      <w:r w:rsidRPr="6F6804C2" w:rsidR="12B3CCD3">
        <w:rPr>
          <w:rFonts w:ascii="Bahnschrift Light" w:hAnsi="Bahnschrift Light"/>
          <w:sz w:val="24"/>
          <w:szCs w:val="24"/>
          <w:lang w:val="en-US"/>
        </w:rPr>
        <w:t>Nestle</w:t>
      </w:r>
      <w:r w:rsidRPr="6F6804C2" w:rsidR="00CB622D">
        <w:rPr>
          <w:rFonts w:ascii="Bahnschrift Light" w:hAnsi="Bahnschrift Light"/>
          <w:sz w:val="24"/>
          <w:szCs w:val="24"/>
          <w:lang w:val="en-US"/>
        </w:rPr>
        <w:t xml:space="preserve">. The location of </w:t>
      </w:r>
      <w:r w:rsidRPr="6F6804C2" w:rsidR="4CF0606D">
        <w:rPr>
          <w:rFonts w:ascii="Bahnschrift Light" w:hAnsi="Bahnschrift Light"/>
          <w:sz w:val="24"/>
          <w:szCs w:val="24"/>
          <w:highlight w:val="yellow"/>
          <w:lang w:val="en-US"/>
        </w:rPr>
        <w:t xml:space="preserve">Karachi and Islamabad </w:t>
      </w:r>
      <w:r w:rsidRPr="6F6804C2" w:rsidR="00CB622D">
        <w:rPr>
          <w:rFonts w:ascii="Bahnschrift Light" w:hAnsi="Bahnschrift Light"/>
          <w:sz w:val="24"/>
          <w:szCs w:val="24"/>
          <w:lang w:val="en-US"/>
        </w:rPr>
        <w:t xml:space="preserve">means </w:t>
      </w:r>
      <w:r w:rsidRPr="6F6804C2" w:rsidR="00CB622D">
        <w:rPr>
          <w:rFonts w:ascii="Bahnschrift Light" w:hAnsi="Bahnschrift Light"/>
          <w:sz w:val="24"/>
          <w:szCs w:val="24"/>
          <w:lang w:val="en-US"/>
        </w:rPr>
        <w:t>it</w:t>
      </w:r>
      <w:r w:rsidRPr="6F6804C2" w:rsidR="00CB622D">
        <w:rPr>
          <w:rFonts w:ascii="Bahnschrift Light" w:hAnsi="Bahnschrift Light"/>
          <w:sz w:val="24"/>
          <w:szCs w:val="24"/>
          <w:lang w:val="en-US"/>
        </w:rPr>
        <w:t xml:space="preserve"> is attractive to </w:t>
      </w:r>
      <w:r w:rsidRPr="6F6804C2" w:rsidR="00CB622D">
        <w:rPr>
          <w:rFonts w:ascii="Bahnschrift Light" w:hAnsi="Bahnschrift Light"/>
          <w:sz w:val="24"/>
          <w:szCs w:val="24"/>
          <w:highlight w:val="yellow"/>
          <w:lang w:val="en-US"/>
        </w:rPr>
        <w:t>tourists</w:t>
      </w:r>
      <w:r w:rsidRPr="6F6804C2" w:rsidR="00CB622D">
        <w:rPr>
          <w:rFonts w:ascii="Bahnschrift Light" w:hAnsi="Bahnschrift Light"/>
          <w:sz w:val="24"/>
          <w:szCs w:val="24"/>
          <w:lang w:val="en-US"/>
        </w:rPr>
        <w:t>.</w:t>
      </w:r>
      <w:r w:rsidRPr="6F6804C2" w:rsidR="4517D5C6">
        <w:rPr>
          <w:rFonts w:ascii="Bahnschrift Light" w:hAnsi="Bahnschrift Light"/>
          <w:sz w:val="24"/>
          <w:szCs w:val="24"/>
          <w:lang w:val="en-US"/>
        </w:rPr>
        <w:t xml:space="preserve"> </w:t>
      </w:r>
      <w:r w:rsidRPr="6F6804C2" w:rsidR="50036511">
        <w:rPr>
          <w:rFonts w:ascii="Bahnschrift Light" w:hAnsi="Bahnschrift Light"/>
          <w:sz w:val="24"/>
          <w:szCs w:val="24"/>
          <w:lang w:val="en-US"/>
        </w:rPr>
        <w:t>Balochistan</w:t>
      </w:r>
      <w:r w:rsidRPr="6F6804C2" w:rsidR="00CB622D">
        <w:rPr>
          <w:rFonts w:ascii="Bahnschrift Light" w:hAnsi="Bahnschrift Light"/>
          <w:sz w:val="24"/>
          <w:szCs w:val="24"/>
          <w:lang w:val="en-US"/>
        </w:rPr>
        <w:t xml:space="preserve"> and </w:t>
      </w:r>
      <w:r w:rsidRPr="6F6804C2" w:rsidR="58CB2776">
        <w:rPr>
          <w:rFonts w:ascii="Bahnschrift Light" w:hAnsi="Bahnschrift Light"/>
          <w:sz w:val="24"/>
          <w:szCs w:val="24"/>
          <w:lang w:val="en-US"/>
        </w:rPr>
        <w:t>S</w:t>
      </w:r>
      <w:r w:rsidRPr="6F6804C2" w:rsidR="00CB622D">
        <w:rPr>
          <w:rFonts w:ascii="Bahnschrift Light" w:hAnsi="Bahnschrift Light"/>
          <w:sz w:val="24"/>
          <w:szCs w:val="24"/>
          <w:lang w:val="en-US"/>
        </w:rPr>
        <w:t>i</w:t>
      </w:r>
      <w:r w:rsidRPr="6F6804C2" w:rsidR="58CB2776">
        <w:rPr>
          <w:rFonts w:ascii="Bahnschrift Light" w:hAnsi="Bahnschrift Light"/>
          <w:sz w:val="24"/>
          <w:szCs w:val="24"/>
          <w:lang w:val="en-US"/>
        </w:rPr>
        <w:t xml:space="preserve">ndh in the </w:t>
      </w:r>
      <w:r w:rsidRPr="6F6804C2" w:rsidR="58CB2776">
        <w:rPr>
          <w:rFonts w:ascii="Bahnschrift Light" w:hAnsi="Bahnschrift Light"/>
          <w:sz w:val="24"/>
          <w:szCs w:val="24"/>
          <w:lang w:val="en-US"/>
        </w:rPr>
        <w:t>South West</w:t>
      </w:r>
      <w:r w:rsidRPr="6F6804C2" w:rsidR="58CB2776">
        <w:rPr>
          <w:rFonts w:ascii="Bahnschrift Light" w:hAnsi="Bahnschrift Light"/>
          <w:sz w:val="24"/>
          <w:szCs w:val="24"/>
          <w:lang w:val="en-US"/>
        </w:rPr>
        <w:t xml:space="preserve"> and East </w:t>
      </w:r>
      <w:r w:rsidRPr="6F6804C2" w:rsidR="00CB622D">
        <w:rPr>
          <w:rFonts w:ascii="Bahnschrift Light" w:hAnsi="Bahnschrift Light"/>
          <w:sz w:val="24"/>
          <w:szCs w:val="24"/>
          <w:lang w:val="en-US"/>
        </w:rPr>
        <w:t xml:space="preserve">of </w:t>
      </w:r>
      <w:r w:rsidRPr="6F6804C2" w:rsidR="0DD29A2F">
        <w:rPr>
          <w:rFonts w:ascii="Bahnschrift Light" w:hAnsi="Bahnschrift Light"/>
          <w:sz w:val="24"/>
          <w:szCs w:val="24"/>
          <w:lang w:val="en-US"/>
        </w:rPr>
        <w:t>Pakistan</w:t>
      </w:r>
      <w:r w:rsidRPr="6F6804C2" w:rsidR="00CB622D">
        <w:rPr>
          <w:rFonts w:ascii="Bahnschrift Light" w:hAnsi="Bahnschrift Light"/>
          <w:sz w:val="24"/>
          <w:szCs w:val="24"/>
          <w:lang w:val="en-US"/>
        </w:rPr>
        <w:t xml:space="preserve"> </w:t>
      </w:r>
      <w:r w:rsidRPr="6F6804C2" w:rsidR="37BDCA12">
        <w:rPr>
          <w:rFonts w:ascii="Bahnschrift Light" w:hAnsi="Bahnschrift Light"/>
          <w:sz w:val="24"/>
          <w:szCs w:val="24"/>
          <w:lang w:val="en-US"/>
        </w:rPr>
        <w:t>border Afghanistan and India respectively, they have a</w:t>
      </w:r>
      <w:r w:rsidRPr="6F6804C2" w:rsidR="00CB622D">
        <w:rPr>
          <w:rFonts w:ascii="Bahnschrift Light" w:hAnsi="Bahnschrift Light"/>
          <w:sz w:val="24"/>
          <w:szCs w:val="24"/>
          <w:lang w:val="en-US"/>
        </w:rPr>
        <w:t xml:space="preserve"> harsher climate which means trade and investment are much more limited.</w:t>
      </w:r>
    </w:p>
    <w:p w:rsidR="00F61229" w:rsidRDefault="00F61229" w14:paraId="4325D5B5" w14:textId="701C55CA">
      <w:pPr>
        <w:rPr>
          <w:rFonts w:ascii="Bahnschrift Light" w:hAnsi="Bahnschrift Light"/>
          <w:sz w:val="24"/>
          <w:szCs w:val="24"/>
          <w:lang w:val="en-US"/>
        </w:rPr>
      </w:pPr>
    </w:p>
    <w:p w:rsidRPr="00CB622D" w:rsidR="00CB622D" w:rsidP="00CB622D" w:rsidRDefault="00CB622D" w14:paraId="6F69C9A6" w14:textId="43DEBDBE">
      <w:pPr>
        <w:pStyle w:val="ListParagraph"/>
        <w:widowControl w:val="0"/>
        <w:numPr>
          <w:ilvl w:val="0"/>
          <w:numId w:val="1"/>
        </w:numPr>
        <w:tabs>
          <w:tab w:val="left" w:pos="5369"/>
        </w:tabs>
        <w:rPr>
          <w:rFonts w:ascii="Bahnschrift Light" w:hAnsi="Bahnschrift Light" w:cs="Calibri"/>
          <w:b/>
          <w:sz w:val="24"/>
          <w:szCs w:val="24"/>
        </w:rPr>
      </w:pPr>
      <w:r w:rsidRPr="00CB622D">
        <w:rPr>
          <w:rFonts w:ascii="Bahnschrift Light" w:hAnsi="Bahnschrift Light" w:cs="Calibri"/>
          <w:b/>
          <w:sz w:val="24"/>
          <w:szCs w:val="24"/>
        </w:rPr>
        <w:t>Impacts of uneven development on people, the environment and economic sectors (move from primary and secondary to secondary and tertiary)</w:t>
      </w:r>
    </w:p>
    <w:p w:rsidR="00CB622D" w:rsidRDefault="00CB622D" w14:paraId="6ECD199C" w14:textId="61A10A0F">
      <w:pPr>
        <w:rPr>
          <w:rFonts w:ascii="Bahnschrift Light" w:hAnsi="Bahnschrift Light"/>
          <w:sz w:val="24"/>
          <w:szCs w:val="24"/>
          <w:lang w:val="en-US"/>
        </w:rPr>
      </w:pPr>
      <w:r w:rsidRPr="00CB622D">
        <w:rPr>
          <w:rFonts w:ascii="Bahnschrift Light" w:hAnsi="Bahnschrift Light"/>
          <w:i/>
          <w:sz w:val="24"/>
          <w:szCs w:val="24"/>
          <w:lang w:val="en-US"/>
        </w:rPr>
        <w:t>People</w:t>
      </w:r>
      <w:r>
        <w:rPr>
          <w:rFonts w:ascii="Bahnschrift Light" w:hAnsi="Bahnschrift Light"/>
          <w:sz w:val="24"/>
          <w:szCs w:val="24"/>
          <w:lang w:val="en-US"/>
        </w:rPr>
        <w:t xml:space="preserve"> – life expectancy, access to running water, health care and education vary</w:t>
      </w:r>
    </w:p>
    <w:p w:rsidR="00CB622D" w:rsidRDefault="00CB622D" w14:paraId="7A0BD642" w14:textId="78A4A37F">
      <w:pPr>
        <w:rPr>
          <w:rFonts w:ascii="Bahnschrift Light" w:hAnsi="Bahnschrift Light"/>
          <w:sz w:val="24"/>
          <w:szCs w:val="24"/>
          <w:lang w:val="en-US"/>
        </w:rPr>
      </w:pPr>
      <w:r w:rsidRPr="6F6804C2" w:rsidR="00CB622D">
        <w:rPr>
          <w:rFonts w:ascii="Bahnschrift Light" w:hAnsi="Bahnschrift Light"/>
          <w:i w:val="1"/>
          <w:iCs w:val="1"/>
          <w:sz w:val="24"/>
          <w:szCs w:val="24"/>
          <w:lang w:val="en-US"/>
        </w:rPr>
        <w:t>Environment</w:t>
      </w:r>
      <w:r w:rsidRPr="6F6804C2" w:rsidR="00CB622D">
        <w:rPr>
          <w:rFonts w:ascii="Bahnschrift Light" w:hAnsi="Bahnschrift Light"/>
          <w:sz w:val="24"/>
          <w:szCs w:val="24"/>
          <w:lang w:val="en-US"/>
        </w:rPr>
        <w:t xml:space="preserve"> – air quality in core cities is poor and can compare in </w:t>
      </w:r>
      <w:r w:rsidRPr="6F6804C2" w:rsidR="0D82F9F2">
        <w:rPr>
          <w:rFonts w:ascii="Bahnschrift Light" w:hAnsi="Bahnschrift Light"/>
          <w:sz w:val="24"/>
          <w:szCs w:val="24"/>
          <w:lang w:val="en-US"/>
        </w:rPr>
        <w:t xml:space="preserve">Karachi </w:t>
      </w:r>
      <w:r w:rsidRPr="6F6804C2" w:rsidR="00CB622D">
        <w:rPr>
          <w:rFonts w:ascii="Bahnschrift Light" w:hAnsi="Bahnschrift Light"/>
          <w:sz w:val="24"/>
          <w:szCs w:val="24"/>
          <w:lang w:val="en-US"/>
        </w:rPr>
        <w:t>to smoking 50 cigarettes a day.</w:t>
      </w:r>
    </w:p>
    <w:p w:rsidR="00B85F2A" w:rsidRDefault="00B85F2A" w14:paraId="0CE3EC11" w14:textId="3DED2831">
      <w:pPr>
        <w:rPr>
          <w:rFonts w:ascii="Bahnschrift Light" w:hAnsi="Bahnschrift Light"/>
          <w:sz w:val="24"/>
          <w:szCs w:val="24"/>
          <w:lang w:val="en-US"/>
        </w:rPr>
      </w:pPr>
      <w:r w:rsidRPr="00B85F2A">
        <w:rPr>
          <w:rFonts w:ascii="Bahnschrift Light" w:hAnsi="Bahnschrift Light"/>
          <w:i/>
          <w:sz w:val="24"/>
          <w:szCs w:val="24"/>
          <w:lang w:val="en-US"/>
        </w:rPr>
        <w:t>Economy</w:t>
      </w:r>
      <w:r>
        <w:rPr>
          <w:rFonts w:ascii="Bahnschrift Light" w:hAnsi="Bahnschrift Light"/>
          <w:sz w:val="24"/>
          <w:szCs w:val="24"/>
          <w:lang w:val="en-US"/>
        </w:rPr>
        <w:t xml:space="preserve"> – TNC investment and FDI has mean a movement to secondary and tertiary jobs in core areas, upskilling workers and increasing GDP and GNI. However, wages are still lower than cities in developed countries such as the UK.</w:t>
      </w:r>
    </w:p>
    <w:p w:rsidRPr="00B85F2A" w:rsidR="00B85F2A" w:rsidP="00B85F2A" w:rsidRDefault="00B85F2A" w14:paraId="7B925F08" w14:textId="5B10D34D">
      <w:pPr>
        <w:pStyle w:val="ListParagraph"/>
        <w:widowControl w:val="0"/>
        <w:numPr>
          <w:ilvl w:val="0"/>
          <w:numId w:val="1"/>
        </w:numPr>
        <w:tabs>
          <w:tab w:val="left" w:pos="5369"/>
        </w:tabs>
        <w:rPr>
          <w:rFonts w:ascii="Bahnschrift Light" w:hAnsi="Bahnschrift Light" w:cs="Calibri"/>
          <w:b/>
          <w:sz w:val="24"/>
          <w:szCs w:val="24"/>
        </w:rPr>
      </w:pPr>
      <w:r w:rsidRPr="00B85F2A">
        <w:rPr>
          <w:rFonts w:ascii="Bahnschrift Light" w:hAnsi="Bahnschrift Light" w:cs="Calibri"/>
          <w:b/>
          <w:sz w:val="24"/>
          <w:szCs w:val="24"/>
        </w:rPr>
        <w:t>Trade and TNC investment into and between countries.</w:t>
      </w:r>
    </w:p>
    <w:p w:rsidR="00F61229" w:rsidRDefault="00B85F2A" w14:paraId="63203549" w14:textId="3821F146">
      <w:pPr>
        <w:rPr>
          <w:rFonts w:ascii="Bahnschrift Light" w:hAnsi="Bahnschrift Light"/>
          <w:sz w:val="24"/>
          <w:szCs w:val="24"/>
          <w:lang w:val="en-US"/>
        </w:rPr>
      </w:pPr>
      <w:r w:rsidRPr="6F6804C2" w:rsidR="00B85F2A">
        <w:rPr>
          <w:rFonts w:ascii="Bahnschrift Light" w:hAnsi="Bahnschrift Light"/>
          <w:sz w:val="24"/>
          <w:szCs w:val="24"/>
          <w:lang w:val="en-US"/>
        </w:rPr>
        <w:t xml:space="preserve">In 2024 India traded </w:t>
      </w:r>
      <w:r w:rsidRPr="6F6804C2" w:rsidR="00B85F2A">
        <w:rPr>
          <w:rFonts w:ascii="Bahnschrift Light" w:hAnsi="Bahnschrift Light"/>
          <w:sz w:val="24"/>
          <w:szCs w:val="24"/>
          <w:highlight w:val="yellow"/>
          <w:lang w:val="en-US"/>
        </w:rPr>
        <w:t>£</w:t>
      </w:r>
      <w:r w:rsidRPr="6F6804C2" w:rsidR="7580ACCE">
        <w:rPr>
          <w:rFonts w:ascii="Bahnschrift Light" w:hAnsi="Bahnschrift Light"/>
          <w:sz w:val="24"/>
          <w:szCs w:val="24"/>
          <w:highlight w:val="yellow"/>
          <w:lang w:val="en-US"/>
        </w:rPr>
        <w:t xml:space="preserve">29 </w:t>
      </w:r>
      <w:r w:rsidRPr="6F6804C2" w:rsidR="00B85F2A">
        <w:rPr>
          <w:rFonts w:ascii="Bahnschrift Light" w:hAnsi="Bahnschrift Light"/>
          <w:sz w:val="24"/>
          <w:szCs w:val="24"/>
          <w:highlight w:val="yellow"/>
          <w:lang w:val="en-US"/>
        </w:rPr>
        <w:t>billion</w:t>
      </w:r>
      <w:r w:rsidRPr="6F6804C2" w:rsidR="00B85F2A">
        <w:rPr>
          <w:rFonts w:ascii="Bahnschrift Light" w:hAnsi="Bahnschrift Light"/>
          <w:sz w:val="24"/>
          <w:szCs w:val="24"/>
          <w:lang w:val="en-US"/>
        </w:rPr>
        <w:t xml:space="preserve"> of products with </w:t>
      </w:r>
      <w:r w:rsidRPr="6F6804C2" w:rsidR="065E4E30">
        <w:rPr>
          <w:rFonts w:ascii="Bahnschrift Light" w:hAnsi="Bahnschrift Light"/>
          <w:sz w:val="24"/>
          <w:szCs w:val="24"/>
          <w:lang w:val="en-US"/>
        </w:rPr>
        <w:t>China</w:t>
      </w:r>
      <w:r w:rsidRPr="6F6804C2" w:rsidR="00B85F2A">
        <w:rPr>
          <w:rFonts w:ascii="Bahnschrift Light" w:hAnsi="Bahnschrift Light"/>
          <w:sz w:val="24"/>
          <w:szCs w:val="24"/>
          <w:lang w:val="en-US"/>
        </w:rPr>
        <w:t xml:space="preserve"> This includes oil, </w:t>
      </w:r>
      <w:r w:rsidRPr="6F6804C2" w:rsidR="0C405771">
        <w:rPr>
          <w:rFonts w:ascii="Bahnschrift Light" w:hAnsi="Bahnschrift Light"/>
          <w:sz w:val="24"/>
          <w:szCs w:val="24"/>
          <w:lang w:val="en-US"/>
        </w:rPr>
        <w:t>rice</w:t>
      </w:r>
      <w:r w:rsidRPr="6F6804C2" w:rsidR="00B85F2A">
        <w:rPr>
          <w:rFonts w:ascii="Bahnschrift Light" w:hAnsi="Bahnschrift Light"/>
          <w:sz w:val="24"/>
          <w:szCs w:val="24"/>
          <w:lang w:val="en-US"/>
        </w:rPr>
        <w:t xml:space="preserve">, </w:t>
      </w:r>
      <w:r w:rsidRPr="6F6804C2" w:rsidR="583AF033">
        <w:rPr>
          <w:rFonts w:ascii="Bahnschrift Light" w:hAnsi="Bahnschrift Light"/>
          <w:sz w:val="24"/>
          <w:szCs w:val="24"/>
          <w:lang w:val="en-US"/>
        </w:rPr>
        <w:t>technological products</w:t>
      </w:r>
      <w:r w:rsidRPr="6F6804C2" w:rsidR="00B85F2A">
        <w:rPr>
          <w:rFonts w:ascii="Bahnschrift Light" w:hAnsi="Bahnschrift Light"/>
          <w:sz w:val="24"/>
          <w:szCs w:val="24"/>
          <w:lang w:val="en-US"/>
        </w:rPr>
        <w:t xml:space="preserve">. </w:t>
      </w:r>
      <w:r w:rsidRPr="6F6804C2" w:rsidR="0080315E">
        <w:rPr>
          <w:rFonts w:ascii="Bahnschrift Light" w:hAnsi="Bahnschrift Light"/>
          <w:sz w:val="24"/>
          <w:szCs w:val="24"/>
          <w:highlight w:val="yellow"/>
          <w:lang w:val="en-US"/>
        </w:rPr>
        <w:t>TNC’s</w:t>
      </w:r>
      <w:r w:rsidRPr="6F6804C2" w:rsidR="0080315E">
        <w:rPr>
          <w:rFonts w:ascii="Bahnschrift Light" w:hAnsi="Bahnschrift Light"/>
          <w:sz w:val="24"/>
          <w:szCs w:val="24"/>
          <w:lang w:val="en-US"/>
        </w:rPr>
        <w:t xml:space="preserve"> like Coca-Cola and </w:t>
      </w:r>
      <w:r w:rsidRPr="6F6804C2" w:rsidR="14EDC9F7">
        <w:rPr>
          <w:rFonts w:ascii="Bahnschrift Light" w:hAnsi="Bahnschrift Light"/>
          <w:sz w:val="24"/>
          <w:szCs w:val="24"/>
          <w:lang w:val="en-US"/>
        </w:rPr>
        <w:t xml:space="preserve">Nestle </w:t>
      </w:r>
      <w:r w:rsidRPr="6F6804C2" w:rsidR="0080315E">
        <w:rPr>
          <w:rFonts w:ascii="Bahnschrift Light" w:hAnsi="Bahnschrift Light"/>
          <w:sz w:val="24"/>
          <w:szCs w:val="24"/>
          <w:lang w:val="en-US"/>
        </w:rPr>
        <w:t xml:space="preserve">from the </w:t>
      </w:r>
      <w:r w:rsidRPr="6F6804C2" w:rsidR="00B85F2A">
        <w:rPr>
          <w:rFonts w:ascii="Bahnschrift Light" w:hAnsi="Bahnschrift Light"/>
          <w:sz w:val="24"/>
          <w:szCs w:val="24"/>
          <w:lang w:val="en-US"/>
        </w:rPr>
        <w:t>USA</w:t>
      </w:r>
      <w:r w:rsidRPr="6F6804C2" w:rsidR="0080315E">
        <w:rPr>
          <w:rFonts w:ascii="Bahnschrift Light" w:hAnsi="Bahnschrift Light"/>
          <w:sz w:val="24"/>
          <w:szCs w:val="24"/>
          <w:lang w:val="en-US"/>
        </w:rPr>
        <w:t xml:space="preserve"> </w:t>
      </w:r>
      <w:r w:rsidRPr="6F6804C2" w:rsidR="0080315E">
        <w:rPr>
          <w:rFonts w:ascii="Bahnschrift Light" w:hAnsi="Bahnschrift Light"/>
          <w:sz w:val="24"/>
          <w:szCs w:val="24"/>
          <w:highlight w:val="yellow"/>
          <w:lang w:val="en-US"/>
        </w:rPr>
        <w:t>invested</w:t>
      </w:r>
      <w:r w:rsidRPr="6F6804C2" w:rsidR="0080315E">
        <w:rPr>
          <w:rFonts w:ascii="Bahnschrift Light" w:hAnsi="Bahnschrift Light"/>
          <w:sz w:val="24"/>
          <w:szCs w:val="24"/>
          <w:lang w:val="en-US"/>
        </w:rPr>
        <w:t xml:space="preserve"> in core areas within </w:t>
      </w:r>
      <w:r w:rsidRPr="6F6804C2" w:rsidR="72F79B44">
        <w:rPr>
          <w:rFonts w:ascii="Bahnschrift Light" w:hAnsi="Bahnschrift Light"/>
          <w:sz w:val="24"/>
          <w:szCs w:val="24"/>
          <w:lang w:val="en-US"/>
        </w:rPr>
        <w:t>Pakistan</w:t>
      </w:r>
      <w:r w:rsidRPr="6F6804C2" w:rsidR="0080315E">
        <w:rPr>
          <w:rFonts w:ascii="Bahnschrift Light" w:hAnsi="Bahnschrift Light"/>
          <w:sz w:val="24"/>
          <w:szCs w:val="24"/>
          <w:lang w:val="en-US"/>
        </w:rPr>
        <w:t xml:space="preserve">, such as the </w:t>
      </w:r>
      <w:r w:rsidRPr="6F6804C2" w:rsidR="55B6FEC5">
        <w:rPr>
          <w:rFonts w:ascii="Bahnschrift Light" w:hAnsi="Bahnschrift Light"/>
          <w:sz w:val="24"/>
          <w:szCs w:val="24"/>
          <w:lang w:val="en-US"/>
        </w:rPr>
        <w:t xml:space="preserve">production factory </w:t>
      </w:r>
      <w:r w:rsidRPr="6F6804C2" w:rsidR="0080315E">
        <w:rPr>
          <w:rFonts w:ascii="Bahnschrift Light" w:hAnsi="Bahnschrift Light"/>
          <w:sz w:val="24"/>
          <w:szCs w:val="24"/>
          <w:lang w:val="en-US"/>
        </w:rPr>
        <w:t xml:space="preserve">plant in </w:t>
      </w:r>
      <w:r w:rsidRPr="6F6804C2" w:rsidR="5DE17717">
        <w:rPr>
          <w:rFonts w:ascii="Bahnschrift Light" w:hAnsi="Bahnschrift Light"/>
          <w:sz w:val="24"/>
          <w:szCs w:val="24"/>
          <w:highlight w:val="yellow"/>
          <w:lang w:val="en-US"/>
        </w:rPr>
        <w:t>Lahore (in the Northern Punjab region)</w:t>
      </w:r>
      <w:r w:rsidRPr="6F6804C2" w:rsidR="0080315E">
        <w:rPr>
          <w:rFonts w:ascii="Bahnschrift Light" w:hAnsi="Bahnschrift Light"/>
          <w:sz w:val="24"/>
          <w:szCs w:val="24"/>
          <w:lang w:val="en-US"/>
        </w:rPr>
        <w:t>.</w:t>
      </w:r>
    </w:p>
    <w:p w:rsidRPr="0080315E" w:rsidR="00F61229" w:rsidP="0080315E" w:rsidRDefault="0080315E" w14:paraId="5CF3878C" w14:textId="41CF582A">
      <w:pPr>
        <w:pStyle w:val="ListParagraph"/>
        <w:numPr>
          <w:ilvl w:val="0"/>
          <w:numId w:val="1"/>
        </w:numPr>
        <w:rPr>
          <w:rFonts w:ascii="Bahnschrift Light" w:hAnsi="Bahnschrift Light"/>
          <w:b/>
          <w:sz w:val="24"/>
          <w:szCs w:val="24"/>
          <w:lang w:val="en-US"/>
        </w:rPr>
      </w:pPr>
      <w:r w:rsidRPr="0080315E">
        <w:rPr>
          <w:rFonts w:ascii="Bahnschrift Light" w:hAnsi="Bahnschrift Light" w:cs="Calibri"/>
          <w:b/>
          <w:sz w:val="24"/>
          <w:szCs w:val="24"/>
        </w:rPr>
        <w:lastRenderedPageBreak/>
        <w:t>Geo-political relationships with other countries (e.g. military pacts, foreign policy etc) including how connected it is to other countries through technology.</w:t>
      </w:r>
    </w:p>
    <w:p w:rsidR="00F61229" w:rsidRDefault="0080315E" w14:paraId="2640CF81" w14:textId="7FFDD78E">
      <w:pPr>
        <w:rPr>
          <w:rFonts w:ascii="Bahnschrift Light" w:hAnsi="Bahnschrift Light"/>
          <w:sz w:val="24"/>
          <w:szCs w:val="24"/>
          <w:lang w:val="en-US"/>
        </w:rPr>
      </w:pPr>
      <w:r w:rsidRPr="6F6804C2" w:rsidR="0080315E">
        <w:rPr>
          <w:rFonts w:ascii="Bahnschrift Light" w:hAnsi="Bahnschrift Light"/>
          <w:sz w:val="24"/>
          <w:szCs w:val="24"/>
          <w:lang w:val="en-US"/>
        </w:rPr>
        <w:t xml:space="preserve">The 1947 Partition of </w:t>
      </w:r>
      <w:r w:rsidRPr="6F6804C2" w:rsidR="120A63B8">
        <w:rPr>
          <w:rFonts w:ascii="Bahnschrift Light" w:hAnsi="Bahnschrift Light"/>
          <w:sz w:val="24"/>
          <w:szCs w:val="24"/>
          <w:lang w:val="en-US"/>
        </w:rPr>
        <w:t xml:space="preserve">Pakistan and </w:t>
      </w:r>
      <w:r w:rsidRPr="6F6804C2" w:rsidR="120A63B8">
        <w:rPr>
          <w:rFonts w:ascii="Bahnschrift Light" w:hAnsi="Bahnschrift Light"/>
          <w:sz w:val="24"/>
          <w:szCs w:val="24"/>
          <w:lang w:val="en-US"/>
        </w:rPr>
        <w:t>india</w:t>
      </w:r>
      <w:r w:rsidRPr="6F6804C2" w:rsidR="120A63B8">
        <w:rPr>
          <w:rFonts w:ascii="Bahnschrift Light" w:hAnsi="Bahnschrift Light"/>
          <w:sz w:val="24"/>
          <w:szCs w:val="24"/>
          <w:lang w:val="en-US"/>
        </w:rPr>
        <w:t xml:space="preserve"> </w:t>
      </w:r>
      <w:r w:rsidRPr="6F6804C2" w:rsidR="0080315E">
        <w:rPr>
          <w:rFonts w:ascii="Bahnschrift Light" w:hAnsi="Bahnschrift Light"/>
          <w:sz w:val="24"/>
          <w:szCs w:val="24"/>
          <w:lang w:val="en-US"/>
        </w:rPr>
        <w:t xml:space="preserve">caused a negative </w:t>
      </w:r>
      <w:r w:rsidRPr="6F6804C2" w:rsidR="0080315E">
        <w:rPr>
          <w:rFonts w:ascii="Bahnschrift Light" w:hAnsi="Bahnschrift Light"/>
          <w:sz w:val="24"/>
          <w:szCs w:val="24"/>
          <w:highlight w:val="yellow"/>
          <w:lang w:val="en-US"/>
        </w:rPr>
        <w:t>geo-political</w:t>
      </w:r>
      <w:r w:rsidRPr="6F6804C2" w:rsidR="0080315E">
        <w:rPr>
          <w:rFonts w:ascii="Bahnschrift Light" w:hAnsi="Bahnschrift Light"/>
          <w:sz w:val="24"/>
          <w:szCs w:val="24"/>
          <w:lang w:val="en-US"/>
        </w:rPr>
        <w:t xml:space="preserve"> relationship between the countries</w:t>
      </w:r>
      <w:r w:rsidRPr="6F6804C2" w:rsidR="0080315E">
        <w:rPr>
          <w:rFonts w:ascii="Bahnschrift Light" w:hAnsi="Bahnschrift Light"/>
          <w:sz w:val="24"/>
          <w:szCs w:val="24"/>
          <w:lang w:val="en-US"/>
        </w:rPr>
        <w:t xml:space="preserve">, some of which is religion based.  </w:t>
      </w:r>
      <w:r w:rsidRPr="6F6804C2" w:rsidR="00C83BF4">
        <w:rPr>
          <w:rFonts w:ascii="Bahnschrift Light" w:hAnsi="Bahnschrift Light"/>
          <w:sz w:val="24"/>
          <w:szCs w:val="24"/>
          <w:highlight w:val="yellow"/>
          <w:lang w:val="en-US"/>
        </w:rPr>
        <w:t>Military</w:t>
      </w:r>
      <w:r w:rsidRPr="6F6804C2" w:rsidR="00C83BF4">
        <w:rPr>
          <w:rFonts w:ascii="Bahnschrift Light" w:hAnsi="Bahnschrift Light"/>
          <w:sz w:val="24"/>
          <w:szCs w:val="24"/>
          <w:lang w:val="en-US"/>
        </w:rPr>
        <w:t xml:space="preserve"> agreement between </w:t>
      </w:r>
      <w:r w:rsidRPr="6F6804C2" w:rsidR="4F068E37">
        <w:rPr>
          <w:rFonts w:ascii="Bahnschrift Light" w:hAnsi="Bahnschrift Light"/>
          <w:sz w:val="24"/>
          <w:szCs w:val="24"/>
          <w:lang w:val="en-US"/>
        </w:rPr>
        <w:t xml:space="preserve">nearby Islamic countries </w:t>
      </w:r>
      <w:r w:rsidRPr="6F6804C2" w:rsidR="00C83BF4">
        <w:rPr>
          <w:rFonts w:ascii="Bahnschrift Light" w:hAnsi="Bahnschrift Light"/>
          <w:sz w:val="24"/>
          <w:szCs w:val="24"/>
          <w:lang w:val="en-US"/>
        </w:rPr>
        <w:t>(</w:t>
      </w:r>
      <w:r w:rsidRPr="6F6804C2" w:rsidR="1CDF45DC">
        <w:rPr>
          <w:rFonts w:ascii="Bahnschrift Light" w:hAnsi="Bahnschrift Light"/>
          <w:sz w:val="24"/>
          <w:szCs w:val="24"/>
          <w:lang w:val="en-US"/>
        </w:rPr>
        <w:t>including Afghanistan, Saudi Arabia</w:t>
      </w:r>
      <w:r w:rsidRPr="6F6804C2" w:rsidR="00C83BF4">
        <w:rPr>
          <w:rFonts w:ascii="Bahnschrift Light" w:hAnsi="Bahnschrift Light"/>
          <w:sz w:val="24"/>
          <w:szCs w:val="24"/>
          <w:lang w:val="en-US"/>
        </w:rPr>
        <w:t>)</w:t>
      </w:r>
      <w:r w:rsidRPr="6F6804C2" w:rsidR="49153BE2">
        <w:rPr>
          <w:rFonts w:ascii="Bahnschrift Light" w:hAnsi="Bahnschrift Light"/>
          <w:sz w:val="24"/>
          <w:szCs w:val="24"/>
          <w:lang w:val="en-US"/>
        </w:rPr>
        <w:t xml:space="preserve"> to reduce terrorism in the area to attract investment in the region has been someone successful. </w:t>
      </w:r>
    </w:p>
    <w:p w:rsidRPr="00C83BF4" w:rsidR="00C83BF4" w:rsidP="00C83BF4" w:rsidRDefault="00C83BF4" w14:paraId="3E03FCEB" w14:textId="77AD56CB">
      <w:pPr>
        <w:pStyle w:val="ListParagraph"/>
        <w:widowControl w:val="0"/>
        <w:numPr>
          <w:ilvl w:val="0"/>
          <w:numId w:val="1"/>
        </w:numPr>
        <w:tabs>
          <w:tab w:val="left" w:pos="5369"/>
        </w:tabs>
        <w:rPr>
          <w:rFonts w:ascii="Bahnschrift Light" w:hAnsi="Bahnschrift Light" w:cs="Calibri"/>
          <w:b/>
          <w:sz w:val="24"/>
          <w:szCs w:val="24"/>
        </w:rPr>
      </w:pPr>
      <w:r w:rsidRPr="00C83BF4">
        <w:rPr>
          <w:rFonts w:ascii="Bahnschrift Light" w:hAnsi="Bahnschrift Light" w:cs="Calibri"/>
          <w:b/>
          <w:sz w:val="24"/>
          <w:szCs w:val="24"/>
        </w:rPr>
        <w:t>Impacts of rapid development (positive and negative)</w:t>
      </w:r>
    </w:p>
    <w:p w:rsidR="00C83BF4" w:rsidRDefault="00C83BF4" w14:paraId="0F30B1E3" w14:textId="385A679B">
      <w:pPr>
        <w:rPr>
          <w:rFonts w:ascii="Bahnschrift Light" w:hAnsi="Bahnschrift Light"/>
          <w:sz w:val="24"/>
          <w:szCs w:val="24"/>
          <w:lang w:val="en-US"/>
        </w:rPr>
      </w:pPr>
      <w:r w:rsidRPr="6F6804C2" w:rsidR="00C83BF4">
        <w:rPr>
          <w:rFonts w:ascii="Bahnschrift Light" w:hAnsi="Bahnschrift Light"/>
          <w:i w:val="1"/>
          <w:iCs w:val="1"/>
          <w:sz w:val="24"/>
          <w:szCs w:val="24"/>
          <w:lang w:val="en-US"/>
        </w:rPr>
        <w:t>Positive</w:t>
      </w:r>
      <w:r w:rsidRPr="6F6804C2" w:rsidR="00C83BF4">
        <w:rPr>
          <w:rFonts w:ascii="Bahnschrift Light" w:hAnsi="Bahnschrift Light"/>
          <w:sz w:val="24"/>
          <w:szCs w:val="24"/>
          <w:lang w:val="en-US"/>
        </w:rPr>
        <w:t xml:space="preserve"> – rapid increase in life expectancy</w:t>
      </w:r>
      <w:r w:rsidRPr="6F6804C2" w:rsidR="37B518A3">
        <w:rPr>
          <w:rFonts w:ascii="Bahnschrift Light" w:hAnsi="Bahnschrift Light"/>
          <w:sz w:val="24"/>
          <w:szCs w:val="24"/>
          <w:lang w:val="en-US"/>
        </w:rPr>
        <w:t xml:space="preserve"> (4 years in 4 years)</w:t>
      </w:r>
      <w:r w:rsidRPr="6F6804C2" w:rsidR="00C83BF4">
        <w:rPr>
          <w:rFonts w:ascii="Bahnschrift Light" w:hAnsi="Bahnschrift Light"/>
          <w:sz w:val="24"/>
          <w:szCs w:val="24"/>
          <w:lang w:val="en-US"/>
        </w:rPr>
        <w:t>, access to healthcare, education and technology</w:t>
      </w:r>
      <w:r w:rsidRPr="6F6804C2" w:rsidR="00BA1506">
        <w:rPr>
          <w:rFonts w:ascii="Bahnschrift Light" w:hAnsi="Bahnschrift Light"/>
          <w:sz w:val="24"/>
          <w:szCs w:val="24"/>
          <w:lang w:val="en-US"/>
        </w:rPr>
        <w:t xml:space="preserve"> has increased the population</w:t>
      </w:r>
      <w:r w:rsidRPr="6F6804C2" w:rsidR="00C83BF4">
        <w:rPr>
          <w:rFonts w:ascii="Bahnschrift Light" w:hAnsi="Bahnschrift Light"/>
          <w:sz w:val="24"/>
          <w:szCs w:val="24"/>
          <w:lang w:val="en-US"/>
        </w:rPr>
        <w:t xml:space="preserve">. Increased GDP and GNI and improvements in the HDI. Greater investment of TNC’s moving jobs from primary to secondary and tertiary, including </w:t>
      </w:r>
      <w:r w:rsidRPr="6F6804C2" w:rsidR="6D79E17D">
        <w:rPr>
          <w:rFonts w:ascii="Bahnschrift Light" w:hAnsi="Bahnschrift Light"/>
          <w:sz w:val="24"/>
          <w:szCs w:val="24"/>
          <w:lang w:val="en-US"/>
        </w:rPr>
        <w:t>call centres and</w:t>
      </w:r>
      <w:r w:rsidRPr="6F6804C2" w:rsidR="00C83BF4">
        <w:rPr>
          <w:rFonts w:ascii="Bahnschrift Light" w:hAnsi="Bahnschrift Light"/>
          <w:sz w:val="24"/>
          <w:szCs w:val="24"/>
          <w:lang w:val="en-US"/>
        </w:rPr>
        <w:t xml:space="preserve"> tourism. </w:t>
      </w:r>
    </w:p>
    <w:p w:rsidR="00BA1506" w:rsidRDefault="00BA1506" w14:paraId="47BEAE4D" w14:textId="087ABF23">
      <w:pPr>
        <w:rPr>
          <w:rFonts w:ascii="Bahnschrift Light" w:hAnsi="Bahnschrift Light"/>
          <w:sz w:val="24"/>
          <w:szCs w:val="24"/>
          <w:lang w:val="en-US"/>
        </w:rPr>
      </w:pPr>
      <w:r w:rsidRPr="4ED43C7A" w:rsidR="2DA012DC">
        <w:rPr>
          <w:rFonts w:ascii="Bahnschrift Light" w:hAnsi="Bahnschrift Light"/>
          <w:i w:val="1"/>
          <w:iCs w:val="1"/>
          <w:sz w:val="24"/>
          <w:szCs w:val="24"/>
          <w:lang w:val="en-US"/>
        </w:rPr>
        <w:t>Negative</w:t>
      </w:r>
      <w:r w:rsidRPr="4ED43C7A" w:rsidR="2DA012DC">
        <w:rPr>
          <w:rFonts w:ascii="Bahnschrift Light" w:hAnsi="Bahnschrift Light"/>
          <w:sz w:val="24"/>
          <w:szCs w:val="24"/>
          <w:lang w:val="en-US"/>
        </w:rPr>
        <w:t xml:space="preserve"> – greater disparity/divide between the richest and poorest of the country. </w:t>
      </w:r>
      <w:r w:rsidRPr="4ED43C7A" w:rsidR="2DA012DC">
        <w:rPr>
          <w:rFonts w:ascii="Bahnschrift Light" w:hAnsi="Bahnschrift Light"/>
          <w:sz w:val="24"/>
          <w:szCs w:val="24"/>
          <w:lang w:val="en-US"/>
        </w:rPr>
        <w:t>High levels</w:t>
      </w:r>
      <w:r w:rsidRPr="4ED43C7A" w:rsidR="2DA012DC">
        <w:rPr>
          <w:rFonts w:ascii="Bahnschrift Light" w:hAnsi="Bahnschrift Light"/>
          <w:sz w:val="24"/>
          <w:szCs w:val="24"/>
          <w:lang w:val="en-US"/>
        </w:rPr>
        <w:t xml:space="preserve"> of atmospheric pollution due to more heavy industry and greater congestion. Higher % of people living in </w:t>
      </w:r>
      <w:r w:rsidRPr="4ED43C7A" w:rsidR="7DE277E9">
        <w:rPr>
          <w:rFonts w:ascii="Bahnschrift Light" w:hAnsi="Bahnschrift Light"/>
          <w:sz w:val="24"/>
          <w:szCs w:val="24"/>
          <w:lang w:val="en-US"/>
        </w:rPr>
        <w:t>informal settlements</w:t>
      </w:r>
      <w:r w:rsidRPr="4ED43C7A" w:rsidR="2DA012DC">
        <w:rPr>
          <w:rFonts w:ascii="Bahnschrift Light" w:hAnsi="Bahnschrift Light"/>
          <w:sz w:val="24"/>
          <w:szCs w:val="24"/>
          <w:lang w:val="en-US"/>
        </w:rPr>
        <w:t>. Dilution of culture to become more ‘</w:t>
      </w:r>
      <w:r w:rsidRPr="4ED43C7A" w:rsidR="2DA012DC">
        <w:rPr>
          <w:rFonts w:ascii="Bahnschrift Light" w:hAnsi="Bahnschrift Light"/>
          <w:sz w:val="24"/>
          <w:szCs w:val="24"/>
          <w:lang w:val="en-US"/>
        </w:rPr>
        <w:t>Westernised</w:t>
      </w:r>
      <w:r w:rsidRPr="4ED43C7A" w:rsidR="2DA012DC">
        <w:rPr>
          <w:rFonts w:ascii="Bahnschrift Light" w:hAnsi="Bahnschrift Light"/>
          <w:sz w:val="24"/>
          <w:szCs w:val="24"/>
          <w:lang w:val="en-US"/>
        </w:rPr>
        <w:t>’.</w:t>
      </w:r>
      <w:r w:rsidRPr="4ED43C7A" w:rsidR="4E30DDF2">
        <w:rPr>
          <w:rFonts w:ascii="Bahnschrift Light" w:hAnsi="Bahnschrift Light"/>
          <w:sz w:val="24"/>
          <w:szCs w:val="24"/>
          <w:lang w:val="en-US"/>
        </w:rPr>
        <w:t xml:space="preserve"> Gender inequality and air quality is poor, </w:t>
      </w:r>
      <w:r w:rsidRPr="4ED43C7A" w:rsidR="4E30DDF2">
        <w:rPr>
          <w:rFonts w:ascii="Bahnschrift Light" w:hAnsi="Bahnschrift Light"/>
          <w:sz w:val="24"/>
          <w:szCs w:val="24"/>
          <w:lang w:val="en-US"/>
        </w:rPr>
        <w:t>high</w:t>
      </w:r>
      <w:r w:rsidRPr="4ED43C7A" w:rsidR="4E30DDF2">
        <w:rPr>
          <w:rFonts w:ascii="Bahnschrift Light" w:hAnsi="Bahnschrift Light"/>
          <w:sz w:val="24"/>
          <w:szCs w:val="24"/>
          <w:lang w:val="en-US"/>
        </w:rPr>
        <w:t xml:space="preserve"> levels of unemployment. </w:t>
      </w:r>
    </w:p>
    <w:p w:rsidRPr="00BA1506" w:rsidR="00BA1506" w:rsidP="00BA1506" w:rsidRDefault="00BA1506" w14:paraId="3418A67F" w14:textId="7526CC70">
      <w:pPr>
        <w:pStyle w:val="ListParagraph"/>
        <w:widowControl w:val="0"/>
        <w:numPr>
          <w:ilvl w:val="0"/>
          <w:numId w:val="1"/>
        </w:numPr>
        <w:tabs>
          <w:tab w:val="left" w:pos="5369"/>
        </w:tabs>
        <w:rPr>
          <w:rFonts w:ascii="Bahnschrift Light" w:hAnsi="Bahnschrift Light" w:cs="Calibri"/>
          <w:b/>
          <w:sz w:val="24"/>
          <w:szCs w:val="24"/>
        </w:rPr>
      </w:pPr>
      <w:r w:rsidRPr="00BA1506">
        <w:rPr>
          <w:rFonts w:ascii="Bahnschrift Light" w:hAnsi="Bahnschrift Light" w:cs="Calibri"/>
          <w:b/>
          <w:sz w:val="24"/>
          <w:szCs w:val="24"/>
        </w:rPr>
        <w:t>Management of these impacts to improve status and quality of life.</w:t>
      </w:r>
    </w:p>
    <w:p w:rsidR="00BA1506" w:rsidRDefault="00BA1506" w14:paraId="170635C0" w14:textId="6F75CD61">
      <w:pPr>
        <w:rPr>
          <w:rFonts w:ascii="Bahnschrift Light" w:hAnsi="Bahnschrift Light"/>
          <w:sz w:val="24"/>
          <w:szCs w:val="24"/>
          <w:lang w:val="en-US"/>
        </w:rPr>
      </w:pPr>
      <w:r w:rsidRPr="6F6804C2" w:rsidR="00BA1506">
        <w:rPr>
          <w:rFonts w:ascii="Bahnschrift Light" w:hAnsi="Bahnschrift Light"/>
          <w:sz w:val="24"/>
          <w:szCs w:val="24"/>
          <w:lang w:val="en-US"/>
        </w:rPr>
        <w:t xml:space="preserve">Top down and </w:t>
      </w:r>
      <w:r w:rsidRPr="6F6804C2" w:rsidR="00BA1506">
        <w:rPr>
          <w:rFonts w:ascii="Bahnschrift Light" w:hAnsi="Bahnschrift Light"/>
          <w:sz w:val="24"/>
          <w:szCs w:val="24"/>
          <w:lang w:val="en-US"/>
        </w:rPr>
        <w:t>bottom up</w:t>
      </w:r>
      <w:r w:rsidRPr="6F6804C2" w:rsidR="00BA1506">
        <w:rPr>
          <w:rFonts w:ascii="Bahnschrift Light" w:hAnsi="Bahnschrift Light"/>
          <w:sz w:val="24"/>
          <w:szCs w:val="24"/>
          <w:lang w:val="en-US"/>
        </w:rPr>
        <w:t xml:space="preserve"> approaches </w:t>
      </w:r>
    </w:p>
    <w:p w:rsidR="387414A5" w:rsidP="6F6804C2" w:rsidRDefault="387414A5" w14:paraId="1202AE3F" w14:textId="0E6C182B">
      <w:pPr>
        <w:pStyle w:val="ListParagraph"/>
        <w:numPr>
          <w:ilvl w:val="0"/>
          <w:numId w:val="29"/>
        </w:numPr>
        <w:rPr>
          <w:rFonts w:ascii="Bahnschrift Light" w:hAnsi="Bahnschrift Light"/>
          <w:sz w:val="22"/>
          <w:szCs w:val="22"/>
          <w:lang w:val="en-US"/>
        </w:rPr>
      </w:pPr>
      <w:r w:rsidRPr="6F6804C2" w:rsidR="387414A5">
        <w:rPr>
          <w:rFonts w:ascii="Bahnschrift Light" w:hAnsi="Bahnschrift Light"/>
          <w:sz w:val="22"/>
          <w:szCs w:val="22"/>
          <w:lang w:val="en-US"/>
        </w:rPr>
        <w:t>Leave no girl behind (bottom up)</w:t>
      </w:r>
      <w:r w:rsidRPr="6F6804C2" w:rsidR="7B75E60E">
        <w:rPr>
          <w:rFonts w:ascii="Bahnschrift Light" w:hAnsi="Bahnschrift Light"/>
          <w:sz w:val="22"/>
          <w:szCs w:val="22"/>
          <w:lang w:val="en-US"/>
        </w:rPr>
        <w:t xml:space="preserve"> - a charity set up to encourage girls to go to school, educating families on why it is important to send them </w:t>
      </w:r>
    </w:p>
    <w:p w:rsidR="387414A5" w:rsidP="6F6804C2" w:rsidRDefault="387414A5" w14:paraId="23F67D0E" w14:textId="310B959A">
      <w:pPr>
        <w:pStyle w:val="ListParagraph"/>
        <w:numPr>
          <w:ilvl w:val="0"/>
          <w:numId w:val="29"/>
        </w:numPr>
        <w:rPr>
          <w:rFonts w:ascii="Bahnschrift Light" w:hAnsi="Bahnschrift Light"/>
          <w:sz w:val="22"/>
          <w:szCs w:val="22"/>
          <w:lang w:val="en-US"/>
        </w:rPr>
      </w:pPr>
      <w:r w:rsidRPr="6F6804C2" w:rsidR="387414A5">
        <w:rPr>
          <w:rFonts w:ascii="Bahnschrift Light" w:hAnsi="Bahnschrift Light"/>
          <w:sz w:val="22"/>
          <w:szCs w:val="22"/>
          <w:lang w:val="en-US"/>
        </w:rPr>
        <w:t xml:space="preserve">Tree </w:t>
      </w:r>
      <w:r w:rsidRPr="6F6804C2" w:rsidR="387414A5">
        <w:rPr>
          <w:rFonts w:ascii="Bahnschrift Light" w:hAnsi="Bahnschrift Light"/>
          <w:sz w:val="22"/>
          <w:szCs w:val="22"/>
          <w:lang w:val="en-US"/>
        </w:rPr>
        <w:t>Tsunami  (</w:t>
      </w:r>
      <w:r w:rsidRPr="6F6804C2" w:rsidR="387414A5">
        <w:rPr>
          <w:rFonts w:ascii="Bahnschrift Light" w:hAnsi="Bahnschrift Light"/>
          <w:sz w:val="22"/>
          <w:szCs w:val="22"/>
          <w:lang w:val="en-US"/>
        </w:rPr>
        <w:t xml:space="preserve">top down) </w:t>
      </w:r>
      <w:r w:rsidRPr="6F6804C2" w:rsidR="5F0729C8">
        <w:rPr>
          <w:rFonts w:ascii="Bahnschrift Light" w:hAnsi="Bahnschrift Light"/>
          <w:sz w:val="22"/>
          <w:szCs w:val="22"/>
          <w:lang w:val="en-US"/>
        </w:rPr>
        <w:t xml:space="preserve">- tree planting project </w:t>
      </w:r>
      <w:r w:rsidRPr="6F6804C2" w:rsidR="40316E33">
        <w:rPr>
          <w:rFonts w:ascii="Bahnschrift Light" w:hAnsi="Bahnschrift Light"/>
          <w:sz w:val="22"/>
          <w:szCs w:val="22"/>
          <w:lang w:val="en-US"/>
        </w:rPr>
        <w:t xml:space="preserve">in the north of the country aims to plant 10 million trees to improve air quality, provide employment, increase rainfall, reduce flood risk </w:t>
      </w:r>
    </w:p>
    <w:p w:rsidR="387414A5" w:rsidP="6F6804C2" w:rsidRDefault="387414A5" w14:paraId="3770004D" w14:textId="5612E89D">
      <w:pPr>
        <w:pStyle w:val="ListParagraph"/>
        <w:numPr>
          <w:ilvl w:val="0"/>
          <w:numId w:val="29"/>
        </w:numPr>
        <w:rPr>
          <w:rFonts w:ascii="Bahnschrift Light" w:hAnsi="Bahnschrift Light"/>
          <w:sz w:val="22"/>
          <w:szCs w:val="22"/>
          <w:lang w:val="en-US"/>
        </w:rPr>
      </w:pPr>
      <w:r w:rsidRPr="6F6804C2" w:rsidR="387414A5">
        <w:rPr>
          <w:rFonts w:ascii="Bahnschrift Light" w:hAnsi="Bahnschrift Light"/>
          <w:sz w:val="22"/>
          <w:szCs w:val="22"/>
          <w:lang w:val="en-US"/>
        </w:rPr>
        <w:t xml:space="preserve">Tarbela Dam (top down) </w:t>
      </w:r>
      <w:r w:rsidRPr="6F6804C2" w:rsidR="439FD7A5">
        <w:rPr>
          <w:rFonts w:ascii="Bahnschrift Light" w:hAnsi="Bahnschrift Light"/>
          <w:sz w:val="22"/>
          <w:szCs w:val="22"/>
          <w:lang w:val="en-US"/>
        </w:rPr>
        <w:t xml:space="preserve">- hydroelectric power. </w:t>
      </w:r>
    </w:p>
    <w:p w:rsidR="387414A5" w:rsidP="6F6804C2" w:rsidRDefault="387414A5" w14:paraId="2D61CC06" w14:textId="24353770">
      <w:pPr>
        <w:pStyle w:val="ListParagraph"/>
        <w:numPr>
          <w:ilvl w:val="0"/>
          <w:numId w:val="29"/>
        </w:numPr>
        <w:rPr>
          <w:rFonts w:ascii="Bahnschrift Light" w:hAnsi="Bahnschrift Light"/>
          <w:sz w:val="22"/>
          <w:szCs w:val="22"/>
          <w:lang w:val="en-US"/>
        </w:rPr>
      </w:pPr>
      <w:r w:rsidRPr="6F6804C2" w:rsidR="387414A5">
        <w:rPr>
          <w:rFonts w:ascii="Bahnschrift Light" w:hAnsi="Bahnschrift Light"/>
          <w:sz w:val="22"/>
          <w:szCs w:val="22"/>
          <w:lang w:val="en-US"/>
        </w:rPr>
        <w:t>CPEC coal investment (top down)</w:t>
      </w:r>
      <w:r w:rsidRPr="6F6804C2" w:rsidR="3326FF09">
        <w:rPr>
          <w:rFonts w:ascii="Bahnschrift Light" w:hAnsi="Bahnschrift Light"/>
          <w:sz w:val="22"/>
          <w:szCs w:val="22"/>
          <w:lang w:val="en-US"/>
        </w:rPr>
        <w:t xml:space="preserve"> - </w:t>
      </w:r>
      <w:r w:rsidRPr="6F6804C2" w:rsidR="2792AD51">
        <w:rPr>
          <w:rFonts w:ascii="Bahnschrift Light" w:hAnsi="Bahnschrift Light"/>
          <w:sz w:val="22"/>
          <w:szCs w:val="22"/>
          <w:lang w:val="en-US"/>
        </w:rPr>
        <w:t>investment in the development of coal power plants from China to increase employment in Balochistan</w:t>
      </w:r>
      <w:r w:rsidRPr="6F6804C2" w:rsidR="162F2A51">
        <w:rPr>
          <w:rFonts w:ascii="Bahnschrift Light" w:hAnsi="Bahnschrift Light"/>
          <w:sz w:val="22"/>
          <w:szCs w:val="22"/>
          <w:lang w:val="en-US"/>
        </w:rPr>
        <w:t xml:space="preserve"> (an example of foreign direct investment) </w:t>
      </w:r>
    </w:p>
    <w:p w:rsidR="387414A5" w:rsidP="6F6804C2" w:rsidRDefault="387414A5" w14:paraId="545B51EF" w14:textId="69C02B72">
      <w:pPr>
        <w:pStyle w:val="ListParagraph"/>
        <w:numPr>
          <w:ilvl w:val="0"/>
          <w:numId w:val="29"/>
        </w:numPr>
        <w:rPr>
          <w:rFonts w:ascii="Bahnschrift Light" w:hAnsi="Bahnschrift Light"/>
          <w:sz w:val="22"/>
          <w:szCs w:val="22"/>
          <w:lang w:val="en-US"/>
        </w:rPr>
      </w:pPr>
      <w:r w:rsidRPr="6F6804C2" w:rsidR="387414A5">
        <w:rPr>
          <w:rFonts w:ascii="Bahnschrift Light" w:hAnsi="Bahnschrift Light"/>
          <w:sz w:val="22"/>
          <w:szCs w:val="22"/>
          <w:lang w:val="en-US"/>
        </w:rPr>
        <w:t>CPEC renewable investment (top down)</w:t>
      </w:r>
      <w:r w:rsidRPr="6F6804C2" w:rsidR="162F2A51">
        <w:rPr>
          <w:rFonts w:ascii="Bahnschrift Light" w:hAnsi="Bahnschrift Light"/>
          <w:sz w:val="22"/>
          <w:szCs w:val="22"/>
          <w:lang w:val="en-US"/>
        </w:rPr>
        <w:t xml:space="preserve"> </w:t>
      </w:r>
      <w:r w:rsidRPr="6F6804C2" w:rsidR="162F2A51">
        <w:rPr>
          <w:rFonts w:ascii="Bahnschrift Light" w:hAnsi="Bahnschrift Light"/>
          <w:sz w:val="22"/>
          <w:szCs w:val="22"/>
          <w:lang w:val="en-US"/>
        </w:rPr>
        <w:t xml:space="preserve">- </w:t>
      </w:r>
      <w:r w:rsidRPr="6F6804C2" w:rsidR="387414A5">
        <w:rPr>
          <w:rFonts w:ascii="Bahnschrift Light" w:hAnsi="Bahnschrift Light"/>
          <w:sz w:val="22"/>
          <w:szCs w:val="22"/>
          <w:lang w:val="en-US"/>
        </w:rPr>
        <w:t xml:space="preserve"> </w:t>
      </w:r>
      <w:r w:rsidRPr="6F6804C2" w:rsidR="751572C3">
        <w:rPr>
          <w:rFonts w:ascii="Bahnschrift Light" w:hAnsi="Bahnschrift Light"/>
          <w:sz w:val="22"/>
          <w:szCs w:val="22"/>
          <w:lang w:val="en-US"/>
        </w:rPr>
        <w:t>investment</w:t>
      </w:r>
      <w:r w:rsidRPr="6F6804C2" w:rsidR="751572C3">
        <w:rPr>
          <w:rFonts w:ascii="Bahnschrift Light" w:hAnsi="Bahnschrift Light"/>
          <w:sz w:val="22"/>
          <w:szCs w:val="22"/>
          <w:lang w:val="en-US"/>
        </w:rPr>
        <w:t xml:space="preserve"> in hydropower in the northern, mountainous regions will increase employment, improve air quality, provide energy security, and lift rural communities out of poverty in Khyber Pak</w:t>
      </w:r>
      <w:r w:rsidRPr="6F6804C2" w:rsidR="5CF8CF2E">
        <w:rPr>
          <w:rFonts w:ascii="Bahnschrift Light" w:hAnsi="Bahnschrift Light"/>
          <w:sz w:val="22"/>
          <w:szCs w:val="22"/>
          <w:lang w:val="en-US"/>
        </w:rPr>
        <w:t xml:space="preserve">htunkhwa. </w:t>
      </w:r>
    </w:p>
    <w:p w:rsidR="6F6804C2" w:rsidP="6F6804C2" w:rsidRDefault="6F6804C2" w14:paraId="3A1EA9F1" w14:textId="19358093">
      <w:pPr>
        <w:pStyle w:val="Normal"/>
        <w:ind w:left="0"/>
        <w:rPr>
          <w:rFonts w:ascii="Bahnschrift Light" w:hAnsi="Bahnschrift Light"/>
          <w:sz w:val="22"/>
          <w:szCs w:val="22"/>
          <w:lang w:val="en-US"/>
        </w:rPr>
      </w:pPr>
    </w:p>
    <w:p w:rsidR="00BA1506" w:rsidRDefault="00BA1506" w14:paraId="4B0B4DC7" w14:textId="42A1602E">
      <w:pPr>
        <w:rPr>
          <w:rFonts w:ascii="Bahnschrift Light" w:hAnsi="Bahnschrift Light"/>
          <w:sz w:val="24"/>
          <w:szCs w:val="24"/>
          <w:lang w:val="en-US"/>
        </w:rPr>
      </w:pPr>
      <w:r>
        <w:rPr>
          <w:rFonts w:ascii="Bahnschrift Light" w:hAnsi="Bahnschrift Light"/>
          <w:sz w:val="24"/>
          <w:szCs w:val="24"/>
          <w:lang w:val="en-US"/>
        </w:rPr>
        <w:t>Aid, trade and FDI (see previous)</w:t>
      </w:r>
    </w:p>
    <w:p w:rsidR="00F61229" w:rsidRDefault="00F61229" w14:paraId="09C1E8DC" w14:textId="35108473">
      <w:pPr>
        <w:rPr>
          <w:rFonts w:ascii="Bahnschrift Light" w:hAnsi="Bahnschrift Light"/>
          <w:sz w:val="24"/>
          <w:szCs w:val="24"/>
          <w:lang w:val="en-US"/>
        </w:rPr>
      </w:pPr>
    </w:p>
    <w:p w:rsidRPr="00F347D9" w:rsidR="00023FD7" w:rsidP="00023FD7" w:rsidRDefault="00077B40" w14:paraId="78F264C0" w14:textId="06DA1EF2">
      <w:pPr>
        <w:rPr>
          <w:rFonts w:ascii="Bahnschrift Light" w:hAnsi="Bahnschrift Light"/>
          <w:b/>
          <w:bCs/>
          <w:sz w:val="40"/>
          <w:szCs w:val="40"/>
          <w:u w:val="single"/>
          <w:lang w:val="en-US"/>
        </w:rPr>
      </w:pPr>
      <w:r>
        <w:rPr>
          <w:noProof/>
        </w:rPr>
        <w:drawing>
          <wp:anchor distT="0" distB="0" distL="114300" distR="114300" simplePos="0" relativeHeight="251778048" behindDoc="1" locked="0" layoutInCell="1" allowOverlap="1" wp14:anchorId="5BD6E9F8" wp14:editId="6145F4FD">
            <wp:simplePos x="0" y="0"/>
            <wp:positionH relativeFrom="margin">
              <wp:posOffset>713105</wp:posOffset>
            </wp:positionH>
            <wp:positionV relativeFrom="paragraph">
              <wp:posOffset>661225</wp:posOffset>
            </wp:positionV>
            <wp:extent cx="5210175" cy="2657475"/>
            <wp:effectExtent l="0" t="0" r="9525" b="9525"/>
            <wp:wrapTight wrapText="bothSides">
              <wp:wrapPolygon edited="0">
                <wp:start x="0" y="0"/>
                <wp:lineTo x="0" y="21523"/>
                <wp:lineTo x="21561" y="21523"/>
                <wp:lineTo x="21561" y="0"/>
                <wp:lineTo x="0" y="0"/>
              </wp:wrapPolygon>
            </wp:wrapTight>
            <wp:docPr id="65046034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60349" name="Picture 1" descr="A white paper with black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210175" cy="2657475"/>
                    </a:xfrm>
                    <a:prstGeom prst="rect">
                      <a:avLst/>
                    </a:prstGeom>
                  </pic:spPr>
                </pic:pic>
              </a:graphicData>
            </a:graphic>
          </wp:anchor>
        </w:drawing>
      </w:r>
      <w:r w:rsidRPr="00C81E97" w:rsidR="000D6E70">
        <w:rPr>
          <w:rFonts w:ascii="Bahnschrift Light" w:hAnsi="Bahnschrift Light"/>
          <w:b/>
          <w:bCs/>
          <w:sz w:val="40"/>
          <w:szCs w:val="40"/>
          <w:highlight w:val="green"/>
          <w:u w:val="single"/>
          <w:lang w:val="en-US"/>
        </w:rPr>
        <w:t>Co</w:t>
      </w:r>
      <w:r w:rsidRPr="00C81E97" w:rsidR="00023FD7">
        <w:rPr>
          <w:rFonts w:ascii="Bahnschrift Light" w:hAnsi="Bahnschrift Light"/>
          <w:b/>
          <w:bCs/>
          <w:sz w:val="40"/>
          <w:szCs w:val="40"/>
          <w:highlight w:val="green"/>
          <w:u w:val="single"/>
          <w:lang w:val="en-US"/>
        </w:rPr>
        <w:t>re skills:</w:t>
      </w:r>
      <w:r w:rsidRPr="00C81E97" w:rsidR="001B41CA">
        <w:rPr>
          <w:rFonts w:ascii="Bahnschrift Light" w:hAnsi="Bahnschrift Light"/>
          <w:b/>
          <w:bCs/>
          <w:sz w:val="40"/>
          <w:szCs w:val="40"/>
          <w:highlight w:val="green"/>
          <w:u w:val="single"/>
          <w:lang w:val="en-US"/>
        </w:rPr>
        <w:t xml:space="preserve"> </w:t>
      </w:r>
      <w:r w:rsidRPr="00C81E97" w:rsidR="001B41CA">
        <w:rPr>
          <w:rFonts w:ascii="Bahnschrift Light" w:hAnsi="Bahnschrift Light"/>
          <w:sz w:val="32"/>
          <w:szCs w:val="32"/>
          <w:highlight w:val="green"/>
          <w:lang w:val="en-US"/>
        </w:rPr>
        <w:t>These are the skills you will be tested on in this section of the exam.</w:t>
      </w:r>
    </w:p>
    <w:p w:rsidR="005577CF" w:rsidRDefault="005577CF" w14:paraId="24AC5767" w14:textId="193AFBC9">
      <w:pPr>
        <w:rPr>
          <w:rFonts w:ascii="Bahnschrift Light" w:hAnsi="Bahnschrift Light"/>
          <w:sz w:val="40"/>
          <w:szCs w:val="40"/>
          <w:lang w:val="en-US"/>
        </w:rPr>
      </w:pPr>
    </w:p>
    <w:p w:rsidR="005223E3" w:rsidP="00FB7760" w:rsidRDefault="00FB7760" w14:paraId="397EAF49" w14:textId="42357DE9">
      <w:pPr>
        <w:rPr>
          <w:b/>
          <w:bCs/>
          <w:color w:val="00B050"/>
          <w:sz w:val="20"/>
          <w:szCs w:val="20"/>
        </w:rPr>
      </w:pPr>
      <w:r>
        <w:rPr>
          <w:rFonts w:ascii="Calibri" w:hAnsi="Calibri" w:eastAsia="Calibri" w:cs="Calibri"/>
          <w:color w:val="00B050"/>
          <w:sz w:val="20"/>
          <w:szCs w:val="20"/>
        </w:rPr>
        <w:br/>
      </w:r>
    </w:p>
    <w:p w:rsidR="003A6231" w:rsidP="00FB7760" w:rsidRDefault="003A6231" w14:paraId="3C82654B" w14:textId="77777777">
      <w:pPr>
        <w:rPr>
          <w:b/>
          <w:bCs/>
          <w:color w:val="00B050"/>
          <w:sz w:val="20"/>
          <w:szCs w:val="20"/>
        </w:rPr>
      </w:pPr>
    </w:p>
    <w:p w:rsidR="003A6231" w:rsidP="00FB7760" w:rsidRDefault="003A6231" w14:paraId="27CDE9EF" w14:textId="77777777">
      <w:pPr>
        <w:rPr>
          <w:b/>
          <w:bCs/>
          <w:color w:val="00B050"/>
          <w:sz w:val="20"/>
          <w:szCs w:val="20"/>
        </w:rPr>
      </w:pPr>
    </w:p>
    <w:p w:rsidR="003A6231" w:rsidP="00FB7760" w:rsidRDefault="003A6231" w14:paraId="4F14DD35" w14:textId="77777777">
      <w:pPr>
        <w:rPr>
          <w:b/>
          <w:bCs/>
          <w:color w:val="00B050"/>
          <w:sz w:val="20"/>
          <w:szCs w:val="20"/>
        </w:rPr>
      </w:pPr>
    </w:p>
    <w:p w:rsidR="003A6231" w:rsidP="00FB7760" w:rsidRDefault="003A6231" w14:paraId="6C7B09A9" w14:textId="77777777">
      <w:pPr>
        <w:rPr>
          <w:b/>
          <w:bCs/>
          <w:color w:val="00B050"/>
          <w:sz w:val="20"/>
          <w:szCs w:val="20"/>
        </w:rPr>
      </w:pPr>
    </w:p>
    <w:p w:rsidR="003A6231" w:rsidP="00FB7760" w:rsidRDefault="003A6231" w14:paraId="5EAA1978" w14:textId="3A448810">
      <w:pPr>
        <w:rPr>
          <w:b/>
          <w:bCs/>
          <w:color w:val="00B050"/>
          <w:sz w:val="20"/>
          <w:szCs w:val="20"/>
        </w:rPr>
      </w:pPr>
    </w:p>
    <w:p w:rsidR="003A6231" w:rsidP="00FB7760" w:rsidRDefault="003A6231" w14:paraId="1AFC72F4" w14:textId="17D50C58">
      <w:pPr>
        <w:rPr>
          <w:b/>
          <w:bCs/>
          <w:color w:val="00B050"/>
          <w:sz w:val="20"/>
          <w:szCs w:val="20"/>
        </w:rPr>
      </w:pPr>
    </w:p>
    <w:p w:rsidR="003A6231" w:rsidP="00FB7760" w:rsidRDefault="00077B40" w14:paraId="69B96EB7" w14:textId="63474284">
      <w:pPr>
        <w:rPr>
          <w:b/>
          <w:bCs/>
          <w:color w:val="00B050"/>
          <w:sz w:val="20"/>
          <w:szCs w:val="20"/>
        </w:rPr>
      </w:pPr>
      <w:r w:rsidRPr="003B3892">
        <w:rPr>
          <w:b/>
          <w:bCs/>
          <w:noProof/>
          <w:color w:val="00B050"/>
          <w:sz w:val="20"/>
          <w:szCs w:val="20"/>
        </w:rPr>
        <mc:AlternateContent>
          <mc:Choice Requires="wps">
            <w:drawing>
              <wp:anchor distT="45720" distB="45720" distL="114300" distR="114300" simplePos="0" relativeHeight="251749376" behindDoc="0" locked="0" layoutInCell="1" allowOverlap="1" wp14:anchorId="0237874C" wp14:editId="4E562261">
                <wp:simplePos x="0" y="0"/>
                <wp:positionH relativeFrom="margin">
                  <wp:posOffset>231140</wp:posOffset>
                </wp:positionH>
                <wp:positionV relativeFrom="paragraph">
                  <wp:posOffset>325120</wp:posOffset>
                </wp:positionV>
                <wp:extent cx="6400800" cy="1358900"/>
                <wp:effectExtent l="0" t="0" r="19050" b="12700"/>
                <wp:wrapSquare wrapText="bothSides"/>
                <wp:docPr id="1222537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58900"/>
                        </a:xfrm>
                        <a:prstGeom prst="rect">
                          <a:avLst/>
                        </a:prstGeom>
                        <a:solidFill>
                          <a:srgbClr val="FFFFFF"/>
                        </a:solidFill>
                        <a:ln w="9525">
                          <a:solidFill>
                            <a:srgbClr val="000000"/>
                          </a:solidFill>
                          <a:miter lim="800000"/>
                          <a:headEnd/>
                          <a:tailEnd/>
                        </a:ln>
                      </wps:spPr>
                      <wps:txbx>
                        <w:txbxContent>
                          <w:p w:rsidR="003B3892" w:rsidP="00292FD5" w:rsidRDefault="003B3892" w14:paraId="7B2B424F" w14:textId="26B1E6A5">
                            <w:pPr>
                              <w:jc w:val="center"/>
                            </w:pPr>
                            <w:r>
                              <w:t xml:space="preserve">Here you are provided with an excerpt from a newspaper. </w:t>
                            </w:r>
                            <w:r w:rsidRPr="003B3892">
                              <w:rPr>
                                <w:b/>
                                <w:bCs/>
                              </w:rPr>
                              <w:t>Always</w:t>
                            </w:r>
                            <w:r>
                              <w:t xml:space="preserve"> read the summary so you understand the context of the information being provided. </w:t>
                            </w:r>
                            <w:r w:rsidR="00292FD5">
                              <w:t>Next,</w:t>
                            </w:r>
                            <w:r>
                              <w:t xml:space="preserve"> read and highlight the text.</w:t>
                            </w:r>
                          </w:p>
                          <w:p w:rsidR="003B3892" w:rsidP="00292FD5" w:rsidRDefault="003B3892" w14:paraId="60C480C5" w14:textId="538E0F1D">
                            <w:pPr>
                              <w:jc w:val="center"/>
                            </w:pPr>
                            <w:r>
                              <w:t>These types of questions are expecting you to identify some relevant information from the figure to answer the question and then develop this with your own knowledge.</w:t>
                            </w:r>
                          </w:p>
                          <w:p w:rsidRPr="00077B40" w:rsidR="003B3892" w:rsidP="00077B40" w:rsidRDefault="00077B40" w14:paraId="302338D5" w14:textId="1CF997B8">
                            <w:pPr>
                              <w:jc w:val="center"/>
                              <w:rPr>
                                <w:b/>
                                <w:bCs/>
                                <w:i/>
                                <w:iCs/>
                              </w:rPr>
                            </w:pPr>
                            <w:r w:rsidRPr="00077B40">
                              <w:rPr>
                                <w:b/>
                                <w:bCs/>
                                <w:i/>
                                <w:iCs/>
                              </w:rPr>
                              <w:t xml:space="preserve">E.g. </w:t>
                            </w:r>
                            <w:r w:rsidRPr="00077B40">
                              <w:rPr>
                                <w:b/>
                                <w:bCs/>
                                <w:i/>
                                <w:iCs/>
                              </w:rPr>
                              <w:t>Calculate the increase in estimated mobile broadband connections between</w:t>
                            </w:r>
                            <w:r w:rsidRPr="00077B40">
                              <w:rPr>
                                <w:b/>
                                <w:bCs/>
                                <w:i/>
                                <w:iCs/>
                              </w:rPr>
                              <w:br/>
                              <w:t>2017 and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8.2pt;margin-top:25.6pt;width:7in;height:107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cJFAIAACc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" w14:anchorId="0237874C">
                <v:textbox>
                  <w:txbxContent>
                    <w:p w:rsidR="003B3892" w:rsidP="00292FD5" w:rsidRDefault="003B3892" w14:paraId="7B2B424F" w14:textId="26B1E6A5">
                      <w:pPr>
                        <w:jc w:val="center"/>
                      </w:pPr>
                      <w:r>
                        <w:t xml:space="preserve">Here you are provided with an excerpt from a newspaper. </w:t>
                      </w:r>
                      <w:r w:rsidRPr="003B3892">
                        <w:rPr>
                          <w:b/>
                          <w:bCs/>
                        </w:rPr>
                        <w:t>Always</w:t>
                      </w:r>
                      <w:r>
                        <w:t xml:space="preserve"> read the summary so you understand the context of the information being provided. </w:t>
                      </w:r>
                      <w:r w:rsidR="00292FD5">
                        <w:t>Next,</w:t>
                      </w:r>
                      <w:r>
                        <w:t xml:space="preserve"> read and highlight the text.</w:t>
                      </w:r>
                    </w:p>
                    <w:p w:rsidR="003B3892" w:rsidP="00292FD5" w:rsidRDefault="003B3892" w14:paraId="60C480C5" w14:textId="538E0F1D">
                      <w:pPr>
                        <w:jc w:val="center"/>
                      </w:pPr>
                      <w:r>
                        <w:t>These types of questions are expecting you to identify some relevant information from the figure to answer the question and then develop this with your own knowledge.</w:t>
                      </w:r>
                    </w:p>
                    <w:p w:rsidRPr="00077B40" w:rsidR="003B3892" w:rsidP="00077B40" w:rsidRDefault="00077B40" w14:paraId="302338D5" w14:textId="1CF997B8">
                      <w:pPr>
                        <w:jc w:val="center"/>
                        <w:rPr>
                          <w:b/>
                          <w:bCs/>
                          <w:i/>
                          <w:iCs/>
                        </w:rPr>
                      </w:pPr>
                      <w:r w:rsidRPr="00077B40">
                        <w:rPr>
                          <w:b/>
                          <w:bCs/>
                          <w:i/>
                          <w:iCs/>
                        </w:rPr>
                        <w:t xml:space="preserve">E.g. </w:t>
                      </w:r>
                      <w:r w:rsidRPr="00077B40">
                        <w:rPr>
                          <w:b/>
                          <w:bCs/>
                          <w:i/>
                          <w:iCs/>
                        </w:rPr>
                        <w:t>Calculate the increase in estimated mobile broadband connections between</w:t>
                      </w:r>
                      <w:r w:rsidRPr="00077B40">
                        <w:rPr>
                          <w:b/>
                          <w:bCs/>
                          <w:i/>
                          <w:iCs/>
                        </w:rPr>
                        <w:br/>
                        <w:t>2017 and 2022.</w:t>
                      </w:r>
                    </w:p>
                  </w:txbxContent>
                </v:textbox>
                <w10:wrap type="square" anchorx="margin"/>
              </v:shape>
            </w:pict>
          </mc:Fallback>
        </mc:AlternateContent>
      </w:r>
    </w:p>
    <w:p w:rsidR="003A6231" w:rsidP="00FB7760" w:rsidRDefault="00DC4B72" w14:paraId="46A7CC3A" w14:textId="290F93E0" w14:noSpellErr="1">
      <w:pPr>
        <w:rPr>
          <w:b w:val="1"/>
          <w:bCs w:val="1"/>
          <w:color w:val="00B050"/>
          <w:sz w:val="20"/>
          <w:szCs w:val="20"/>
        </w:rPr>
      </w:pPr>
      <w:r w:rsidRPr="00DC4B72">
        <w:rPr>
          <w:b/>
          <w:bCs/>
          <w:noProof/>
          <w:color w:val="00B050"/>
          <w:sz w:val="20"/>
          <w:szCs w:val="20"/>
        </w:rPr>
        <w:lastRenderedPageBreak/>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751424" behindDoc="0" locked="0" layoutInCell="1" allowOverlap="1" wp14:anchorId="73230CB7" wp14:editId="1B6B787F">
                <wp:simplePos xmlns:wp="http://schemas.openxmlformats.org/drawingml/2006/wordprocessingDrawing" x="0" y="0"/>
                <wp:positionH xmlns:wp="http://schemas.openxmlformats.org/drawingml/2006/wordprocessingDrawing" relativeFrom="margin">
                  <wp:posOffset>4084955</wp:posOffset>
                </wp:positionH>
                <wp:positionV xmlns:wp="http://schemas.openxmlformats.org/drawingml/2006/wordprocessingDrawing" relativeFrom="paragraph">
                  <wp:posOffset>95885</wp:posOffset>
                </wp:positionV>
                <wp:extent cx="2419350" cy="1360170"/>
                <wp:effectExtent l="0" t="0" r="19050" b="11430"/>
                <wp:wrapSquare xmlns:wp="http://schemas.openxmlformats.org/drawingml/2006/wordprocessingDrawing" wrapText="bothSides"/>
                <wp:docPr xmlns:wp="http://schemas.openxmlformats.org/drawingml/2006/wordprocessingDrawing" id="197291557"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2419350" cy="1360170"/>
                        </a:xfrm>
                        <a:prstGeom prst="rect">
                          <a:avLst/>
                        </a:prstGeom>
                        <a:solidFill>
                          <a:srgbClr val="FFFFFF"/>
                        </a:solidFill>
                        <a:ln w="9525">
                          <a:solidFill>
                            <a:srgbClr val="000000"/>
                          </a:solidFill>
                          <a:miter/>
                        </a:ln>
                      </wps:spPr>
                      <wps:txbx>
                        <w:txbxContent>
                          <w:p w:rsidR="00B83639" w:rsidP="00B83639" w:rsidRDefault="00B83639">
                            <w:pPr>
                              <w:spacing w:line="276" w:lineRule="auto"/>
                              <w:rPr>
                                <w:rFonts w:ascii="Aptos" w:hAnsi="Aptos"/>
                                <w:kern w:val="0"/>
                                <w:lang w:val="en-US"/>
                                <w14:ligatures xmlns:w14="http://schemas.microsoft.com/office/word/2010/wordml" w14:val="none"/>
                              </w:rPr>
                            </w:pPr>
                            <w:r>
                              <w:rPr>
                                <w:rFonts w:ascii="Aptos" w:hAnsi="Aptos"/>
                                <w:lang w:val="en-US"/>
                              </w:rPr>
                              <w:t>Here you are provided with an image and the question ask about the sector shown.</w:t>
                            </w:r>
                          </w:p>
                          <w:p w:rsidR="00B83639" w:rsidP="00B83639" w:rsidRDefault="00B83639">
                            <w:pPr>
                              <w:spacing w:line="276" w:lineRule="auto"/>
                              <w:rPr>
                                <w:rFonts w:ascii="Aptos" w:hAnsi="Aptos"/>
                                <w:lang w:val="en-US"/>
                              </w:rPr>
                            </w:pPr>
                            <w:r>
                              <w:rPr>
                                <w:rFonts w:ascii="Aptos" w:hAnsi="Aptos"/>
                                <w:lang w:val="en-US"/>
                              </w:rPr>
                              <w:t>It could also be used to in regards to the advantages and disadvantages of TNC investment.</w:t>
                            </w:r>
                          </w:p>
                        </w:txbxContent>
                      </wps:txbx>
                      <wps:bodyPr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anchor distT="0" distB="0" distL="114300" distR="114300" simplePos="0" relativeHeight="251747328" behindDoc="1" locked="0" layoutInCell="1" allowOverlap="1" wp14:anchorId="62566E84" wp14:editId="6D7AF047">
            <wp:simplePos x="0" y="0"/>
            <wp:positionH relativeFrom="margin">
              <wp:posOffset>9525</wp:posOffset>
            </wp:positionH>
            <wp:positionV relativeFrom="paragraph">
              <wp:posOffset>57150</wp:posOffset>
            </wp:positionV>
            <wp:extent cx="3736340" cy="3790315"/>
            <wp:effectExtent l="0" t="0" r="0" b="635"/>
            <wp:wrapTight wrapText="bothSides">
              <wp:wrapPolygon edited="0">
                <wp:start x="0" y="0"/>
                <wp:lineTo x="0" y="21495"/>
                <wp:lineTo x="21475" y="21495"/>
                <wp:lineTo x="21475" y="0"/>
                <wp:lineTo x="0" y="0"/>
              </wp:wrapPolygon>
            </wp:wrapTight>
            <wp:docPr id="1537087094" name="Picture 1" descr="A group of people working at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7094" name="Picture 1" descr="A group of people working at comput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36340" cy="3790315"/>
                    </a:xfrm>
                    <a:prstGeom prst="rect">
                      <a:avLst/>
                    </a:prstGeom>
                  </pic:spPr>
                </pic:pic>
              </a:graphicData>
            </a:graphic>
            <wp14:sizeRelH relativeFrom="margin">
              <wp14:pctWidth>0</wp14:pctWidth>
            </wp14:sizeRelH>
            <wp14:sizeRelV relativeFrom="margin">
              <wp14:pctHeight>0</wp14:pctHeight>
            </wp14:sizeRelV>
          </wp:anchor>
        </w:drawing>
      </w:r>
    </w:p>
    <w:p w:rsidR="003A6231" w:rsidP="00FB7760" w:rsidRDefault="003A6231" w14:paraId="35135C39" w14:textId="243783EF">
      <w:pPr>
        <w:rPr>
          <w:b/>
          <w:bCs/>
          <w:color w:val="00B050"/>
          <w:sz w:val="20"/>
          <w:szCs w:val="20"/>
        </w:rPr>
      </w:pPr>
    </w:p>
    <w:p w:rsidR="003A6231" w:rsidP="00FB7760" w:rsidRDefault="003A6231" w14:paraId="35B9AC41" w14:textId="77777777">
      <w:pPr>
        <w:rPr>
          <w:b/>
          <w:bCs/>
          <w:color w:val="00B050"/>
          <w:sz w:val="20"/>
          <w:szCs w:val="20"/>
        </w:rPr>
      </w:pPr>
    </w:p>
    <w:p w:rsidR="003A6231" w:rsidP="00FB7760" w:rsidRDefault="003A6231" w14:paraId="615C1383" w14:textId="08E4E2F8">
      <w:pPr>
        <w:rPr>
          <w:b/>
          <w:bCs/>
          <w:color w:val="00B050"/>
          <w:sz w:val="20"/>
          <w:szCs w:val="20"/>
        </w:rPr>
      </w:pPr>
    </w:p>
    <w:p w:rsidR="003A6231" w:rsidP="00FB7760" w:rsidRDefault="003A6231" w14:paraId="63666623" w14:textId="1DDB3AED">
      <w:pPr>
        <w:rPr>
          <w:b/>
          <w:bCs/>
          <w:color w:val="00B050"/>
          <w:sz w:val="20"/>
          <w:szCs w:val="20"/>
        </w:rPr>
      </w:pPr>
    </w:p>
    <w:p w:rsidR="003A6231" w:rsidP="00FB7760" w:rsidRDefault="003A6231" w14:paraId="5FED3C43" w14:textId="55A5D989">
      <w:pPr>
        <w:rPr>
          <w:b/>
          <w:bCs/>
          <w:color w:val="00B050"/>
          <w:sz w:val="20"/>
          <w:szCs w:val="20"/>
        </w:rPr>
      </w:pPr>
    </w:p>
    <w:p w:rsidR="003A6231" w:rsidP="00FB7760" w:rsidRDefault="003A6231" w14:paraId="17BA8D9D" w14:textId="41F6424F">
      <w:pPr>
        <w:rPr>
          <w:b/>
          <w:bCs/>
          <w:color w:val="00B050"/>
          <w:sz w:val="20"/>
          <w:szCs w:val="20"/>
        </w:rPr>
      </w:pPr>
    </w:p>
    <w:p w:rsidR="005223E3" w:rsidP="00FB7760" w:rsidRDefault="005223E3" w14:paraId="389BD621" w14:textId="768D8339">
      <w:pPr>
        <w:rPr>
          <w:b/>
          <w:bCs/>
          <w:color w:val="00B050"/>
          <w:sz w:val="20"/>
          <w:szCs w:val="20"/>
        </w:rPr>
      </w:pPr>
    </w:p>
    <w:p w:rsidR="005223E3" w:rsidP="00FB7760" w:rsidRDefault="005223E3" w14:paraId="3A97C44C" w14:textId="180FEA57">
      <w:pPr>
        <w:rPr>
          <w:b/>
          <w:bCs/>
          <w:color w:val="00B050"/>
          <w:sz w:val="20"/>
          <w:szCs w:val="20"/>
        </w:rPr>
      </w:pPr>
    </w:p>
    <w:p w:rsidR="000D6E70" w:rsidP="00FB7760" w:rsidRDefault="000D6E70" w14:paraId="6FCB1780" w14:textId="3EF94994">
      <w:pPr>
        <w:rPr>
          <w:b/>
          <w:bCs/>
          <w:color w:val="00B050"/>
          <w:sz w:val="20"/>
          <w:szCs w:val="20"/>
        </w:rPr>
      </w:pPr>
    </w:p>
    <w:p w:rsidR="000D6E70" w:rsidP="00FB7760" w:rsidRDefault="00302AE2" w14:paraId="5C55A48B" w14:textId="46AE70A5">
      <w:pPr>
        <w:rPr>
          <w:b/>
          <w:bCs/>
          <w:color w:val="00B050"/>
          <w:sz w:val="20"/>
          <w:szCs w:val="20"/>
        </w:rPr>
      </w:pPr>
      <w:r w:rsidRPr="00DC4B72">
        <w:rPr>
          <w:b/>
          <w:bCs/>
          <w:noProof/>
          <w:color w:val="00B050"/>
          <w:sz w:val="20"/>
          <w:szCs w:val="20"/>
        </w:rPr>
        <mc:AlternateContent>
          <mc:Choice Requires="wps">
            <w:drawing>
              <wp:anchor distT="45720" distB="45720" distL="114300" distR="114300" simplePos="0" relativeHeight="251754496" behindDoc="0" locked="0" layoutInCell="1" allowOverlap="1" wp14:anchorId="189718B4" wp14:editId="7519B388">
                <wp:simplePos x="0" y="0"/>
                <wp:positionH relativeFrom="margin">
                  <wp:posOffset>5028565</wp:posOffset>
                </wp:positionH>
                <wp:positionV relativeFrom="paragraph">
                  <wp:posOffset>501650</wp:posOffset>
                </wp:positionV>
                <wp:extent cx="1346835" cy="3105785"/>
                <wp:effectExtent l="0" t="0" r="24765" b="18415"/>
                <wp:wrapSquare wrapText="bothSides"/>
                <wp:docPr id="1515949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3105785"/>
                        </a:xfrm>
                        <a:prstGeom prst="rect">
                          <a:avLst/>
                        </a:prstGeom>
                        <a:solidFill>
                          <a:srgbClr val="FFFFFF"/>
                        </a:solidFill>
                        <a:ln w="9525">
                          <a:solidFill>
                            <a:srgbClr val="000000"/>
                          </a:solidFill>
                          <a:miter lim="800000"/>
                          <a:headEnd/>
                          <a:tailEnd/>
                        </a:ln>
                      </wps:spPr>
                      <wps:txbx>
                        <w:txbxContent>
                          <w:p w:rsidR="00302AE2" w:rsidP="00302AE2" w:rsidRDefault="00302AE2" w14:paraId="6D494A05" w14:textId="0BB5558A">
                            <w:pPr>
                              <w:rPr>
                                <w:lang w:val="en-US"/>
                              </w:rPr>
                            </w:pPr>
                            <w:r>
                              <w:rPr>
                                <w:lang w:val="en-US"/>
                              </w:rPr>
                              <w:t>Interpolate data = completing a graph with some data that has been provided.</w:t>
                            </w:r>
                          </w:p>
                          <w:p w:rsidR="00302AE2" w:rsidP="00302AE2" w:rsidRDefault="00302AE2" w14:paraId="68189D57" w14:textId="77777777">
                            <w:pPr>
                              <w:rPr>
                                <w:lang w:val="en-US"/>
                              </w:rPr>
                            </w:pPr>
                          </w:p>
                          <w:p w:rsidRPr="00DC4B72" w:rsidR="00302AE2" w:rsidP="00302AE2" w:rsidRDefault="00302AE2" w14:paraId="587BC02B" w14:textId="0E0FA674">
                            <w:pPr>
                              <w:rPr>
                                <w:lang w:val="en-US"/>
                              </w:rPr>
                            </w:pPr>
                            <w:r>
                              <w:rPr>
                                <w:lang w:val="en-US"/>
                              </w:rPr>
                              <w:t>Extrapolate data = reading the graph, taking data from it to answer a question. This could be a single set of data or describing a trend.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395.95pt;margin-top:39.5pt;width:106.05pt;height:244.5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" w14:anchorId="189718B4">
                <v:textbox>
                  <w:txbxContent>
                    <w:p w:rsidR="00302AE2" w:rsidP="00302AE2" w:rsidRDefault="00302AE2" w14:paraId="6D494A05" w14:textId="0BB5558A">
                      <w:pPr>
                        <w:rPr>
                          <w:lang w:val="en-US"/>
                        </w:rPr>
                      </w:pPr>
                      <w:r>
                        <w:rPr>
                          <w:lang w:val="en-US"/>
                        </w:rPr>
                        <w:t>Interpolate data = completing a graph with some data that has been provided.</w:t>
                      </w:r>
                    </w:p>
                    <w:p w:rsidR="00302AE2" w:rsidP="00302AE2" w:rsidRDefault="00302AE2" w14:paraId="68189D57" w14:textId="77777777">
                      <w:pPr>
                        <w:rPr>
                          <w:lang w:val="en-US"/>
                        </w:rPr>
                      </w:pPr>
                    </w:p>
                    <w:p w:rsidRPr="00DC4B72" w:rsidR="00302AE2" w:rsidP="00302AE2" w:rsidRDefault="00302AE2" w14:paraId="587BC02B" w14:textId="0E0FA674">
                      <w:pPr>
                        <w:rPr>
                          <w:lang w:val="en-US"/>
                        </w:rPr>
                      </w:pPr>
                      <w:r>
                        <w:rPr>
                          <w:lang w:val="en-US"/>
                        </w:rPr>
                        <w:t>Extrapolate data = reading the graph, taking data from it to answer a question. This could be a single set of data or describing a trend.</w:t>
                      </w:r>
                    </w:p>
                  </w:txbxContent>
                </v:textbox>
                <w10:wrap type="square" anchorx="margin"/>
              </v:shape>
            </w:pict>
          </mc:Fallback>
        </mc:AlternateContent>
      </w:r>
      <w:r>
        <w:rPr>
          <w:noProof/>
        </w:rPr>
        <w:drawing>
          <wp:anchor distT="0" distB="0" distL="114300" distR="114300" simplePos="0" relativeHeight="251752448" behindDoc="1" locked="0" layoutInCell="1" allowOverlap="1" wp14:anchorId="621D4CFB" wp14:editId="1C7D1F91">
            <wp:simplePos x="0" y="0"/>
            <wp:positionH relativeFrom="margin">
              <wp:align>left</wp:align>
            </wp:positionH>
            <wp:positionV relativeFrom="paragraph">
              <wp:posOffset>371684</wp:posOffset>
            </wp:positionV>
            <wp:extent cx="4730115" cy="4445635"/>
            <wp:effectExtent l="0" t="0" r="0" b="0"/>
            <wp:wrapTight wrapText="bothSides">
              <wp:wrapPolygon edited="0">
                <wp:start x="0" y="0"/>
                <wp:lineTo x="0" y="21474"/>
                <wp:lineTo x="21487" y="21474"/>
                <wp:lineTo x="21487" y="0"/>
                <wp:lineTo x="0" y="0"/>
              </wp:wrapPolygon>
            </wp:wrapTight>
            <wp:docPr id="98744088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40880" name="Picture 1" descr="A graph with numbers and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30115" cy="4445635"/>
                    </a:xfrm>
                    <a:prstGeom prst="rect">
                      <a:avLst/>
                    </a:prstGeom>
                  </pic:spPr>
                </pic:pic>
              </a:graphicData>
            </a:graphic>
            <wp14:sizeRelH relativeFrom="margin">
              <wp14:pctWidth>0</wp14:pctWidth>
            </wp14:sizeRelH>
            <wp14:sizeRelV relativeFrom="margin">
              <wp14:pctHeight>0</wp14:pctHeight>
            </wp14:sizeRelV>
          </wp:anchor>
        </w:drawing>
      </w:r>
    </w:p>
    <w:p w:rsidR="000D6E70" w:rsidP="00FB7760" w:rsidRDefault="000D6E70" w14:paraId="0DDA33A1" w14:textId="01426AC6">
      <w:pPr>
        <w:rPr>
          <w:b/>
          <w:bCs/>
          <w:color w:val="00B050"/>
          <w:sz w:val="20"/>
          <w:szCs w:val="20"/>
        </w:rPr>
      </w:pPr>
    </w:p>
    <w:p w:rsidR="000D6E70" w:rsidP="00FB7760" w:rsidRDefault="000D6E70" w14:paraId="75B7D210" w14:textId="13A0B0E6">
      <w:pPr>
        <w:rPr>
          <w:b/>
          <w:bCs/>
          <w:color w:val="00B050"/>
          <w:sz w:val="20"/>
          <w:szCs w:val="20"/>
        </w:rPr>
      </w:pPr>
    </w:p>
    <w:p w:rsidR="000D6E70" w:rsidP="00FB7760" w:rsidRDefault="000D6E70" w14:paraId="05EBAC09" w14:textId="215EEC79">
      <w:pPr>
        <w:rPr>
          <w:b/>
          <w:bCs/>
          <w:color w:val="00B050"/>
          <w:sz w:val="20"/>
          <w:szCs w:val="20"/>
        </w:rPr>
      </w:pPr>
    </w:p>
    <w:p w:rsidR="000D6E70" w:rsidP="00FB7760" w:rsidRDefault="000D6E70" w14:paraId="7C348303" w14:textId="77777777">
      <w:pPr>
        <w:rPr>
          <w:b/>
          <w:bCs/>
          <w:color w:val="00B050"/>
          <w:sz w:val="20"/>
          <w:szCs w:val="20"/>
        </w:rPr>
      </w:pPr>
    </w:p>
    <w:p w:rsidR="005223E3" w:rsidP="00FB7760" w:rsidRDefault="005223E3" w14:paraId="53392D12" w14:textId="77777777">
      <w:pPr>
        <w:rPr>
          <w:b/>
          <w:bCs/>
          <w:color w:val="00B050"/>
          <w:sz w:val="20"/>
          <w:szCs w:val="20"/>
        </w:rPr>
      </w:pPr>
    </w:p>
    <w:p w:rsidR="005223E3" w:rsidP="00FB7760" w:rsidRDefault="005223E3" w14:paraId="624CED63" w14:textId="77777777">
      <w:pPr>
        <w:rPr>
          <w:b/>
          <w:bCs/>
          <w:color w:val="00B050"/>
          <w:sz w:val="20"/>
          <w:szCs w:val="20"/>
        </w:rPr>
      </w:pPr>
    </w:p>
    <w:p w:rsidR="000D6E70" w:rsidP="00FB7760" w:rsidRDefault="00077B40" w14:paraId="6DE078FA" w14:textId="4E71F073">
      <w:pPr>
        <w:rPr>
          <w:b/>
          <w:bCs/>
          <w:color w:val="00B050"/>
          <w:sz w:val="20"/>
          <w:szCs w:val="20"/>
        </w:rPr>
      </w:pPr>
      <w:r>
        <w:rPr>
          <w:noProof/>
        </w:rPr>
        <w:lastRenderedPageBreak/>
        <w:drawing>
          <wp:anchor distT="0" distB="0" distL="114300" distR="114300" simplePos="0" relativeHeight="251777024" behindDoc="1" locked="0" layoutInCell="1" allowOverlap="1" wp14:anchorId="56A99F83" wp14:editId="0C9EDE6A">
            <wp:simplePos x="0" y="0"/>
            <wp:positionH relativeFrom="column">
              <wp:posOffset>172479</wp:posOffset>
            </wp:positionH>
            <wp:positionV relativeFrom="paragraph">
              <wp:posOffset>1901606</wp:posOffset>
            </wp:positionV>
            <wp:extent cx="3457575" cy="3117232"/>
            <wp:effectExtent l="0" t="0" r="0" b="6985"/>
            <wp:wrapTight wrapText="bothSides">
              <wp:wrapPolygon edited="0">
                <wp:start x="0" y="0"/>
                <wp:lineTo x="0" y="21516"/>
                <wp:lineTo x="21421" y="21516"/>
                <wp:lineTo x="21421" y="0"/>
                <wp:lineTo x="0" y="0"/>
              </wp:wrapPolygon>
            </wp:wrapTight>
            <wp:docPr id="1225460089" name="Picture 1" descr="A table with numbers and a number of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60089" name="Picture 1" descr="A table with numbers and a number of region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457575" cy="3117232"/>
                    </a:xfrm>
                    <a:prstGeom prst="rect">
                      <a:avLst/>
                    </a:prstGeom>
                  </pic:spPr>
                </pic:pic>
              </a:graphicData>
            </a:graphic>
          </wp:anchor>
        </w:drawing>
      </w:r>
      <w:r w:rsidRPr="00DC4B72" w:rsidR="005F56B1">
        <w:rPr>
          <w:b/>
          <w:bCs/>
          <w:noProof/>
          <w:color w:val="00B050"/>
          <w:sz w:val="20"/>
          <w:szCs w:val="20"/>
        </w:rPr>
        <mc:AlternateContent>
          <mc:Choice Requires="wps">
            <w:drawing>
              <wp:anchor distT="45720" distB="45720" distL="114300" distR="114300" simplePos="0" relativeHeight="251757568" behindDoc="0" locked="0" layoutInCell="1" allowOverlap="1" wp14:anchorId="0CA0550E" wp14:editId="190C1EE9">
                <wp:simplePos x="0" y="0"/>
                <wp:positionH relativeFrom="margin">
                  <wp:posOffset>4610100</wp:posOffset>
                </wp:positionH>
                <wp:positionV relativeFrom="paragraph">
                  <wp:posOffset>8255</wp:posOffset>
                </wp:positionV>
                <wp:extent cx="2171700" cy="24003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00300"/>
                        </a:xfrm>
                        <a:prstGeom prst="rect">
                          <a:avLst/>
                        </a:prstGeom>
                        <a:solidFill>
                          <a:srgbClr val="FFFFFF"/>
                        </a:solidFill>
                        <a:ln w="9525">
                          <a:solidFill>
                            <a:srgbClr val="000000"/>
                          </a:solidFill>
                          <a:miter lim="800000"/>
                          <a:headEnd/>
                          <a:tailEnd/>
                        </a:ln>
                      </wps:spPr>
                      <wps:txbx>
                        <w:txbxContent>
                          <w:p w:rsidR="008F4948" w:rsidP="008F4948" w:rsidRDefault="008F4948" w14:paraId="2046BB8D" w14:textId="79CB27FA">
                            <w:pPr>
                              <w:rPr>
                                <w:lang w:val="en-US"/>
                              </w:rPr>
                            </w:pPr>
                            <w:r>
                              <w:rPr>
                                <w:lang w:val="en-US"/>
                              </w:rPr>
                              <w:t>Data handling is broad in this paper and you will be expected to complete this sort of question. Skills you must have are:</w:t>
                            </w:r>
                          </w:p>
                          <w:p w:rsidR="008F4948" w:rsidP="008F4948" w:rsidRDefault="008F4948" w14:paraId="67FE833F" w14:textId="0E8EAB93">
                            <w:pPr>
                              <w:pStyle w:val="ListParagraph"/>
                              <w:numPr>
                                <w:ilvl w:val="0"/>
                                <w:numId w:val="25"/>
                              </w:numPr>
                              <w:rPr>
                                <w:lang w:val="en-US"/>
                              </w:rPr>
                            </w:pPr>
                            <w:r>
                              <w:rPr>
                                <w:lang w:val="en-US"/>
                              </w:rPr>
                              <w:t>Range</w:t>
                            </w:r>
                          </w:p>
                          <w:p w:rsidR="008F4948" w:rsidP="008F4948" w:rsidRDefault="008F4948" w14:paraId="1258DAC8" w14:textId="6B9680CC">
                            <w:pPr>
                              <w:pStyle w:val="ListParagraph"/>
                              <w:numPr>
                                <w:ilvl w:val="0"/>
                                <w:numId w:val="25"/>
                              </w:numPr>
                              <w:rPr>
                                <w:lang w:val="en-US"/>
                              </w:rPr>
                            </w:pPr>
                            <w:r>
                              <w:rPr>
                                <w:lang w:val="en-US"/>
                              </w:rPr>
                              <w:t>Mea</w:t>
                            </w:r>
                            <w:r w:rsidR="005F56B1">
                              <w:rPr>
                                <w:lang w:val="en-US"/>
                              </w:rPr>
                              <w:t>n</w:t>
                            </w:r>
                          </w:p>
                          <w:p w:rsidR="008F4948" w:rsidP="008F4948" w:rsidRDefault="008F4948" w14:paraId="5BF7DB2A" w14:textId="3C375065">
                            <w:pPr>
                              <w:pStyle w:val="ListParagraph"/>
                              <w:numPr>
                                <w:ilvl w:val="0"/>
                                <w:numId w:val="25"/>
                              </w:numPr>
                              <w:rPr>
                                <w:lang w:val="en-US"/>
                              </w:rPr>
                            </w:pPr>
                            <w:r>
                              <w:rPr>
                                <w:lang w:val="en-US"/>
                              </w:rPr>
                              <w:t>Modal value (mode)</w:t>
                            </w:r>
                          </w:p>
                          <w:p w:rsidR="008F4948" w:rsidP="008F4948" w:rsidRDefault="008F4948" w14:paraId="3113F78D" w14:textId="034E0A19">
                            <w:pPr>
                              <w:pStyle w:val="ListParagraph"/>
                              <w:numPr>
                                <w:ilvl w:val="0"/>
                                <w:numId w:val="25"/>
                              </w:numPr>
                              <w:rPr>
                                <w:lang w:val="en-US"/>
                              </w:rPr>
                            </w:pPr>
                            <w:r>
                              <w:rPr>
                                <w:lang w:val="en-US"/>
                              </w:rPr>
                              <w:t>Median</w:t>
                            </w:r>
                          </w:p>
                          <w:p w:rsidR="008F4948" w:rsidP="008F4948" w:rsidRDefault="008F4948" w14:paraId="63E60E90" w14:textId="660C95CA">
                            <w:pPr>
                              <w:pStyle w:val="ListParagraph"/>
                              <w:numPr>
                                <w:ilvl w:val="0"/>
                                <w:numId w:val="25"/>
                              </w:numPr>
                              <w:rPr>
                                <w:lang w:val="en-US"/>
                              </w:rPr>
                            </w:pPr>
                            <w:r>
                              <w:rPr>
                                <w:lang w:val="en-US"/>
                              </w:rPr>
                              <w:t>Percentage</w:t>
                            </w:r>
                          </w:p>
                          <w:p w:rsidR="008F4948" w:rsidP="008F4948" w:rsidRDefault="008F4948" w14:paraId="0BDB52CF" w14:textId="30141812">
                            <w:pPr>
                              <w:pStyle w:val="ListParagraph"/>
                              <w:numPr>
                                <w:ilvl w:val="0"/>
                                <w:numId w:val="25"/>
                              </w:numPr>
                              <w:rPr>
                                <w:lang w:val="en-US"/>
                              </w:rPr>
                            </w:pPr>
                            <w:r>
                              <w:rPr>
                                <w:lang w:val="en-US"/>
                              </w:rPr>
                              <w:t>Percentage increase</w:t>
                            </w:r>
                          </w:p>
                          <w:p w:rsidRPr="008F4948" w:rsidR="008F4948" w:rsidP="008F4948" w:rsidRDefault="008F4948" w14:paraId="0DEC297B" w14:textId="4C9E1B70">
                            <w:pPr>
                              <w:pStyle w:val="ListParagraph"/>
                              <w:numPr>
                                <w:ilvl w:val="0"/>
                                <w:numId w:val="25"/>
                              </w:numPr>
                              <w:rPr>
                                <w:lang w:val="en-US"/>
                              </w:rPr>
                            </w:pPr>
                            <w:r>
                              <w:rPr>
                                <w:lang w:val="en-US"/>
                              </w:rPr>
                              <w:t>Ratio/conversion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363pt;margin-top:.65pt;width:171pt;height:189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" w14:anchorId="0CA0550E">
                <v:textbox>
                  <w:txbxContent>
                    <w:p w:rsidR="008F4948" w:rsidP="008F4948" w:rsidRDefault="008F4948" w14:paraId="2046BB8D" w14:textId="79CB27FA">
                      <w:pPr>
                        <w:rPr>
                          <w:lang w:val="en-US"/>
                        </w:rPr>
                      </w:pPr>
                      <w:r>
                        <w:rPr>
                          <w:lang w:val="en-US"/>
                        </w:rPr>
                        <w:t>Data handling is broad in this paper and you will be expected to complete this sort of question. Skills you must have are:</w:t>
                      </w:r>
                    </w:p>
                    <w:p w:rsidR="008F4948" w:rsidP="008F4948" w:rsidRDefault="008F4948" w14:paraId="67FE833F" w14:textId="0E8EAB93">
                      <w:pPr>
                        <w:pStyle w:val="ListParagraph"/>
                        <w:numPr>
                          <w:ilvl w:val="0"/>
                          <w:numId w:val="25"/>
                        </w:numPr>
                        <w:rPr>
                          <w:lang w:val="en-US"/>
                        </w:rPr>
                      </w:pPr>
                      <w:r>
                        <w:rPr>
                          <w:lang w:val="en-US"/>
                        </w:rPr>
                        <w:t>Range</w:t>
                      </w:r>
                    </w:p>
                    <w:p w:rsidR="008F4948" w:rsidP="008F4948" w:rsidRDefault="008F4948" w14:paraId="1258DAC8" w14:textId="6B9680CC">
                      <w:pPr>
                        <w:pStyle w:val="ListParagraph"/>
                        <w:numPr>
                          <w:ilvl w:val="0"/>
                          <w:numId w:val="25"/>
                        </w:numPr>
                        <w:rPr>
                          <w:lang w:val="en-US"/>
                        </w:rPr>
                      </w:pPr>
                      <w:r>
                        <w:rPr>
                          <w:lang w:val="en-US"/>
                        </w:rPr>
                        <w:t>Mea</w:t>
                      </w:r>
                      <w:r w:rsidR="005F56B1">
                        <w:rPr>
                          <w:lang w:val="en-US"/>
                        </w:rPr>
                        <w:t>n</w:t>
                      </w:r>
                    </w:p>
                    <w:p w:rsidR="008F4948" w:rsidP="008F4948" w:rsidRDefault="008F4948" w14:paraId="5BF7DB2A" w14:textId="3C375065">
                      <w:pPr>
                        <w:pStyle w:val="ListParagraph"/>
                        <w:numPr>
                          <w:ilvl w:val="0"/>
                          <w:numId w:val="25"/>
                        </w:numPr>
                        <w:rPr>
                          <w:lang w:val="en-US"/>
                        </w:rPr>
                      </w:pPr>
                      <w:r>
                        <w:rPr>
                          <w:lang w:val="en-US"/>
                        </w:rPr>
                        <w:t>Modal value (mode)</w:t>
                      </w:r>
                    </w:p>
                    <w:p w:rsidR="008F4948" w:rsidP="008F4948" w:rsidRDefault="008F4948" w14:paraId="3113F78D" w14:textId="034E0A19">
                      <w:pPr>
                        <w:pStyle w:val="ListParagraph"/>
                        <w:numPr>
                          <w:ilvl w:val="0"/>
                          <w:numId w:val="25"/>
                        </w:numPr>
                        <w:rPr>
                          <w:lang w:val="en-US"/>
                        </w:rPr>
                      </w:pPr>
                      <w:r>
                        <w:rPr>
                          <w:lang w:val="en-US"/>
                        </w:rPr>
                        <w:t>Median</w:t>
                      </w:r>
                    </w:p>
                    <w:p w:rsidR="008F4948" w:rsidP="008F4948" w:rsidRDefault="008F4948" w14:paraId="63E60E90" w14:textId="660C95CA">
                      <w:pPr>
                        <w:pStyle w:val="ListParagraph"/>
                        <w:numPr>
                          <w:ilvl w:val="0"/>
                          <w:numId w:val="25"/>
                        </w:numPr>
                        <w:rPr>
                          <w:lang w:val="en-US"/>
                        </w:rPr>
                      </w:pPr>
                      <w:r>
                        <w:rPr>
                          <w:lang w:val="en-US"/>
                        </w:rPr>
                        <w:t>Percentage</w:t>
                      </w:r>
                    </w:p>
                    <w:p w:rsidR="008F4948" w:rsidP="008F4948" w:rsidRDefault="008F4948" w14:paraId="0BDB52CF" w14:textId="30141812">
                      <w:pPr>
                        <w:pStyle w:val="ListParagraph"/>
                        <w:numPr>
                          <w:ilvl w:val="0"/>
                          <w:numId w:val="25"/>
                        </w:numPr>
                        <w:rPr>
                          <w:lang w:val="en-US"/>
                        </w:rPr>
                      </w:pPr>
                      <w:r>
                        <w:rPr>
                          <w:lang w:val="en-US"/>
                        </w:rPr>
                        <w:t>Percentage increase</w:t>
                      </w:r>
                    </w:p>
                    <w:p w:rsidRPr="008F4948" w:rsidR="008F4948" w:rsidP="008F4948" w:rsidRDefault="008F4948" w14:paraId="0DEC297B" w14:textId="4C9E1B70">
                      <w:pPr>
                        <w:pStyle w:val="ListParagraph"/>
                        <w:numPr>
                          <w:ilvl w:val="0"/>
                          <w:numId w:val="25"/>
                        </w:numPr>
                        <w:rPr>
                          <w:lang w:val="en-US"/>
                        </w:rPr>
                      </w:pPr>
                      <w:r>
                        <w:rPr>
                          <w:lang w:val="en-US"/>
                        </w:rPr>
                        <w:t>Ratio/conversion</w:t>
                      </w:r>
                    </w:p>
                  </w:txbxContent>
                </v:textbox>
                <w10:wrap type="square" anchorx="margin"/>
              </v:shape>
            </w:pict>
          </mc:Fallback>
        </mc:AlternateContent>
      </w:r>
      <w:r w:rsidR="005F56B1">
        <w:rPr>
          <w:noProof/>
        </w:rPr>
        <w:drawing>
          <wp:anchor distT="0" distB="0" distL="114300" distR="114300" simplePos="0" relativeHeight="251755520" behindDoc="1" locked="0" layoutInCell="1" allowOverlap="1" wp14:anchorId="5AC1E98A" wp14:editId="09456269">
            <wp:simplePos x="0" y="0"/>
            <wp:positionH relativeFrom="margin">
              <wp:posOffset>0</wp:posOffset>
            </wp:positionH>
            <wp:positionV relativeFrom="paragraph">
              <wp:posOffset>36830</wp:posOffset>
            </wp:positionV>
            <wp:extent cx="4591050" cy="1776730"/>
            <wp:effectExtent l="0" t="0" r="0" b="0"/>
            <wp:wrapTight wrapText="bothSides">
              <wp:wrapPolygon edited="0">
                <wp:start x="0" y="0"/>
                <wp:lineTo x="0" y="21307"/>
                <wp:lineTo x="21510" y="21307"/>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91050" cy="1776730"/>
                    </a:xfrm>
                    <a:prstGeom prst="rect">
                      <a:avLst/>
                    </a:prstGeom>
                  </pic:spPr>
                </pic:pic>
              </a:graphicData>
            </a:graphic>
            <wp14:sizeRelH relativeFrom="margin">
              <wp14:pctWidth>0</wp14:pctWidth>
            </wp14:sizeRelH>
            <wp14:sizeRelV relativeFrom="margin">
              <wp14:pctHeight>0</wp14:pctHeight>
            </wp14:sizeRelV>
          </wp:anchor>
        </w:drawing>
      </w:r>
    </w:p>
    <w:p w:rsidR="000D6E70" w:rsidP="00FB7760" w:rsidRDefault="000D6E70" w14:paraId="5659167E" w14:textId="3A6BF113">
      <w:pPr>
        <w:rPr>
          <w:b/>
          <w:bCs/>
          <w:color w:val="00B050"/>
          <w:sz w:val="20"/>
          <w:szCs w:val="20"/>
        </w:rPr>
      </w:pPr>
    </w:p>
    <w:p w:rsidR="000D6E70" w:rsidP="00FB7760" w:rsidRDefault="000D6E70" w14:paraId="27136868" w14:textId="6B863559">
      <w:pPr>
        <w:rPr>
          <w:b/>
          <w:bCs/>
          <w:color w:val="00B050"/>
          <w:sz w:val="20"/>
          <w:szCs w:val="20"/>
        </w:rPr>
      </w:pPr>
    </w:p>
    <w:p w:rsidR="000D6E70" w:rsidP="00FB7760" w:rsidRDefault="000D6E70" w14:paraId="44935BFB" w14:textId="2C40D681">
      <w:pPr>
        <w:rPr>
          <w:b/>
          <w:bCs/>
          <w:color w:val="00B050"/>
          <w:sz w:val="20"/>
          <w:szCs w:val="20"/>
        </w:rPr>
      </w:pPr>
    </w:p>
    <w:p w:rsidR="000D6E70" w:rsidP="00FB7760" w:rsidRDefault="000D6E70" w14:paraId="002DCE85" w14:textId="065A3994">
      <w:pPr>
        <w:rPr>
          <w:b/>
          <w:bCs/>
          <w:color w:val="00B050"/>
          <w:sz w:val="20"/>
          <w:szCs w:val="20"/>
        </w:rPr>
      </w:pPr>
    </w:p>
    <w:p w:rsidR="000D6E70" w:rsidP="00FB7760" w:rsidRDefault="00077B40" w14:paraId="76098C21" w14:textId="16B995F7">
      <w:pPr>
        <w:rPr>
          <w:b/>
          <w:bCs/>
          <w:color w:val="00B050"/>
          <w:sz w:val="20"/>
          <w:szCs w:val="20"/>
        </w:rPr>
      </w:pPr>
      <w:r w:rsidRPr="00DC4B72">
        <w:rPr>
          <w:b/>
          <w:bCs/>
          <w:noProof/>
          <w:color w:val="00B050"/>
          <w:sz w:val="20"/>
          <w:szCs w:val="20"/>
        </w:rPr>
        <mc:AlternateContent>
          <mc:Choice Requires="wps">
            <w:drawing>
              <wp:anchor distT="45720" distB="45720" distL="114300" distR="114300" simplePos="0" relativeHeight="251774976" behindDoc="0" locked="0" layoutInCell="1" allowOverlap="1" wp14:anchorId="2E766A03" wp14:editId="1942107B">
                <wp:simplePos x="0" y="0"/>
                <wp:positionH relativeFrom="margin">
                  <wp:posOffset>4655251</wp:posOffset>
                </wp:positionH>
                <wp:positionV relativeFrom="paragraph">
                  <wp:posOffset>201221</wp:posOffset>
                </wp:positionV>
                <wp:extent cx="2171700" cy="2447925"/>
                <wp:effectExtent l="0" t="0" r="19050" b="28575"/>
                <wp:wrapSquare wrapText="bothSides"/>
                <wp:docPr id="1343980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47925"/>
                        </a:xfrm>
                        <a:prstGeom prst="rect">
                          <a:avLst/>
                        </a:prstGeom>
                        <a:solidFill>
                          <a:srgbClr val="FFFFFF"/>
                        </a:solidFill>
                        <a:ln w="9525">
                          <a:solidFill>
                            <a:srgbClr val="000000"/>
                          </a:solidFill>
                          <a:miter lim="800000"/>
                          <a:headEnd/>
                          <a:tailEnd/>
                        </a:ln>
                      </wps:spPr>
                      <wps:txbx>
                        <w:txbxContent>
                          <w:p w:rsidR="005F56B1" w:rsidP="005F56B1" w:rsidRDefault="005F56B1" w14:paraId="5A66B99C" w14:textId="413E8159">
                            <w:pPr>
                              <w:rPr>
                                <w:lang w:val="en-US"/>
                              </w:rPr>
                            </w:pPr>
                            <w:r>
                              <w:rPr>
                                <w:lang w:val="en-US"/>
                              </w:rPr>
                              <w:t>This is an example of the data you could be provided with</w:t>
                            </w:r>
                            <w:r>
                              <w:rPr>
                                <w:lang w:val="en-US"/>
                              </w:rPr>
                              <w:t xml:space="preserve"> Skills you must have </w:t>
                            </w:r>
                            <w:proofErr w:type="gramStart"/>
                            <w:r>
                              <w:rPr>
                                <w:lang w:val="en-US"/>
                              </w:rPr>
                              <w:t>are</w:t>
                            </w:r>
                            <w:proofErr w:type="gramEnd"/>
                            <w:r>
                              <w:rPr>
                                <w:lang w:val="en-US"/>
                              </w:rPr>
                              <w:t>:</w:t>
                            </w:r>
                          </w:p>
                          <w:p w:rsidR="005F56B1" w:rsidP="005F56B1" w:rsidRDefault="005F56B1" w14:paraId="31EB6FAA" w14:textId="77777777">
                            <w:pPr>
                              <w:pStyle w:val="ListParagraph"/>
                              <w:numPr>
                                <w:ilvl w:val="0"/>
                                <w:numId w:val="25"/>
                              </w:numPr>
                              <w:rPr>
                                <w:lang w:val="en-US"/>
                              </w:rPr>
                            </w:pPr>
                            <w:r>
                              <w:rPr>
                                <w:lang w:val="en-US"/>
                              </w:rPr>
                              <w:t>Range</w:t>
                            </w:r>
                          </w:p>
                          <w:p w:rsidR="005F56B1" w:rsidP="005F56B1" w:rsidRDefault="005F56B1" w14:paraId="30279178" w14:textId="7693D0CE">
                            <w:pPr>
                              <w:pStyle w:val="ListParagraph"/>
                              <w:numPr>
                                <w:ilvl w:val="0"/>
                                <w:numId w:val="25"/>
                              </w:numPr>
                              <w:rPr>
                                <w:lang w:val="en-US"/>
                              </w:rPr>
                            </w:pPr>
                            <w:r>
                              <w:rPr>
                                <w:lang w:val="en-US"/>
                              </w:rPr>
                              <w:t>Mea</w:t>
                            </w:r>
                            <w:r>
                              <w:rPr>
                                <w:lang w:val="en-US"/>
                              </w:rPr>
                              <w:t>n</w:t>
                            </w:r>
                          </w:p>
                          <w:p w:rsidR="005F56B1" w:rsidP="005F56B1" w:rsidRDefault="005F56B1" w14:paraId="790471B8" w14:textId="77777777">
                            <w:pPr>
                              <w:pStyle w:val="ListParagraph"/>
                              <w:numPr>
                                <w:ilvl w:val="0"/>
                                <w:numId w:val="25"/>
                              </w:numPr>
                              <w:rPr>
                                <w:lang w:val="en-US"/>
                              </w:rPr>
                            </w:pPr>
                            <w:r>
                              <w:rPr>
                                <w:lang w:val="en-US"/>
                              </w:rPr>
                              <w:t>Modal value (mode)</w:t>
                            </w:r>
                          </w:p>
                          <w:p w:rsidR="005F56B1" w:rsidP="005F56B1" w:rsidRDefault="005F56B1" w14:paraId="3A8BAAD6" w14:textId="77777777">
                            <w:pPr>
                              <w:pStyle w:val="ListParagraph"/>
                              <w:numPr>
                                <w:ilvl w:val="0"/>
                                <w:numId w:val="25"/>
                              </w:numPr>
                              <w:rPr>
                                <w:lang w:val="en-US"/>
                              </w:rPr>
                            </w:pPr>
                            <w:r>
                              <w:rPr>
                                <w:lang w:val="en-US"/>
                              </w:rPr>
                              <w:t>Median</w:t>
                            </w:r>
                          </w:p>
                          <w:p w:rsidR="005F56B1" w:rsidP="005F56B1" w:rsidRDefault="005F56B1" w14:paraId="1B25AB7C" w14:textId="77777777">
                            <w:pPr>
                              <w:pStyle w:val="ListParagraph"/>
                              <w:numPr>
                                <w:ilvl w:val="0"/>
                                <w:numId w:val="25"/>
                              </w:numPr>
                              <w:rPr>
                                <w:lang w:val="en-US"/>
                              </w:rPr>
                            </w:pPr>
                            <w:r>
                              <w:rPr>
                                <w:lang w:val="en-US"/>
                              </w:rPr>
                              <w:t>Percentage</w:t>
                            </w:r>
                          </w:p>
                          <w:p w:rsidR="005F56B1" w:rsidP="005F56B1" w:rsidRDefault="005F56B1" w14:paraId="0F30826D" w14:textId="77777777">
                            <w:pPr>
                              <w:pStyle w:val="ListParagraph"/>
                              <w:numPr>
                                <w:ilvl w:val="0"/>
                                <w:numId w:val="25"/>
                              </w:numPr>
                              <w:rPr>
                                <w:lang w:val="en-US"/>
                              </w:rPr>
                            </w:pPr>
                            <w:r>
                              <w:rPr>
                                <w:lang w:val="en-US"/>
                              </w:rPr>
                              <w:t>Percentage increase</w:t>
                            </w:r>
                          </w:p>
                          <w:p w:rsidR="005F56B1" w:rsidP="005F56B1" w:rsidRDefault="005F56B1" w14:paraId="530842EC" w14:textId="4848270F">
                            <w:pPr>
                              <w:pStyle w:val="ListParagraph"/>
                              <w:numPr>
                                <w:ilvl w:val="0"/>
                                <w:numId w:val="25"/>
                              </w:numPr>
                              <w:rPr>
                                <w:lang w:val="en-US"/>
                              </w:rPr>
                            </w:pPr>
                            <w:r>
                              <w:rPr>
                                <w:lang w:val="en-US"/>
                              </w:rPr>
                              <w:t>Compare</w:t>
                            </w:r>
                          </w:p>
                          <w:p w:rsidRPr="008F4948" w:rsidR="005F56B1" w:rsidP="005F56B1" w:rsidRDefault="005F56B1" w14:paraId="4C6534ED" w14:textId="1727C186">
                            <w:pPr>
                              <w:pStyle w:val="ListParagraph"/>
                              <w:numPr>
                                <w:ilvl w:val="0"/>
                                <w:numId w:val="25"/>
                              </w:numPr>
                              <w:rPr>
                                <w:lang w:val="en-US"/>
                              </w:rPr>
                            </w:pPr>
                            <w:r>
                              <w:rPr>
                                <w:lang w:val="en-US"/>
                              </w:rPr>
                              <w:t>Describe the trend (pattern)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366.55pt;margin-top:15.85pt;width:171pt;height:192.7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" w14:anchorId="2E766A03">
                <v:textbox>
                  <w:txbxContent>
                    <w:p w:rsidR="005F56B1" w:rsidP="005F56B1" w:rsidRDefault="005F56B1" w14:paraId="5A66B99C" w14:textId="413E8159">
                      <w:pPr>
                        <w:rPr>
                          <w:lang w:val="en-US"/>
                        </w:rPr>
                      </w:pPr>
                      <w:r>
                        <w:rPr>
                          <w:lang w:val="en-US"/>
                        </w:rPr>
                        <w:t>This is an example of the data you could be provided with</w:t>
                      </w:r>
                      <w:r>
                        <w:rPr>
                          <w:lang w:val="en-US"/>
                        </w:rPr>
                        <w:t xml:space="preserve"> Skills you must have </w:t>
                      </w:r>
                      <w:proofErr w:type="gramStart"/>
                      <w:r>
                        <w:rPr>
                          <w:lang w:val="en-US"/>
                        </w:rPr>
                        <w:t>are</w:t>
                      </w:r>
                      <w:proofErr w:type="gramEnd"/>
                      <w:r>
                        <w:rPr>
                          <w:lang w:val="en-US"/>
                        </w:rPr>
                        <w:t>:</w:t>
                      </w:r>
                    </w:p>
                    <w:p w:rsidR="005F56B1" w:rsidP="005F56B1" w:rsidRDefault="005F56B1" w14:paraId="31EB6FAA" w14:textId="77777777">
                      <w:pPr>
                        <w:pStyle w:val="ListParagraph"/>
                        <w:numPr>
                          <w:ilvl w:val="0"/>
                          <w:numId w:val="25"/>
                        </w:numPr>
                        <w:rPr>
                          <w:lang w:val="en-US"/>
                        </w:rPr>
                      </w:pPr>
                      <w:r>
                        <w:rPr>
                          <w:lang w:val="en-US"/>
                        </w:rPr>
                        <w:t>Range</w:t>
                      </w:r>
                    </w:p>
                    <w:p w:rsidR="005F56B1" w:rsidP="005F56B1" w:rsidRDefault="005F56B1" w14:paraId="30279178" w14:textId="7693D0CE">
                      <w:pPr>
                        <w:pStyle w:val="ListParagraph"/>
                        <w:numPr>
                          <w:ilvl w:val="0"/>
                          <w:numId w:val="25"/>
                        </w:numPr>
                        <w:rPr>
                          <w:lang w:val="en-US"/>
                        </w:rPr>
                      </w:pPr>
                      <w:r>
                        <w:rPr>
                          <w:lang w:val="en-US"/>
                        </w:rPr>
                        <w:t>Mea</w:t>
                      </w:r>
                      <w:r>
                        <w:rPr>
                          <w:lang w:val="en-US"/>
                        </w:rPr>
                        <w:t>n</w:t>
                      </w:r>
                    </w:p>
                    <w:p w:rsidR="005F56B1" w:rsidP="005F56B1" w:rsidRDefault="005F56B1" w14:paraId="790471B8" w14:textId="77777777">
                      <w:pPr>
                        <w:pStyle w:val="ListParagraph"/>
                        <w:numPr>
                          <w:ilvl w:val="0"/>
                          <w:numId w:val="25"/>
                        </w:numPr>
                        <w:rPr>
                          <w:lang w:val="en-US"/>
                        </w:rPr>
                      </w:pPr>
                      <w:r>
                        <w:rPr>
                          <w:lang w:val="en-US"/>
                        </w:rPr>
                        <w:t>Modal value (mode)</w:t>
                      </w:r>
                    </w:p>
                    <w:p w:rsidR="005F56B1" w:rsidP="005F56B1" w:rsidRDefault="005F56B1" w14:paraId="3A8BAAD6" w14:textId="77777777">
                      <w:pPr>
                        <w:pStyle w:val="ListParagraph"/>
                        <w:numPr>
                          <w:ilvl w:val="0"/>
                          <w:numId w:val="25"/>
                        </w:numPr>
                        <w:rPr>
                          <w:lang w:val="en-US"/>
                        </w:rPr>
                      </w:pPr>
                      <w:r>
                        <w:rPr>
                          <w:lang w:val="en-US"/>
                        </w:rPr>
                        <w:t>Median</w:t>
                      </w:r>
                    </w:p>
                    <w:p w:rsidR="005F56B1" w:rsidP="005F56B1" w:rsidRDefault="005F56B1" w14:paraId="1B25AB7C" w14:textId="77777777">
                      <w:pPr>
                        <w:pStyle w:val="ListParagraph"/>
                        <w:numPr>
                          <w:ilvl w:val="0"/>
                          <w:numId w:val="25"/>
                        </w:numPr>
                        <w:rPr>
                          <w:lang w:val="en-US"/>
                        </w:rPr>
                      </w:pPr>
                      <w:r>
                        <w:rPr>
                          <w:lang w:val="en-US"/>
                        </w:rPr>
                        <w:t>Percentage</w:t>
                      </w:r>
                    </w:p>
                    <w:p w:rsidR="005F56B1" w:rsidP="005F56B1" w:rsidRDefault="005F56B1" w14:paraId="0F30826D" w14:textId="77777777">
                      <w:pPr>
                        <w:pStyle w:val="ListParagraph"/>
                        <w:numPr>
                          <w:ilvl w:val="0"/>
                          <w:numId w:val="25"/>
                        </w:numPr>
                        <w:rPr>
                          <w:lang w:val="en-US"/>
                        </w:rPr>
                      </w:pPr>
                      <w:r>
                        <w:rPr>
                          <w:lang w:val="en-US"/>
                        </w:rPr>
                        <w:t>Percentage increase</w:t>
                      </w:r>
                    </w:p>
                    <w:p w:rsidR="005F56B1" w:rsidP="005F56B1" w:rsidRDefault="005F56B1" w14:paraId="530842EC" w14:textId="4848270F">
                      <w:pPr>
                        <w:pStyle w:val="ListParagraph"/>
                        <w:numPr>
                          <w:ilvl w:val="0"/>
                          <w:numId w:val="25"/>
                        </w:numPr>
                        <w:rPr>
                          <w:lang w:val="en-US"/>
                        </w:rPr>
                      </w:pPr>
                      <w:r>
                        <w:rPr>
                          <w:lang w:val="en-US"/>
                        </w:rPr>
                        <w:t>Compare</w:t>
                      </w:r>
                    </w:p>
                    <w:p w:rsidRPr="008F4948" w:rsidR="005F56B1" w:rsidP="005F56B1" w:rsidRDefault="005F56B1" w14:paraId="4C6534ED" w14:textId="1727C186">
                      <w:pPr>
                        <w:pStyle w:val="ListParagraph"/>
                        <w:numPr>
                          <w:ilvl w:val="0"/>
                          <w:numId w:val="25"/>
                        </w:numPr>
                        <w:rPr>
                          <w:lang w:val="en-US"/>
                        </w:rPr>
                      </w:pPr>
                      <w:r>
                        <w:rPr>
                          <w:lang w:val="en-US"/>
                        </w:rPr>
                        <w:t>Describe the trend (pattern)</w:t>
                      </w:r>
                    </w:p>
                  </w:txbxContent>
                </v:textbox>
                <w10:wrap type="square" anchorx="margin"/>
              </v:shape>
            </w:pict>
          </mc:Fallback>
        </mc:AlternateContent>
      </w:r>
    </w:p>
    <w:p w:rsidR="000D6E70" w:rsidP="00FB7760" w:rsidRDefault="000D6E70" w14:paraId="494BB4F1" w14:textId="1F77D670">
      <w:pPr>
        <w:rPr>
          <w:b/>
          <w:bCs/>
          <w:color w:val="00B050"/>
          <w:sz w:val="20"/>
          <w:szCs w:val="20"/>
        </w:rPr>
      </w:pPr>
    </w:p>
    <w:p w:rsidR="000D6E70" w:rsidP="00FB7760" w:rsidRDefault="000D6E70" w14:paraId="7EF7A512" w14:textId="1A20992C">
      <w:pPr>
        <w:rPr>
          <w:b/>
          <w:bCs/>
          <w:color w:val="00B050"/>
          <w:sz w:val="20"/>
          <w:szCs w:val="20"/>
        </w:rPr>
      </w:pPr>
    </w:p>
    <w:p w:rsidR="000D6E70" w:rsidP="00FB7760" w:rsidRDefault="000D6E70" w14:paraId="6536FA02" w14:textId="7E3E2DDB">
      <w:pPr>
        <w:rPr>
          <w:b/>
          <w:bCs/>
          <w:color w:val="00B050"/>
          <w:sz w:val="20"/>
          <w:szCs w:val="20"/>
        </w:rPr>
      </w:pPr>
    </w:p>
    <w:p w:rsidR="000D6E70" w:rsidP="00FB7760" w:rsidRDefault="000D6E70" w14:paraId="7B76F43C" w14:textId="620F85F7">
      <w:pPr>
        <w:rPr>
          <w:b/>
          <w:bCs/>
          <w:color w:val="00B050"/>
          <w:sz w:val="20"/>
          <w:szCs w:val="20"/>
        </w:rPr>
      </w:pPr>
    </w:p>
    <w:p w:rsidR="005F56B1" w:rsidP="00FB7760" w:rsidRDefault="005F56B1" w14:paraId="1428E94A" w14:textId="77777777">
      <w:pPr>
        <w:rPr>
          <w:b/>
          <w:bCs/>
          <w:color w:val="00B050"/>
          <w:sz w:val="20"/>
          <w:szCs w:val="20"/>
        </w:rPr>
      </w:pPr>
    </w:p>
    <w:p w:rsidR="005F56B1" w:rsidP="00FB7760" w:rsidRDefault="00077B40" w14:paraId="4C5E3AB5" w14:textId="3569465A">
      <w:pPr>
        <w:rPr>
          <w:b/>
          <w:bCs/>
          <w:color w:val="00B050"/>
          <w:sz w:val="20"/>
          <w:szCs w:val="20"/>
        </w:rPr>
      </w:pPr>
      <w:r>
        <w:rPr>
          <w:noProof/>
        </w:rPr>
        <w:drawing>
          <wp:anchor distT="0" distB="0" distL="114300" distR="114300" simplePos="0" relativeHeight="251776000" behindDoc="1" locked="0" layoutInCell="1" allowOverlap="1" wp14:anchorId="697FC596" wp14:editId="2CF82F29">
            <wp:simplePos x="0" y="0"/>
            <wp:positionH relativeFrom="margin">
              <wp:posOffset>237507</wp:posOffset>
            </wp:positionH>
            <wp:positionV relativeFrom="paragraph">
              <wp:posOffset>217277</wp:posOffset>
            </wp:positionV>
            <wp:extent cx="3966210" cy="2508250"/>
            <wp:effectExtent l="0" t="0" r="0" b="6350"/>
            <wp:wrapTight wrapText="bothSides">
              <wp:wrapPolygon edited="0">
                <wp:start x="0" y="0"/>
                <wp:lineTo x="0" y="21491"/>
                <wp:lineTo x="21476" y="21491"/>
                <wp:lineTo x="21476" y="0"/>
                <wp:lineTo x="0" y="0"/>
              </wp:wrapPolygon>
            </wp:wrapTight>
            <wp:docPr id="16969449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493" name="Picture 1" descr="A table with numbers and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966210" cy="2508250"/>
                    </a:xfrm>
                    <a:prstGeom prst="rect">
                      <a:avLst/>
                    </a:prstGeom>
                  </pic:spPr>
                </pic:pic>
              </a:graphicData>
            </a:graphic>
            <wp14:sizeRelH relativeFrom="margin">
              <wp14:pctWidth>0</wp14:pctWidth>
            </wp14:sizeRelH>
            <wp14:sizeRelV relativeFrom="margin">
              <wp14:pctHeight>0</wp14:pctHeight>
            </wp14:sizeRelV>
          </wp:anchor>
        </w:drawing>
      </w:r>
    </w:p>
    <w:p w:rsidR="005F56B1" w:rsidP="00FB7760" w:rsidRDefault="005F56B1" w14:paraId="37CAF118" w14:textId="7CA08708">
      <w:pPr>
        <w:rPr>
          <w:b/>
          <w:bCs/>
          <w:color w:val="00B050"/>
          <w:sz w:val="20"/>
          <w:szCs w:val="20"/>
        </w:rPr>
      </w:pPr>
    </w:p>
    <w:p w:rsidR="005F56B1" w:rsidP="00FB7760" w:rsidRDefault="005F56B1" w14:paraId="50ED3266" w14:textId="3CE8B195">
      <w:pPr>
        <w:rPr>
          <w:b/>
          <w:bCs/>
          <w:color w:val="00B050"/>
          <w:sz w:val="20"/>
          <w:szCs w:val="20"/>
        </w:rPr>
      </w:pPr>
    </w:p>
    <w:p w:rsidR="005F56B1" w:rsidP="00FB7760" w:rsidRDefault="005F56B1" w14:paraId="1823B8A9" w14:textId="7465FADF">
      <w:pPr>
        <w:rPr>
          <w:b/>
          <w:bCs/>
          <w:color w:val="00B050"/>
          <w:sz w:val="20"/>
          <w:szCs w:val="20"/>
        </w:rPr>
      </w:pPr>
    </w:p>
    <w:p w:rsidR="005F56B1" w:rsidP="00FB7760" w:rsidRDefault="005F56B1" w14:paraId="36CEADCE" w14:textId="77777777">
      <w:pPr>
        <w:rPr>
          <w:b/>
          <w:bCs/>
          <w:color w:val="00B050"/>
          <w:sz w:val="20"/>
          <w:szCs w:val="20"/>
        </w:rPr>
      </w:pPr>
    </w:p>
    <w:p w:rsidR="005F56B1" w:rsidP="00FB7760" w:rsidRDefault="005F56B1" w14:paraId="29A4DC85" w14:textId="77777777">
      <w:pPr>
        <w:rPr>
          <w:b/>
          <w:bCs/>
          <w:color w:val="00B050"/>
          <w:sz w:val="20"/>
          <w:szCs w:val="20"/>
        </w:rPr>
      </w:pPr>
    </w:p>
    <w:p w:rsidR="005F56B1" w:rsidP="00FB7760" w:rsidRDefault="005F56B1" w14:paraId="5DD09380" w14:textId="77777777">
      <w:pPr>
        <w:rPr>
          <w:b/>
          <w:bCs/>
          <w:color w:val="00B050"/>
          <w:sz w:val="20"/>
          <w:szCs w:val="20"/>
        </w:rPr>
      </w:pPr>
    </w:p>
    <w:p w:rsidR="005F56B1" w:rsidP="00FB7760" w:rsidRDefault="005F56B1" w14:paraId="09202F51" w14:textId="77777777">
      <w:pPr>
        <w:rPr>
          <w:b/>
          <w:bCs/>
          <w:color w:val="00B050"/>
          <w:sz w:val="20"/>
          <w:szCs w:val="20"/>
        </w:rPr>
      </w:pPr>
    </w:p>
    <w:p w:rsidR="005F56B1" w:rsidP="00FB7760" w:rsidRDefault="005F56B1" w14:paraId="2010DEAE" w14:textId="77777777">
      <w:pPr>
        <w:rPr>
          <w:b/>
          <w:bCs/>
          <w:color w:val="00B050"/>
          <w:sz w:val="20"/>
          <w:szCs w:val="20"/>
        </w:rPr>
      </w:pPr>
    </w:p>
    <w:p w:rsidR="000D6E70" w:rsidP="00FB7760" w:rsidRDefault="000D6E70" w14:paraId="046FE9F1" w14:textId="77777777">
      <w:pPr>
        <w:rPr>
          <w:b/>
          <w:bCs/>
          <w:color w:val="00B050"/>
          <w:sz w:val="20"/>
          <w:szCs w:val="20"/>
        </w:rPr>
      </w:pPr>
    </w:p>
    <w:p w:rsidR="00077B40" w:rsidP="00FB7760" w:rsidRDefault="00077B40" w14:paraId="62E2BC7A" w14:textId="77777777">
      <w:pPr>
        <w:rPr>
          <w:b/>
          <w:bCs/>
          <w:color w:val="00B050"/>
          <w:sz w:val="20"/>
          <w:szCs w:val="20"/>
        </w:rPr>
      </w:pPr>
    </w:p>
    <w:p w:rsidR="00077B40" w:rsidP="00FB7760" w:rsidRDefault="00077B40" w14:paraId="62D81A33" w14:textId="77777777">
      <w:pPr>
        <w:rPr>
          <w:b/>
          <w:bCs/>
          <w:color w:val="00B050"/>
          <w:sz w:val="20"/>
          <w:szCs w:val="20"/>
        </w:rPr>
      </w:pPr>
    </w:p>
    <w:p w:rsidR="000D6E70" w:rsidP="00FB7760" w:rsidRDefault="000D6E70" w14:paraId="2AC73255" w14:textId="77777777">
      <w:pPr>
        <w:rPr>
          <w:b/>
          <w:bCs/>
          <w:color w:val="00B050"/>
          <w:sz w:val="20"/>
          <w:szCs w:val="20"/>
        </w:rPr>
      </w:pPr>
    </w:p>
    <w:p w:rsidR="005223E3" w:rsidP="00FB7760" w:rsidRDefault="005223E3" w14:paraId="603C6E59" w14:textId="3DE811E5">
      <w:pPr>
        <w:rPr>
          <w:b/>
          <w:bCs/>
          <w:color w:val="00B050"/>
          <w:sz w:val="20"/>
          <w:szCs w:val="20"/>
        </w:rPr>
      </w:pPr>
    </w:p>
    <w:p w:rsidR="00077B40" w:rsidP="00FB7760" w:rsidRDefault="00077B40" w14:paraId="507BD9AF" w14:textId="77777777">
      <w:pPr>
        <w:rPr>
          <w:b/>
          <w:bCs/>
          <w:color w:val="00B050"/>
          <w:sz w:val="20"/>
          <w:szCs w:val="20"/>
        </w:rPr>
      </w:pPr>
    </w:p>
    <w:p w:rsidR="00077B40" w:rsidP="00FB7760" w:rsidRDefault="00077B40" w14:paraId="44C7D85F" w14:textId="77777777">
      <w:pPr>
        <w:rPr>
          <w:b/>
          <w:bCs/>
          <w:color w:val="00B050"/>
          <w:sz w:val="20"/>
          <w:szCs w:val="20"/>
        </w:rPr>
      </w:pPr>
    </w:p>
    <w:p w:rsidR="00077B40" w:rsidP="00FB7760" w:rsidRDefault="00077B40" w14:paraId="2E47F0D7" w14:textId="77777777">
      <w:pPr>
        <w:rPr>
          <w:b/>
          <w:bCs/>
          <w:color w:val="00B050"/>
          <w:sz w:val="20"/>
          <w:szCs w:val="20"/>
        </w:rPr>
      </w:pPr>
    </w:p>
    <w:p w:rsidR="00077B40" w:rsidP="00FB7760" w:rsidRDefault="00131F60" w14:paraId="2C6BA1FA" w14:textId="22C858E5">
      <w:pPr>
        <w:rPr>
          <w:b/>
          <w:bCs/>
          <w:color w:val="00B050"/>
          <w:sz w:val="20"/>
          <w:szCs w:val="20"/>
        </w:rPr>
      </w:pPr>
      <w:r w:rsidRPr="00DC4B72">
        <w:rPr>
          <w:b/>
          <w:bCs/>
          <w:noProof/>
          <w:color w:val="00B050"/>
          <w:sz w:val="20"/>
          <w:szCs w:val="20"/>
        </w:rPr>
        <w:lastRenderedPageBreak/>
        <mc:AlternateContent>
          <mc:Choice Requires="wps">
            <w:drawing>
              <wp:anchor distT="45720" distB="45720" distL="114300" distR="114300" simplePos="0" relativeHeight="251782144" behindDoc="0" locked="0" layoutInCell="1" allowOverlap="1" wp14:anchorId="4FAED172" wp14:editId="43A4B130">
                <wp:simplePos x="0" y="0"/>
                <wp:positionH relativeFrom="margin">
                  <wp:posOffset>3473450</wp:posOffset>
                </wp:positionH>
                <wp:positionV relativeFrom="paragraph">
                  <wp:posOffset>1279525</wp:posOffset>
                </wp:positionV>
                <wp:extent cx="3322955" cy="1935480"/>
                <wp:effectExtent l="0" t="0" r="10795" b="26670"/>
                <wp:wrapSquare wrapText="bothSides"/>
                <wp:docPr id="675078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1935480"/>
                        </a:xfrm>
                        <a:prstGeom prst="rect">
                          <a:avLst/>
                        </a:prstGeom>
                        <a:solidFill>
                          <a:srgbClr val="FFFFFF"/>
                        </a:solidFill>
                        <a:ln w="9525">
                          <a:solidFill>
                            <a:srgbClr val="000000"/>
                          </a:solidFill>
                          <a:miter lim="800000"/>
                          <a:headEnd/>
                          <a:tailEnd/>
                        </a:ln>
                      </wps:spPr>
                      <wps:txbx>
                        <w:txbxContent>
                          <w:p w:rsidR="00077B40" w:rsidP="00077B40" w:rsidRDefault="00077B40" w14:paraId="1442EB95" w14:textId="01BFE241">
                            <w:pPr>
                              <w:rPr>
                                <w:lang w:val="en-US"/>
                              </w:rPr>
                            </w:pPr>
                            <w:r>
                              <w:rPr>
                                <w:lang w:val="en-US"/>
                              </w:rPr>
                              <w:t xml:space="preserve">This is an example of the data </w:t>
                            </w:r>
                            <w:r>
                              <w:rPr>
                                <w:lang w:val="en-US"/>
                              </w:rPr>
                              <w:t>handling you will be questioned about.</w:t>
                            </w:r>
                          </w:p>
                          <w:p w:rsidR="00077B40" w:rsidP="00077B40" w:rsidRDefault="00077B40" w14:paraId="7B06E10A" w14:textId="478734DD">
                            <w:pPr>
                              <w:rPr>
                                <w:lang w:val="en-US"/>
                              </w:rPr>
                            </w:pPr>
                            <w:r>
                              <w:rPr>
                                <w:lang w:val="en-US"/>
                              </w:rPr>
                              <w:t xml:space="preserve">To complete the pie </w:t>
                            </w:r>
                            <w:proofErr w:type="gramStart"/>
                            <w:r>
                              <w:rPr>
                                <w:lang w:val="en-US"/>
                              </w:rPr>
                              <w:t>chart</w:t>
                            </w:r>
                            <w:proofErr w:type="gramEnd"/>
                            <w:r>
                              <w:rPr>
                                <w:lang w:val="en-US"/>
                              </w:rPr>
                              <w:t xml:space="preserve"> you simply need to know what percentage each ‘notch’ represents. On this one (and </w:t>
                            </w:r>
                            <w:proofErr w:type="gramStart"/>
                            <w:r>
                              <w:rPr>
                                <w:lang w:val="en-US"/>
                              </w:rPr>
                              <w:t>usually)  it</w:t>
                            </w:r>
                            <w:proofErr w:type="gramEnd"/>
                            <w:r>
                              <w:rPr>
                                <w:lang w:val="en-US"/>
                              </w:rPr>
                              <w:t xml:space="preserve"> is 5% for each one.</w:t>
                            </w:r>
                          </w:p>
                          <w:p w:rsidRPr="008F4948" w:rsidR="00077B40" w:rsidP="00077B40" w:rsidRDefault="00077B40" w14:paraId="5BA78D0E" w14:textId="002FD5F6">
                            <w:pPr>
                              <w:rPr>
                                <w:lang w:val="en-US"/>
                              </w:rPr>
                            </w:pPr>
                            <w:r>
                              <w:rPr>
                                <w:lang w:val="en-US"/>
                              </w:rPr>
                              <w:t>Therefore</w:t>
                            </w:r>
                            <w:r w:rsidR="00131F60">
                              <w:rPr>
                                <w:lang w:val="en-US"/>
                              </w:rPr>
                              <w:t>,</w:t>
                            </w:r>
                            <w:r>
                              <w:rPr>
                                <w:lang w:val="en-US"/>
                              </w:rPr>
                              <w:t xml:space="preserve"> to add in the data for Japan you count 5 sections (5 section at 5% each</w:t>
                            </w:r>
                            <w:r w:rsidR="00131F60">
                              <w:rPr>
                                <w:lang w:val="en-US"/>
                              </w:rPr>
                              <w:t xml:space="preserve"> = 25%</w:t>
                            </w:r>
                            <w:r>
                              <w:rPr>
                                <w:lang w:val="en-US"/>
                              </w:rPr>
                              <w:t>), draw the line to the center and label the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273.5pt;margin-top:100.75pt;width:261.65pt;height:152.4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" w14:anchorId="4FAED172">
                <v:textbox>
                  <w:txbxContent>
                    <w:p w:rsidR="00077B40" w:rsidP="00077B40" w:rsidRDefault="00077B40" w14:paraId="1442EB95" w14:textId="01BFE241">
                      <w:pPr>
                        <w:rPr>
                          <w:lang w:val="en-US"/>
                        </w:rPr>
                      </w:pPr>
                      <w:r>
                        <w:rPr>
                          <w:lang w:val="en-US"/>
                        </w:rPr>
                        <w:t xml:space="preserve">This is an example of the data </w:t>
                      </w:r>
                      <w:r>
                        <w:rPr>
                          <w:lang w:val="en-US"/>
                        </w:rPr>
                        <w:t>handling you will be questioned about.</w:t>
                      </w:r>
                    </w:p>
                    <w:p w:rsidR="00077B40" w:rsidP="00077B40" w:rsidRDefault="00077B40" w14:paraId="7B06E10A" w14:textId="478734DD">
                      <w:pPr>
                        <w:rPr>
                          <w:lang w:val="en-US"/>
                        </w:rPr>
                      </w:pPr>
                      <w:r>
                        <w:rPr>
                          <w:lang w:val="en-US"/>
                        </w:rPr>
                        <w:t xml:space="preserve">To complete the pie </w:t>
                      </w:r>
                      <w:proofErr w:type="gramStart"/>
                      <w:r>
                        <w:rPr>
                          <w:lang w:val="en-US"/>
                        </w:rPr>
                        <w:t>chart</w:t>
                      </w:r>
                      <w:proofErr w:type="gramEnd"/>
                      <w:r>
                        <w:rPr>
                          <w:lang w:val="en-US"/>
                        </w:rPr>
                        <w:t xml:space="preserve"> you simply need to know what percentage each ‘notch’ represents. On this one (and </w:t>
                      </w:r>
                      <w:proofErr w:type="gramStart"/>
                      <w:r>
                        <w:rPr>
                          <w:lang w:val="en-US"/>
                        </w:rPr>
                        <w:t>usually)  it</w:t>
                      </w:r>
                      <w:proofErr w:type="gramEnd"/>
                      <w:r>
                        <w:rPr>
                          <w:lang w:val="en-US"/>
                        </w:rPr>
                        <w:t xml:space="preserve"> is 5% for each one.</w:t>
                      </w:r>
                    </w:p>
                    <w:p w:rsidRPr="008F4948" w:rsidR="00077B40" w:rsidP="00077B40" w:rsidRDefault="00077B40" w14:paraId="5BA78D0E" w14:textId="002FD5F6">
                      <w:pPr>
                        <w:rPr>
                          <w:lang w:val="en-US"/>
                        </w:rPr>
                      </w:pPr>
                      <w:r>
                        <w:rPr>
                          <w:lang w:val="en-US"/>
                        </w:rPr>
                        <w:t>Therefore</w:t>
                      </w:r>
                      <w:r w:rsidR="00131F60">
                        <w:rPr>
                          <w:lang w:val="en-US"/>
                        </w:rPr>
                        <w:t>,</w:t>
                      </w:r>
                      <w:r>
                        <w:rPr>
                          <w:lang w:val="en-US"/>
                        </w:rPr>
                        <w:t xml:space="preserve"> to add in the data for Japan you count 5 sections (5 section at 5% each</w:t>
                      </w:r>
                      <w:r w:rsidR="00131F60">
                        <w:rPr>
                          <w:lang w:val="en-US"/>
                        </w:rPr>
                        <w:t xml:space="preserve"> = 25%</w:t>
                      </w:r>
                      <w:r>
                        <w:rPr>
                          <w:lang w:val="en-US"/>
                        </w:rPr>
                        <w:t>), draw the line to the center and label the section.</w:t>
                      </w:r>
                    </w:p>
                  </w:txbxContent>
                </v:textbox>
                <w10:wrap type="square" anchorx="margin"/>
              </v:shape>
            </w:pict>
          </mc:Fallback>
        </mc:AlternateContent>
      </w:r>
      <w:r>
        <w:rPr>
          <w:noProof/>
        </w:rPr>
        <w:drawing>
          <wp:anchor distT="0" distB="0" distL="114300" distR="114300" simplePos="0" relativeHeight="251783168" behindDoc="1" locked="0" layoutInCell="1" allowOverlap="1" wp14:anchorId="18FC8FA7" wp14:editId="14F58483">
            <wp:simplePos x="0" y="0"/>
            <wp:positionH relativeFrom="margin">
              <wp:posOffset>-101286</wp:posOffset>
            </wp:positionH>
            <wp:positionV relativeFrom="paragraph">
              <wp:posOffset>453</wp:posOffset>
            </wp:positionV>
            <wp:extent cx="3324860" cy="3331210"/>
            <wp:effectExtent l="0" t="0" r="8890" b="2540"/>
            <wp:wrapTight wrapText="bothSides">
              <wp:wrapPolygon edited="0">
                <wp:start x="0" y="0"/>
                <wp:lineTo x="0" y="21493"/>
                <wp:lineTo x="21534" y="21493"/>
                <wp:lineTo x="21534" y="0"/>
                <wp:lineTo x="0" y="0"/>
              </wp:wrapPolygon>
            </wp:wrapTight>
            <wp:docPr id="2002650651" name="Picture 1" descr="A pie chart with numbers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50651" name="Picture 1" descr="A pie chart with numbers and a red li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324860" cy="3331210"/>
                    </a:xfrm>
                    <a:prstGeom prst="rect">
                      <a:avLst/>
                    </a:prstGeom>
                  </pic:spPr>
                </pic:pic>
              </a:graphicData>
            </a:graphic>
            <wp14:sizeRelH relativeFrom="margin">
              <wp14:pctWidth>0</wp14:pctWidth>
            </wp14:sizeRelH>
            <wp14:sizeRelV relativeFrom="margin">
              <wp14:pctHeight>0</wp14:pctHeight>
            </wp14:sizeRelV>
          </wp:anchor>
        </w:drawing>
      </w:r>
      <w:r w:rsidR="00077B40">
        <w:rPr>
          <w:rFonts w:ascii="Arial" w:hAnsi="Arial" w:cs="Arial"/>
          <w:noProof/>
          <w:kern w:val="0"/>
        </w:rPr>
        <w:drawing>
          <wp:anchor distT="0" distB="0" distL="114300" distR="114300" simplePos="0" relativeHeight="251780096" behindDoc="1" locked="0" layoutInCell="1" allowOverlap="1" wp14:anchorId="472B84AC" wp14:editId="06E75A25">
            <wp:simplePos x="0" y="0"/>
            <wp:positionH relativeFrom="margin">
              <wp:posOffset>3360420</wp:posOffset>
            </wp:positionH>
            <wp:positionV relativeFrom="paragraph">
              <wp:posOffset>453</wp:posOffset>
            </wp:positionV>
            <wp:extent cx="3500755" cy="1139825"/>
            <wp:effectExtent l="0" t="0" r="4445" b="3175"/>
            <wp:wrapTight wrapText="bothSides">
              <wp:wrapPolygon edited="0">
                <wp:start x="0" y="0"/>
                <wp:lineTo x="0" y="21299"/>
                <wp:lineTo x="21510" y="21299"/>
                <wp:lineTo x="21510" y="0"/>
                <wp:lineTo x="0" y="0"/>
              </wp:wrapPolygon>
            </wp:wrapTight>
            <wp:docPr id="486031857" name="Picture 10"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1857" name="Picture 10" descr="A table with numbers and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0755"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7B40" w:rsidP="00FB7760" w:rsidRDefault="00077B40" w14:paraId="6BD32B44" w14:textId="77777777">
      <w:pPr>
        <w:rPr>
          <w:b/>
          <w:bCs/>
          <w:color w:val="00B050"/>
          <w:sz w:val="20"/>
          <w:szCs w:val="20"/>
        </w:rPr>
      </w:pPr>
    </w:p>
    <w:p w:rsidR="00077B40" w:rsidP="00FB7760" w:rsidRDefault="00077B40" w14:paraId="031AA4BA" w14:textId="20CF66A6">
      <w:pPr>
        <w:rPr>
          <w:b/>
          <w:bCs/>
          <w:color w:val="00B050"/>
          <w:sz w:val="20"/>
          <w:szCs w:val="20"/>
        </w:rPr>
      </w:pPr>
    </w:p>
    <w:p w:rsidR="0098013B" w:rsidP="008F6058" w:rsidRDefault="0098013B" w14:paraId="43C3B7FC" w14:textId="39F4EA5B">
      <w:pPr>
        <w:rPr>
          <w:rFonts w:ascii="Bahnschrift Light" w:hAnsi="Bahnschrift Light"/>
          <w:sz w:val="32"/>
          <w:szCs w:val="32"/>
          <w:lang w:val="en-US"/>
        </w:rPr>
      </w:pPr>
      <w:r w:rsidRPr="00C81E97">
        <w:rPr>
          <w:rFonts w:ascii="Bahnschrift Light" w:hAnsi="Bahnschrift Light"/>
          <w:b/>
          <w:bCs/>
          <w:sz w:val="40"/>
          <w:szCs w:val="40"/>
          <w:highlight w:val="green"/>
          <w:u w:val="single"/>
          <w:lang w:val="en-US"/>
        </w:rPr>
        <w:t xml:space="preserve">Questions: </w:t>
      </w:r>
      <w:r w:rsidRPr="00C81E97">
        <w:rPr>
          <w:rFonts w:ascii="Bahnschrift Light" w:hAnsi="Bahnschrift Light"/>
          <w:sz w:val="32"/>
          <w:szCs w:val="32"/>
          <w:highlight w:val="green"/>
          <w:lang w:val="en-US"/>
        </w:rPr>
        <w:t>these are examples of question stems for this section</w:t>
      </w:r>
    </w:p>
    <w:p w:rsidR="0098013B" w:rsidP="008F6058" w:rsidRDefault="0098013B" w14:paraId="51A8B98E" w14:textId="507DFED9">
      <w:pPr>
        <w:rPr>
          <w:rFonts w:ascii="Bahnschrift Light" w:hAnsi="Bahnschrift Light"/>
          <w:sz w:val="32"/>
          <w:szCs w:val="32"/>
          <w:lang w:val="en-US"/>
        </w:rPr>
      </w:pPr>
      <w:r w:rsidRPr="00E16329">
        <w:rPr>
          <w:rFonts w:ascii="Bahnschrift Light" w:hAnsi="Bahnschrift Light"/>
          <w:b/>
          <w:bCs/>
          <w:sz w:val="32"/>
          <w:szCs w:val="32"/>
          <w:lang w:val="en-US"/>
        </w:rPr>
        <w:t>Identify one</w:t>
      </w:r>
      <w:r>
        <w:rPr>
          <w:rFonts w:ascii="Bahnschrift Light" w:hAnsi="Bahnschrift Light"/>
          <w:sz w:val="32"/>
          <w:szCs w:val="32"/>
          <w:lang w:val="en-US"/>
        </w:rPr>
        <w:t xml:space="preserve">… </w:t>
      </w:r>
      <w:r w:rsidR="00283BE4">
        <w:rPr>
          <w:rFonts w:ascii="Bahnschrift Light" w:hAnsi="Bahnschrift Light"/>
          <w:sz w:val="32"/>
          <w:szCs w:val="32"/>
          <w:lang w:val="en-US"/>
        </w:rPr>
        <w:t xml:space="preserve">way to measure development </w:t>
      </w:r>
      <w:r>
        <w:rPr>
          <w:rFonts w:ascii="Bahnschrift Light" w:hAnsi="Bahnschrift Light"/>
          <w:sz w:val="32"/>
          <w:szCs w:val="32"/>
          <w:lang w:val="en-US"/>
        </w:rPr>
        <w:t>(1)</w:t>
      </w:r>
    </w:p>
    <w:p w:rsidR="0098013B" w:rsidP="008F6058" w:rsidRDefault="0098013B" w14:paraId="0F13EF5C" w14:textId="0365BA2D">
      <w:pPr>
        <w:rPr>
          <w:rFonts w:ascii="Bahnschrift Light" w:hAnsi="Bahnschrift Light"/>
          <w:sz w:val="32"/>
          <w:szCs w:val="32"/>
          <w:lang w:val="en-US"/>
        </w:rPr>
      </w:pPr>
      <w:r w:rsidRPr="1BAA1318" w:rsidR="0E2C68D3">
        <w:rPr>
          <w:rFonts w:ascii="Bahnschrift Light" w:hAnsi="Bahnschrift Light"/>
          <w:b w:val="1"/>
          <w:bCs w:val="1"/>
          <w:sz w:val="32"/>
          <w:szCs w:val="32"/>
          <w:lang w:val="en-US"/>
        </w:rPr>
        <w:t>Describe the</w:t>
      </w:r>
      <w:r w:rsidRPr="1BAA1318" w:rsidR="0E2C68D3">
        <w:rPr>
          <w:rFonts w:ascii="Bahnschrift Light" w:hAnsi="Bahnschrift Light"/>
          <w:sz w:val="32"/>
          <w:szCs w:val="32"/>
          <w:lang w:val="en-US"/>
        </w:rPr>
        <w:t xml:space="preserve"> …changes </w:t>
      </w:r>
      <w:r w:rsidRPr="1BAA1318" w:rsidR="2FB30FC0">
        <w:rPr>
          <w:rFonts w:ascii="Bahnschrift Light" w:hAnsi="Bahnschrift Light"/>
          <w:sz w:val="32"/>
          <w:szCs w:val="32"/>
          <w:lang w:val="en-US"/>
        </w:rPr>
        <w:t>in a named d</w:t>
      </w:r>
      <w:r w:rsidRPr="1BAA1318" w:rsidR="503EC8FC">
        <w:rPr>
          <w:rFonts w:ascii="Bahnschrift Light" w:hAnsi="Bahnschrift Light"/>
          <w:sz w:val="32"/>
          <w:szCs w:val="32"/>
          <w:lang w:val="en-US"/>
        </w:rPr>
        <w:t xml:space="preserve">eveloping </w:t>
      </w:r>
      <w:r w:rsidRPr="1BAA1318" w:rsidR="2FB30FC0">
        <w:rPr>
          <w:rFonts w:ascii="Bahnschrift Light" w:hAnsi="Bahnschrift Light"/>
          <w:sz w:val="32"/>
          <w:szCs w:val="32"/>
          <w:lang w:val="en-US"/>
        </w:rPr>
        <w:t>c</w:t>
      </w:r>
      <w:r w:rsidRPr="1BAA1318" w:rsidR="28BC9B81">
        <w:rPr>
          <w:rFonts w:ascii="Bahnschrift Light" w:hAnsi="Bahnschrift Light"/>
          <w:sz w:val="32"/>
          <w:szCs w:val="32"/>
          <w:lang w:val="en-US"/>
        </w:rPr>
        <w:t xml:space="preserve">ountry </w:t>
      </w:r>
      <w:r w:rsidRPr="1BAA1318" w:rsidR="2FB30FC0">
        <w:rPr>
          <w:rFonts w:ascii="Bahnschrift Light" w:hAnsi="Bahnschrift Light"/>
          <w:sz w:val="32"/>
          <w:szCs w:val="32"/>
          <w:lang w:val="en-US"/>
        </w:rPr>
        <w:t>you have studied (2)</w:t>
      </w:r>
    </w:p>
    <w:p w:rsidR="00C31E8C" w:rsidP="00C31E8C" w:rsidRDefault="00C31E8C" w14:paraId="68E4CB40" w14:textId="3CCABAFE">
      <w:pPr>
        <w:rPr>
          <w:rFonts w:ascii="Bahnschrift Light" w:hAnsi="Bahnschrift Light"/>
          <w:sz w:val="32"/>
          <w:szCs w:val="32"/>
          <w:lang w:val="en-US"/>
        </w:rPr>
      </w:pPr>
      <w:r w:rsidRPr="1BAA1318" w:rsidR="2FB30FC0">
        <w:rPr>
          <w:rFonts w:ascii="Bahnschrift Light" w:hAnsi="Bahnschrift Light"/>
          <w:b w:val="1"/>
          <w:bCs w:val="1"/>
          <w:sz w:val="32"/>
          <w:szCs w:val="32"/>
          <w:lang w:val="en-US"/>
        </w:rPr>
        <w:t>Outline</w:t>
      </w:r>
      <w:r w:rsidRPr="1BAA1318" w:rsidR="2FB30FC0">
        <w:rPr>
          <w:rFonts w:ascii="Bahnschrift Light" w:hAnsi="Bahnschrift Light"/>
          <w:b w:val="1"/>
          <w:bCs w:val="1"/>
          <w:sz w:val="32"/>
          <w:szCs w:val="32"/>
          <w:lang w:val="en-US"/>
        </w:rPr>
        <w:t xml:space="preserve"> </w:t>
      </w:r>
      <w:r w:rsidRPr="1BAA1318" w:rsidR="2FB30FC0">
        <w:rPr>
          <w:rFonts w:ascii="Bahnschrift Light" w:hAnsi="Bahnschrift Light"/>
          <w:b w:val="1"/>
          <w:bCs w:val="1"/>
          <w:sz w:val="32"/>
          <w:szCs w:val="32"/>
          <w:lang w:val="en-US"/>
        </w:rPr>
        <w:t>one</w:t>
      </w:r>
      <w:r w:rsidRPr="1BAA1318" w:rsidR="2FB30FC0">
        <w:rPr>
          <w:rFonts w:ascii="Bahnschrift Light" w:hAnsi="Bahnschrift Light"/>
          <w:sz w:val="32"/>
          <w:szCs w:val="32"/>
          <w:lang w:val="en-US"/>
        </w:rPr>
        <w:t xml:space="preserve"> …cause of rapid development in a named developing or emerging country that you have studied (3)</w:t>
      </w:r>
    </w:p>
    <w:p w:rsidR="00E16329" w:rsidP="008F6058" w:rsidRDefault="00E16329" w14:paraId="0BB809B8" w14:textId="312BBFF6">
      <w:pPr>
        <w:rPr>
          <w:rFonts w:ascii="Bahnschrift Light" w:hAnsi="Bahnschrift Light"/>
          <w:sz w:val="32"/>
          <w:szCs w:val="32"/>
          <w:lang w:val="en-US"/>
        </w:rPr>
      </w:pPr>
      <w:r w:rsidRPr="6F6804C2" w:rsidR="00E16329">
        <w:rPr>
          <w:rFonts w:ascii="Bahnschrift Light" w:hAnsi="Bahnschrift Light"/>
          <w:b w:val="1"/>
          <w:bCs w:val="1"/>
          <w:sz w:val="32"/>
          <w:szCs w:val="32"/>
          <w:lang w:val="en-US"/>
        </w:rPr>
        <w:t>Explain how/why/reasons/causes/effects</w:t>
      </w:r>
      <w:r w:rsidRPr="6F6804C2" w:rsidR="00E16329">
        <w:rPr>
          <w:rFonts w:ascii="Bahnschrift Light" w:hAnsi="Bahnschrift Light"/>
          <w:sz w:val="32"/>
          <w:szCs w:val="32"/>
          <w:lang w:val="en-US"/>
        </w:rPr>
        <w:t>…</w:t>
      </w:r>
      <w:r w:rsidRPr="6F6804C2" w:rsidR="00283BE4">
        <w:rPr>
          <w:rFonts w:ascii="Bahnschrift Light" w:hAnsi="Bahnschrift Light"/>
          <w:sz w:val="32"/>
          <w:szCs w:val="32"/>
          <w:lang w:val="en-US"/>
        </w:rPr>
        <w:t>some countries are more developed than others</w:t>
      </w:r>
      <w:r w:rsidRPr="6F6804C2" w:rsidR="5B038224">
        <w:rPr>
          <w:rFonts w:ascii="Bahnschrift Light" w:hAnsi="Bahnschrift Light"/>
          <w:sz w:val="32"/>
          <w:szCs w:val="32"/>
          <w:lang w:val="en-US"/>
        </w:rPr>
        <w:t>(4)</w:t>
      </w:r>
    </w:p>
    <w:p w:rsidR="00E16329" w:rsidP="008F6058" w:rsidRDefault="00C31E8C" w14:paraId="12870AC4" w14:textId="299CD763">
      <w:pPr>
        <w:rPr>
          <w:rFonts w:ascii="Bahnschrift Light" w:hAnsi="Bahnschrift Light"/>
          <w:sz w:val="32"/>
          <w:szCs w:val="32"/>
          <w:lang w:val="en-US"/>
        </w:rPr>
      </w:pPr>
      <w:r>
        <w:rPr>
          <w:rFonts w:ascii="Bahnschrift Light" w:hAnsi="Bahnschrift Light"/>
          <w:b/>
          <w:bCs/>
          <w:sz w:val="32"/>
          <w:szCs w:val="32"/>
          <w:lang w:val="en-US"/>
        </w:rPr>
        <w:t>Assess</w:t>
      </w:r>
      <w:r w:rsidR="00E16329">
        <w:rPr>
          <w:rFonts w:ascii="Bahnschrift Light" w:hAnsi="Bahnschrift Light"/>
          <w:sz w:val="32"/>
          <w:szCs w:val="32"/>
          <w:lang w:val="en-US"/>
        </w:rPr>
        <w:t>…</w:t>
      </w:r>
      <w:r w:rsidR="00283BE4">
        <w:rPr>
          <w:rFonts w:ascii="Bahnschrift Light" w:hAnsi="Bahnschrift Light"/>
          <w:sz w:val="32"/>
          <w:szCs w:val="32"/>
          <w:lang w:val="en-US"/>
        </w:rPr>
        <w:t>the effects of rapid development in a named developing or emerging country you have studies</w:t>
      </w:r>
      <w:r>
        <w:rPr>
          <w:rFonts w:ascii="Bahnschrift Light" w:hAnsi="Bahnschrift Light"/>
          <w:sz w:val="32"/>
          <w:szCs w:val="32"/>
          <w:lang w:val="en-US"/>
        </w:rPr>
        <w:t xml:space="preserve"> (8)</w:t>
      </w:r>
      <w:r w:rsidR="00A23331">
        <w:rPr>
          <w:rFonts w:ascii="Bahnschrift Light" w:hAnsi="Bahnschrift Light"/>
          <w:sz w:val="32"/>
          <w:szCs w:val="32"/>
          <w:lang w:val="en-US"/>
        </w:rPr>
        <w:t>.</w:t>
      </w:r>
    </w:p>
    <w:p w:rsidR="00C31E8C" w:rsidP="00C31E8C" w:rsidRDefault="00C31E8C" w14:paraId="5174922E" w14:textId="4FB14602">
      <w:pPr>
        <w:rPr>
          <w:rFonts w:ascii="Bahnschrift Light" w:hAnsi="Bahnschrift Light"/>
          <w:sz w:val="32"/>
          <w:szCs w:val="32"/>
          <w:lang w:val="en-US"/>
        </w:rPr>
      </w:pPr>
      <w:r>
        <w:rPr>
          <w:rFonts w:ascii="Bahnschrift Light" w:hAnsi="Bahnschrift Light"/>
          <w:b/>
          <w:bCs/>
          <w:sz w:val="32"/>
          <w:szCs w:val="32"/>
          <w:lang w:val="en-US"/>
        </w:rPr>
        <w:t>Assess this statement</w:t>
      </w:r>
      <w:r>
        <w:rPr>
          <w:rFonts w:ascii="Bahnschrift Light" w:hAnsi="Bahnschrift Light"/>
          <w:sz w:val="32"/>
          <w:szCs w:val="32"/>
          <w:lang w:val="en-US"/>
        </w:rPr>
        <w:t>…</w:t>
      </w:r>
      <w:r w:rsidR="00283BE4">
        <w:rPr>
          <w:rFonts w:ascii="Bahnschrift Light" w:hAnsi="Bahnschrift Light"/>
          <w:sz w:val="32"/>
          <w:szCs w:val="32"/>
          <w:lang w:val="en-US"/>
        </w:rPr>
        <w:t>’Economic investment is the most important cause of rapid development’</w:t>
      </w:r>
      <w:r>
        <w:rPr>
          <w:rFonts w:ascii="Bahnschrift Light" w:hAnsi="Bahnschrift Light"/>
          <w:sz w:val="32"/>
          <w:szCs w:val="32"/>
          <w:lang w:val="en-US"/>
        </w:rPr>
        <w:t xml:space="preserve"> (8).</w:t>
      </w:r>
    </w:p>
    <w:p w:rsidR="00C31E8C" w:rsidP="00C31E8C" w:rsidRDefault="00C31E8C" w14:paraId="4EE8A4E1" w14:textId="57C5DBCC">
      <w:pPr>
        <w:rPr>
          <w:rFonts w:ascii="Bahnschrift Light" w:hAnsi="Bahnschrift Light"/>
          <w:sz w:val="32"/>
          <w:szCs w:val="32"/>
          <w:lang w:val="en-US"/>
        </w:rPr>
      </w:pPr>
      <w:r w:rsidRPr="1BAA1318" w:rsidR="2FB30FC0">
        <w:rPr>
          <w:rFonts w:ascii="Bahnschrift Light" w:hAnsi="Bahnschrift Light"/>
          <w:b w:val="1"/>
          <w:bCs w:val="1"/>
          <w:sz w:val="32"/>
          <w:szCs w:val="32"/>
          <w:lang w:val="en-US"/>
        </w:rPr>
        <w:t>Evaluate the views/approaches</w:t>
      </w:r>
      <w:r w:rsidRPr="1BAA1318" w:rsidR="2FB30FC0">
        <w:rPr>
          <w:rFonts w:ascii="Bahnschrift Light" w:hAnsi="Bahnschrift Light"/>
          <w:sz w:val="32"/>
          <w:szCs w:val="32"/>
          <w:lang w:val="en-US"/>
        </w:rPr>
        <w:t xml:space="preserve"> …to managing </w:t>
      </w:r>
      <w:r w:rsidRPr="1BAA1318" w:rsidR="43E2BA31">
        <w:rPr>
          <w:rFonts w:ascii="Bahnschrift Light" w:hAnsi="Bahnschrift Light"/>
          <w:sz w:val="32"/>
          <w:szCs w:val="32"/>
          <w:lang w:val="en-US"/>
        </w:rPr>
        <w:t>rapid development in a named developing or emerging country you have studie</w:t>
      </w:r>
      <w:r w:rsidRPr="1BAA1318" w:rsidR="0B6A060E">
        <w:rPr>
          <w:rFonts w:ascii="Bahnschrift Light" w:hAnsi="Bahnschrift Light"/>
          <w:sz w:val="32"/>
          <w:szCs w:val="32"/>
          <w:lang w:val="en-US"/>
        </w:rPr>
        <w:t>d</w:t>
      </w:r>
      <w:r w:rsidRPr="1BAA1318" w:rsidR="2FB30FC0">
        <w:rPr>
          <w:rFonts w:ascii="Bahnschrift Light" w:hAnsi="Bahnschrift Light"/>
          <w:sz w:val="32"/>
          <w:szCs w:val="32"/>
          <w:lang w:val="en-US"/>
        </w:rPr>
        <w:t xml:space="preserve"> (8)</w:t>
      </w:r>
    </w:p>
    <w:p w:rsidR="00A23331" w:rsidP="008F6058" w:rsidRDefault="00A23331" w14:paraId="66DE91F5" w14:textId="43C842A1">
      <w:pPr>
        <w:rPr>
          <w:rFonts w:ascii="Bahnschrift Light" w:hAnsi="Bahnschrift Light"/>
          <w:b/>
          <w:bCs/>
          <w:sz w:val="40"/>
          <w:szCs w:val="40"/>
          <w:u w:val="single"/>
          <w:lang w:val="en-US"/>
        </w:rPr>
      </w:pPr>
    </w:p>
    <w:p w:rsidR="00283BE4" w:rsidP="008F6058" w:rsidRDefault="00283BE4" w14:paraId="2A83FBD2" w14:textId="77777777">
      <w:pPr>
        <w:rPr>
          <w:rFonts w:ascii="Bahnschrift Light" w:hAnsi="Bahnschrift Light"/>
          <w:b/>
          <w:bCs/>
          <w:sz w:val="40"/>
          <w:szCs w:val="40"/>
          <w:u w:val="single"/>
          <w:lang w:val="en-US"/>
        </w:rPr>
      </w:pPr>
    </w:p>
    <w:p w:rsidR="008F6058" w:rsidP="008F6058" w:rsidRDefault="008F6058" w14:paraId="5BC7F512" w14:textId="7C2D5A39">
      <w:pPr>
        <w:rPr>
          <w:rFonts w:ascii="Bahnschrift Light" w:hAnsi="Bahnschrift Light"/>
          <w:sz w:val="32"/>
          <w:szCs w:val="32"/>
          <w:lang w:val="en-US"/>
        </w:rPr>
      </w:pPr>
      <w:r w:rsidRPr="00C81E97">
        <w:rPr>
          <w:rFonts w:ascii="Bahnschrift Light" w:hAnsi="Bahnschrift Light"/>
          <w:b/>
          <w:bCs/>
          <w:sz w:val="40"/>
          <w:szCs w:val="40"/>
          <w:highlight w:val="green"/>
          <w:u w:val="single"/>
          <w:lang w:val="en-US"/>
        </w:rPr>
        <w:lastRenderedPageBreak/>
        <w:t>WAGOLLS</w:t>
      </w:r>
      <w:r w:rsidRPr="00C81E97" w:rsidR="00E16329">
        <w:rPr>
          <w:rFonts w:ascii="Bahnschrift Light" w:hAnsi="Bahnschrift Light"/>
          <w:sz w:val="32"/>
          <w:szCs w:val="32"/>
          <w:highlight w:val="green"/>
          <w:lang w:val="en-US"/>
        </w:rPr>
        <w:t>: these are examples of grade 7+ responses</w:t>
      </w:r>
    </w:p>
    <w:p w:rsidRPr="00F347D9" w:rsidR="00851887" w:rsidP="008F6058" w:rsidRDefault="00851887" w14:paraId="40408F71" w14:textId="0A1A3BD1">
      <w:pPr>
        <w:rPr>
          <w:rFonts w:ascii="Bahnschrift Light" w:hAnsi="Bahnschrift Light"/>
          <w:b/>
          <w:bCs/>
          <w:sz w:val="40"/>
          <w:szCs w:val="40"/>
          <w:u w:val="single"/>
          <w:lang w:val="en-US"/>
        </w:rPr>
      </w:pPr>
      <w:r>
        <w:rPr>
          <w:rFonts w:ascii="Bahnschrift Light" w:hAnsi="Bahnschrift Light"/>
          <w:sz w:val="32"/>
          <w:szCs w:val="32"/>
          <w:lang w:val="en-US"/>
        </w:rPr>
        <w:t xml:space="preserve">The </w:t>
      </w:r>
      <w:r w:rsidRPr="00851887">
        <w:rPr>
          <w:rFonts w:ascii="Bahnschrift Light" w:hAnsi="Bahnschrift Light"/>
          <w:sz w:val="32"/>
          <w:szCs w:val="32"/>
          <w:highlight w:val="yellow"/>
          <w:lang w:val="en-US"/>
        </w:rPr>
        <w:t>highlighted</w:t>
      </w:r>
      <w:r>
        <w:rPr>
          <w:rFonts w:ascii="Bahnschrift Light" w:hAnsi="Bahnschrift Light"/>
          <w:sz w:val="32"/>
          <w:szCs w:val="32"/>
          <w:lang w:val="en-US"/>
        </w:rPr>
        <w:t xml:space="preserve"> sections are examples of exceptional geography.</w:t>
      </w:r>
    </w:p>
    <w:p w:rsidR="00835598" w:rsidRDefault="00C375F2" w14:paraId="67077F57" w14:textId="72EB48BF">
      <w:pPr>
        <w:rPr>
          <w:rFonts w:ascii="Bahnschrift Light" w:hAnsi="Bahnschrift Light"/>
          <w:sz w:val="24"/>
          <w:szCs w:val="24"/>
          <w:lang w:val="en-US"/>
        </w:rPr>
      </w:pPr>
      <w:r>
        <w:rPr>
          <w:noProof/>
        </w:rPr>
        <w:drawing>
          <wp:anchor distT="0" distB="0" distL="114300" distR="114300" simplePos="0" relativeHeight="251764736" behindDoc="1" locked="0" layoutInCell="1" allowOverlap="1" wp14:anchorId="050A5DAD" wp14:editId="27E6704D">
            <wp:simplePos x="0" y="0"/>
            <wp:positionH relativeFrom="page">
              <wp:posOffset>1057275</wp:posOffset>
            </wp:positionH>
            <wp:positionV relativeFrom="paragraph">
              <wp:posOffset>146050</wp:posOffset>
            </wp:positionV>
            <wp:extent cx="5275580" cy="3114675"/>
            <wp:effectExtent l="0" t="0" r="1270" b="9525"/>
            <wp:wrapTight wrapText="bothSides">
              <wp:wrapPolygon edited="0">
                <wp:start x="0" y="0"/>
                <wp:lineTo x="0" y="21534"/>
                <wp:lineTo x="21527" y="21534"/>
                <wp:lineTo x="215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75580" cy="3114675"/>
                    </a:xfrm>
                    <a:prstGeom prst="rect">
                      <a:avLst/>
                    </a:prstGeom>
                  </pic:spPr>
                </pic:pic>
              </a:graphicData>
            </a:graphic>
            <wp14:sizeRelH relativeFrom="margin">
              <wp14:pctWidth>0</wp14:pctWidth>
            </wp14:sizeRelH>
            <wp14:sizeRelV relativeFrom="margin">
              <wp14:pctHeight>0</wp14:pctHeight>
            </wp14:sizeRelV>
          </wp:anchor>
        </w:drawing>
      </w:r>
    </w:p>
    <w:p w:rsidRPr="00F347D9" w:rsidR="00D472F5" w:rsidRDefault="00D472F5" w14:paraId="2F04AA11" w14:textId="27A3E9CD">
      <w:pPr>
        <w:rPr>
          <w:rFonts w:ascii="Bahnschrift Light" w:hAnsi="Bahnschrift Light"/>
          <w:sz w:val="24"/>
          <w:szCs w:val="24"/>
          <w:lang w:val="en-US"/>
        </w:rPr>
      </w:pPr>
    </w:p>
    <w:p w:rsidRPr="00F347D9" w:rsidR="00F347D9" w:rsidRDefault="00F347D9" w14:paraId="59D39C6A" w14:textId="5098D454">
      <w:pPr>
        <w:rPr>
          <w:rFonts w:ascii="Bahnschrift Light" w:hAnsi="Bahnschrift Light"/>
          <w:sz w:val="24"/>
          <w:szCs w:val="24"/>
          <w:lang w:val="en-US"/>
        </w:rPr>
      </w:pPr>
    </w:p>
    <w:p w:rsidRPr="00F347D9" w:rsidR="00F347D9" w:rsidRDefault="00F347D9" w14:paraId="62084A53" w14:textId="5E3FDF37">
      <w:pPr>
        <w:rPr>
          <w:rFonts w:ascii="Bahnschrift Light" w:hAnsi="Bahnschrift Light"/>
          <w:sz w:val="24"/>
          <w:szCs w:val="24"/>
          <w:lang w:val="en-US"/>
        </w:rPr>
      </w:pPr>
    </w:p>
    <w:p w:rsidR="00F347D9" w:rsidRDefault="00F347D9" w14:paraId="1AFDD673" w14:textId="515F2024">
      <w:pPr>
        <w:rPr>
          <w:rFonts w:ascii="Bahnschrift Light" w:hAnsi="Bahnschrift Light"/>
          <w:sz w:val="24"/>
          <w:szCs w:val="24"/>
          <w:lang w:val="en-US"/>
        </w:rPr>
      </w:pPr>
    </w:p>
    <w:p w:rsidR="0094036E" w:rsidRDefault="0094036E" w14:paraId="20FB612F" w14:textId="35E9BB76">
      <w:pPr>
        <w:rPr>
          <w:rFonts w:ascii="Bahnschrift Light" w:hAnsi="Bahnschrift Light"/>
          <w:sz w:val="24"/>
          <w:szCs w:val="24"/>
          <w:lang w:val="en-US"/>
        </w:rPr>
      </w:pPr>
    </w:p>
    <w:p w:rsidR="0094036E" w:rsidRDefault="0094036E" w14:paraId="7814138A" w14:textId="3EE1F157">
      <w:pPr>
        <w:rPr>
          <w:rFonts w:ascii="Bahnschrift Light" w:hAnsi="Bahnschrift Light"/>
          <w:sz w:val="24"/>
          <w:szCs w:val="24"/>
          <w:lang w:val="en-US"/>
        </w:rPr>
      </w:pPr>
    </w:p>
    <w:p w:rsidR="0094036E" w:rsidRDefault="0094036E" w14:paraId="3A47B4C5" w14:textId="5E81A4E2">
      <w:pPr>
        <w:rPr>
          <w:rFonts w:ascii="Bahnschrift Light" w:hAnsi="Bahnschrift Light"/>
          <w:sz w:val="24"/>
          <w:szCs w:val="24"/>
          <w:lang w:val="en-US"/>
        </w:rPr>
      </w:pPr>
    </w:p>
    <w:p w:rsidR="0094036E" w:rsidRDefault="0094036E" w14:paraId="40472FEA" w14:textId="7D585390">
      <w:pPr>
        <w:rPr>
          <w:rFonts w:ascii="Bahnschrift Light" w:hAnsi="Bahnschrift Light"/>
          <w:sz w:val="24"/>
          <w:szCs w:val="24"/>
          <w:lang w:val="en-US"/>
        </w:rPr>
      </w:pPr>
    </w:p>
    <w:p w:rsidR="0094036E" w:rsidRDefault="0094036E" w14:paraId="2BFCE121" w14:textId="7221C2A6">
      <w:pPr>
        <w:rPr>
          <w:rFonts w:ascii="Bahnschrift Light" w:hAnsi="Bahnschrift Light"/>
          <w:sz w:val="24"/>
          <w:szCs w:val="24"/>
          <w:lang w:val="en-US"/>
        </w:rPr>
      </w:pPr>
    </w:p>
    <w:p w:rsidR="0094036E" w:rsidRDefault="0094036E" w14:paraId="2EF6441F" w14:textId="3F6B9CD0">
      <w:pPr>
        <w:rPr>
          <w:rFonts w:ascii="Bahnschrift Light" w:hAnsi="Bahnschrift Light"/>
          <w:sz w:val="24"/>
          <w:szCs w:val="24"/>
          <w:lang w:val="en-US"/>
        </w:rPr>
      </w:pPr>
    </w:p>
    <w:p w:rsidR="00656895" w:rsidRDefault="00656895" w14:paraId="6383E3B7" w14:textId="66E7D207">
      <w:pPr>
        <w:rPr>
          <w:rFonts w:ascii="Bahnschrift Light" w:hAnsi="Bahnschrift Light"/>
          <w:sz w:val="24"/>
          <w:szCs w:val="24"/>
          <w:lang w:val="en-US"/>
        </w:rPr>
      </w:pPr>
    </w:p>
    <w:p w:rsidR="00656895" w:rsidRDefault="00C81E97" w14:paraId="51B5BF4A" w14:textId="6568B21C">
      <w:pPr>
        <w:rPr>
          <w:rFonts w:ascii="Bahnschrift Light" w:hAnsi="Bahnschrift Light"/>
          <w:sz w:val="24"/>
          <w:szCs w:val="24"/>
          <w:lang w:val="en-US"/>
        </w:rPr>
      </w:pPr>
      <w:r>
        <w:rPr>
          <w:noProof/>
        </w:rPr>
        <w:drawing>
          <wp:anchor distT="0" distB="0" distL="114300" distR="114300" simplePos="0" relativeHeight="251766784" behindDoc="1" locked="0" layoutInCell="1" allowOverlap="1" wp14:anchorId="309E07A7" wp14:editId="7C85D57A">
            <wp:simplePos x="0" y="0"/>
            <wp:positionH relativeFrom="margin">
              <wp:align>left</wp:align>
            </wp:positionH>
            <wp:positionV relativeFrom="paragraph">
              <wp:posOffset>294005</wp:posOffset>
            </wp:positionV>
            <wp:extent cx="5534025" cy="2559050"/>
            <wp:effectExtent l="0" t="0" r="9525" b="0"/>
            <wp:wrapTight wrapText="bothSides">
              <wp:wrapPolygon edited="0">
                <wp:start x="0" y="0"/>
                <wp:lineTo x="0" y="21386"/>
                <wp:lineTo x="21563" y="21386"/>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34025" cy="2559050"/>
                    </a:xfrm>
                    <a:prstGeom prst="rect">
                      <a:avLst/>
                    </a:prstGeom>
                  </pic:spPr>
                </pic:pic>
              </a:graphicData>
            </a:graphic>
            <wp14:sizeRelH relativeFrom="margin">
              <wp14:pctWidth>0</wp14:pctWidth>
            </wp14:sizeRelH>
            <wp14:sizeRelV relativeFrom="margin">
              <wp14:pctHeight>0</wp14:pctHeight>
            </wp14:sizeRelV>
          </wp:anchor>
        </w:drawing>
      </w:r>
    </w:p>
    <w:p w:rsidR="00656895" w:rsidRDefault="00656895" w14:paraId="556A8650" w14:textId="6DBF77ED">
      <w:pPr>
        <w:rPr>
          <w:rFonts w:ascii="Bahnschrift Light" w:hAnsi="Bahnschrift Light"/>
          <w:sz w:val="24"/>
          <w:szCs w:val="24"/>
          <w:lang w:val="en-US"/>
        </w:rPr>
      </w:pPr>
    </w:p>
    <w:p w:rsidR="00656895" w:rsidRDefault="00656895" w14:paraId="5250E62D" w14:textId="77777777">
      <w:pPr>
        <w:rPr>
          <w:rFonts w:ascii="Bahnschrift Light" w:hAnsi="Bahnschrift Light"/>
          <w:sz w:val="24"/>
          <w:szCs w:val="24"/>
          <w:lang w:val="en-US"/>
        </w:rPr>
      </w:pPr>
    </w:p>
    <w:p w:rsidR="00656895" w:rsidRDefault="00656895" w14:paraId="4FE3C7CC" w14:textId="2CFC181C">
      <w:pPr>
        <w:rPr>
          <w:rFonts w:ascii="Bahnschrift Light" w:hAnsi="Bahnschrift Light"/>
          <w:sz w:val="24"/>
          <w:szCs w:val="24"/>
          <w:lang w:val="en-US"/>
        </w:rPr>
      </w:pPr>
    </w:p>
    <w:p w:rsidR="00656895" w:rsidRDefault="00656895" w14:paraId="754769C8" w14:textId="142BE17C">
      <w:pPr>
        <w:rPr>
          <w:rFonts w:ascii="Bahnschrift Light" w:hAnsi="Bahnschrift Light"/>
          <w:sz w:val="24"/>
          <w:szCs w:val="24"/>
          <w:lang w:val="en-US"/>
        </w:rPr>
      </w:pPr>
    </w:p>
    <w:p w:rsidR="00C81E97" w:rsidRDefault="00C81E97" w14:paraId="72760E36" w14:textId="701625AE">
      <w:pPr>
        <w:rPr>
          <w:rFonts w:ascii="Bahnschrift Light" w:hAnsi="Bahnschrift Light"/>
          <w:sz w:val="24"/>
          <w:szCs w:val="24"/>
          <w:lang w:val="en-US"/>
        </w:rPr>
      </w:pPr>
    </w:p>
    <w:p w:rsidR="00C81E97" w:rsidRDefault="00C81E97" w14:paraId="1CB06B9D" w14:textId="371D32FD">
      <w:pPr>
        <w:rPr>
          <w:rFonts w:ascii="Bahnschrift Light" w:hAnsi="Bahnschrift Light"/>
          <w:sz w:val="24"/>
          <w:szCs w:val="24"/>
          <w:lang w:val="en-US"/>
        </w:rPr>
      </w:pPr>
    </w:p>
    <w:p w:rsidR="00C81E97" w:rsidRDefault="00C81E97" w14:paraId="7639DC4A" w14:textId="24C4EE8F">
      <w:pPr>
        <w:rPr>
          <w:rFonts w:ascii="Bahnschrift Light" w:hAnsi="Bahnschrift Light"/>
          <w:sz w:val="24"/>
          <w:szCs w:val="24"/>
          <w:lang w:val="en-US"/>
        </w:rPr>
      </w:pPr>
    </w:p>
    <w:p w:rsidR="00C81E97" w:rsidRDefault="00C81E97" w14:paraId="3200982D" w14:textId="5BDAC0FA">
      <w:pPr>
        <w:rPr>
          <w:rFonts w:ascii="Bahnschrift Light" w:hAnsi="Bahnschrift Light"/>
          <w:sz w:val="24"/>
          <w:szCs w:val="24"/>
          <w:lang w:val="en-US"/>
        </w:rPr>
      </w:pPr>
    </w:p>
    <w:p w:rsidR="00C81E97" w:rsidRDefault="00C81E97" w14:paraId="722A0D5C" w14:textId="524F7AC2">
      <w:pPr>
        <w:rPr>
          <w:rFonts w:ascii="Bahnschrift Light" w:hAnsi="Bahnschrift Light"/>
          <w:sz w:val="24"/>
          <w:szCs w:val="24"/>
          <w:lang w:val="en-US"/>
        </w:rPr>
      </w:pPr>
    </w:p>
    <w:p w:rsidR="00C81E97" w:rsidRDefault="00C81E97" w14:paraId="4E253386" w14:textId="28D901D8">
      <w:pPr>
        <w:rPr>
          <w:rFonts w:ascii="Bahnschrift Light" w:hAnsi="Bahnschrift Light"/>
          <w:sz w:val="24"/>
          <w:szCs w:val="24"/>
          <w:lang w:val="en-US"/>
        </w:rPr>
      </w:pPr>
      <w:r>
        <w:rPr>
          <w:noProof/>
        </w:rPr>
        <w:lastRenderedPageBreak/>
        <w:drawing>
          <wp:anchor distT="0" distB="0" distL="114300" distR="114300" simplePos="0" relativeHeight="251765760" behindDoc="1" locked="0" layoutInCell="1" allowOverlap="1" wp14:anchorId="60EE333C" wp14:editId="28287E15">
            <wp:simplePos x="0" y="0"/>
            <wp:positionH relativeFrom="margin">
              <wp:align>center</wp:align>
            </wp:positionH>
            <wp:positionV relativeFrom="paragraph">
              <wp:posOffset>128270</wp:posOffset>
            </wp:positionV>
            <wp:extent cx="5715000" cy="4617085"/>
            <wp:effectExtent l="0" t="0" r="0" b="0"/>
            <wp:wrapTight wrapText="bothSides">
              <wp:wrapPolygon edited="0">
                <wp:start x="0" y="0"/>
                <wp:lineTo x="0" y="21478"/>
                <wp:lineTo x="21528" y="21478"/>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000" cy="4617085"/>
                    </a:xfrm>
                    <a:prstGeom prst="rect">
                      <a:avLst/>
                    </a:prstGeom>
                  </pic:spPr>
                </pic:pic>
              </a:graphicData>
            </a:graphic>
            <wp14:sizeRelH relativeFrom="margin">
              <wp14:pctWidth>0</wp14:pctWidth>
            </wp14:sizeRelH>
            <wp14:sizeRelV relativeFrom="margin">
              <wp14:pctHeight>0</wp14:pctHeight>
            </wp14:sizeRelV>
          </wp:anchor>
        </w:drawing>
      </w:r>
    </w:p>
    <w:p w:rsidR="00C81E97" w:rsidRDefault="00C81E97" w14:paraId="3BE7B737" w14:textId="6A952F84">
      <w:pPr>
        <w:rPr>
          <w:rFonts w:ascii="Bahnschrift Light" w:hAnsi="Bahnschrift Light"/>
          <w:sz w:val="24"/>
          <w:szCs w:val="24"/>
          <w:lang w:val="en-US"/>
        </w:rPr>
      </w:pPr>
    </w:p>
    <w:p w:rsidR="00C81E97" w:rsidRDefault="00C81E97" w14:paraId="38F5A0B1" w14:textId="15C3624D">
      <w:pPr>
        <w:rPr>
          <w:rFonts w:ascii="Bahnschrift Light" w:hAnsi="Bahnschrift Light"/>
          <w:sz w:val="24"/>
          <w:szCs w:val="24"/>
          <w:lang w:val="en-US"/>
        </w:rPr>
      </w:pPr>
    </w:p>
    <w:p w:rsidR="00C81E97" w:rsidRDefault="00C81E97" w14:paraId="4080D7EA" w14:textId="1D4D04E6">
      <w:pPr>
        <w:rPr>
          <w:rFonts w:ascii="Bahnschrift Light" w:hAnsi="Bahnschrift Light"/>
          <w:sz w:val="24"/>
          <w:szCs w:val="24"/>
          <w:lang w:val="en-US"/>
        </w:rPr>
      </w:pPr>
    </w:p>
    <w:p w:rsidR="00C81E97" w:rsidRDefault="00C81E97" w14:paraId="44F30A7A" w14:textId="46027E5C">
      <w:pPr>
        <w:rPr>
          <w:rFonts w:ascii="Bahnschrift Light" w:hAnsi="Bahnschrift Light"/>
          <w:sz w:val="24"/>
          <w:szCs w:val="24"/>
          <w:lang w:val="en-US"/>
        </w:rPr>
      </w:pPr>
    </w:p>
    <w:p w:rsidR="00C81E97" w:rsidRDefault="00C81E97" w14:paraId="1E46AC2D" w14:textId="5B11BABD">
      <w:pPr>
        <w:rPr>
          <w:rFonts w:ascii="Bahnschrift Light" w:hAnsi="Bahnschrift Light"/>
          <w:sz w:val="24"/>
          <w:szCs w:val="24"/>
          <w:lang w:val="en-US"/>
        </w:rPr>
      </w:pPr>
    </w:p>
    <w:p w:rsidR="00C81E97" w:rsidRDefault="00C81E97" w14:paraId="1EC2B80E" w14:textId="2F1BA6E3">
      <w:pPr>
        <w:rPr>
          <w:rFonts w:ascii="Bahnschrift Light" w:hAnsi="Bahnschrift Light"/>
          <w:sz w:val="24"/>
          <w:szCs w:val="24"/>
          <w:lang w:val="en-US"/>
        </w:rPr>
      </w:pPr>
    </w:p>
    <w:p w:rsidR="00C81E97" w:rsidRDefault="00C81E97" w14:paraId="52DE15F9" w14:textId="2CFDE48C">
      <w:pPr>
        <w:rPr>
          <w:rFonts w:ascii="Bahnschrift Light" w:hAnsi="Bahnschrift Light"/>
          <w:sz w:val="24"/>
          <w:szCs w:val="24"/>
          <w:lang w:val="en-US"/>
        </w:rPr>
      </w:pPr>
    </w:p>
    <w:p w:rsidR="00C81E97" w:rsidRDefault="00C81E97" w14:paraId="2335A8B3" w14:textId="5C95ACB3">
      <w:pPr>
        <w:rPr>
          <w:rFonts w:ascii="Bahnschrift Light" w:hAnsi="Bahnschrift Light"/>
          <w:sz w:val="24"/>
          <w:szCs w:val="24"/>
          <w:lang w:val="en-US"/>
        </w:rPr>
      </w:pPr>
    </w:p>
    <w:p w:rsidR="00C81E97" w:rsidRDefault="00C81E97" w14:paraId="750F286A" w14:textId="618E5F18">
      <w:pPr>
        <w:rPr>
          <w:rFonts w:ascii="Bahnschrift Light" w:hAnsi="Bahnschrift Light"/>
          <w:sz w:val="24"/>
          <w:szCs w:val="24"/>
          <w:lang w:val="en-US"/>
        </w:rPr>
      </w:pPr>
    </w:p>
    <w:p w:rsidR="00C81E97" w:rsidRDefault="00C81E97" w14:paraId="2DE30DD6" w14:textId="7A9696B7">
      <w:pPr>
        <w:rPr>
          <w:rFonts w:ascii="Bahnschrift Light" w:hAnsi="Bahnschrift Light"/>
          <w:sz w:val="24"/>
          <w:szCs w:val="24"/>
          <w:lang w:val="en-US"/>
        </w:rPr>
      </w:pPr>
    </w:p>
    <w:p w:rsidR="00C81E97" w:rsidRDefault="00C81E97" w14:paraId="7E20F1B9" w14:textId="52DDFA52">
      <w:pPr>
        <w:rPr>
          <w:rFonts w:ascii="Bahnschrift Light" w:hAnsi="Bahnschrift Light"/>
          <w:sz w:val="24"/>
          <w:szCs w:val="24"/>
          <w:lang w:val="en-US"/>
        </w:rPr>
      </w:pPr>
    </w:p>
    <w:p w:rsidR="00C81E97" w:rsidRDefault="00C81E97" w14:paraId="2C5EC4F2" w14:textId="45D212D8">
      <w:pPr>
        <w:rPr>
          <w:rFonts w:ascii="Bahnschrift Light" w:hAnsi="Bahnschrift Light"/>
          <w:sz w:val="24"/>
          <w:szCs w:val="24"/>
          <w:lang w:val="en-US"/>
        </w:rPr>
      </w:pPr>
    </w:p>
    <w:p w:rsidR="00C81E97" w:rsidRDefault="00C81E97" w14:paraId="4DA21F59" w14:textId="13D0B791">
      <w:pPr>
        <w:rPr>
          <w:rFonts w:ascii="Bahnschrift Light" w:hAnsi="Bahnschrift Light"/>
          <w:sz w:val="24"/>
          <w:szCs w:val="24"/>
          <w:lang w:val="en-US"/>
        </w:rPr>
      </w:pPr>
    </w:p>
    <w:p w:rsidR="00C81E97" w:rsidRDefault="00C81E97" w14:paraId="1D48CC22" w14:textId="154683B7">
      <w:pPr>
        <w:rPr>
          <w:rFonts w:ascii="Bahnschrift Light" w:hAnsi="Bahnschrift Light"/>
          <w:sz w:val="24"/>
          <w:szCs w:val="24"/>
          <w:lang w:val="en-US"/>
        </w:rPr>
      </w:pPr>
    </w:p>
    <w:p w:rsidR="00C81E97" w:rsidRDefault="00C81E97" w14:paraId="06D9D28F" w14:textId="16B61B45">
      <w:pPr>
        <w:rPr>
          <w:rFonts w:ascii="Bahnschrift Light" w:hAnsi="Bahnschrift Light"/>
          <w:sz w:val="24"/>
          <w:szCs w:val="24"/>
          <w:lang w:val="en-US"/>
        </w:rPr>
      </w:pPr>
    </w:p>
    <w:p w:rsidR="00C81E97" w:rsidRDefault="00C81E97" w14:paraId="68E30A76" w14:textId="215A7178">
      <w:pPr>
        <w:rPr>
          <w:rFonts w:ascii="Bahnschrift Light" w:hAnsi="Bahnschrift Light"/>
          <w:sz w:val="24"/>
          <w:szCs w:val="24"/>
          <w:lang w:val="en-US"/>
        </w:rPr>
      </w:pPr>
    </w:p>
    <w:p w:rsidR="00C375F2" w:rsidRDefault="00C375F2" w14:paraId="1F46BDFB" w14:textId="77777777">
      <w:pPr>
        <w:rPr>
          <w:rFonts w:ascii="Bahnschrift Light" w:hAnsi="Bahnschrift Light"/>
          <w:sz w:val="24"/>
          <w:szCs w:val="24"/>
          <w:lang w:val="en-US"/>
        </w:rPr>
      </w:pPr>
    </w:p>
    <w:p w:rsidR="00656895" w:rsidRDefault="00656895" w14:paraId="45CA9C4B" w14:textId="3479B177">
      <w:pPr>
        <w:rPr>
          <w:rFonts w:ascii="Bahnschrift Light" w:hAnsi="Bahnschrift Light"/>
          <w:sz w:val="24"/>
          <w:szCs w:val="24"/>
          <w:lang w:val="en-US"/>
        </w:rPr>
      </w:pPr>
    </w:p>
    <w:p w:rsidR="00C81E97" w:rsidRDefault="00C81E97" w14:paraId="3B99E0CC" w14:textId="77777777">
      <w:pPr>
        <w:rPr>
          <w:rFonts w:ascii="Bahnschrift Light" w:hAnsi="Bahnschrift Light"/>
          <w:sz w:val="24"/>
          <w:szCs w:val="24"/>
          <w:lang w:val="en-US"/>
        </w:rPr>
      </w:pPr>
    </w:p>
    <w:p w:rsidR="00C81E97" w:rsidRDefault="00C81E97" w14:paraId="1337028D" w14:textId="77777777">
      <w:pPr>
        <w:rPr>
          <w:rFonts w:ascii="Bahnschrift Light" w:hAnsi="Bahnschrift Light"/>
          <w:b/>
          <w:bCs/>
          <w:color w:val="00B050"/>
          <w:sz w:val="32"/>
          <w:szCs w:val="32"/>
          <w:lang w:val="en-US"/>
        </w:rPr>
      </w:pPr>
    </w:p>
    <w:p w:rsidR="00C81E97" w:rsidRDefault="0092710F" w14:paraId="2F79D956" w14:textId="3A98B6BD">
      <w:pPr>
        <w:rPr>
          <w:rFonts w:ascii="Bahnschrift Light" w:hAnsi="Bahnschrift Light"/>
          <w:b/>
          <w:bCs/>
          <w:color w:val="00B050"/>
          <w:sz w:val="32"/>
          <w:szCs w:val="32"/>
          <w:lang w:val="en-US"/>
        </w:rPr>
      </w:pPr>
      <w:r>
        <w:rPr>
          <w:noProof/>
        </w:rPr>
        <w:drawing>
          <wp:anchor distT="0" distB="0" distL="114300" distR="114300" simplePos="0" relativeHeight="251767808" behindDoc="1" locked="0" layoutInCell="1" allowOverlap="1" wp14:anchorId="435D99CA" wp14:editId="4F5A865F">
            <wp:simplePos x="0" y="0"/>
            <wp:positionH relativeFrom="margin">
              <wp:align>center</wp:align>
            </wp:positionH>
            <wp:positionV relativeFrom="paragraph">
              <wp:posOffset>122555</wp:posOffset>
            </wp:positionV>
            <wp:extent cx="5600700" cy="2446020"/>
            <wp:effectExtent l="0" t="0" r="0" b="0"/>
            <wp:wrapTight wrapText="bothSides">
              <wp:wrapPolygon edited="0">
                <wp:start x="0" y="0"/>
                <wp:lineTo x="0" y="21364"/>
                <wp:lineTo x="21527" y="21364"/>
                <wp:lineTo x="215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00700" cy="2446020"/>
                    </a:xfrm>
                    <a:prstGeom prst="rect">
                      <a:avLst/>
                    </a:prstGeom>
                  </pic:spPr>
                </pic:pic>
              </a:graphicData>
            </a:graphic>
            <wp14:sizeRelH relativeFrom="margin">
              <wp14:pctWidth>0</wp14:pctWidth>
            </wp14:sizeRelH>
            <wp14:sizeRelV relativeFrom="margin">
              <wp14:pctHeight>0</wp14:pctHeight>
            </wp14:sizeRelV>
          </wp:anchor>
        </w:drawing>
      </w:r>
    </w:p>
    <w:p w:rsidR="00C81E97" w:rsidRDefault="00C81E97" w14:paraId="642AB168" w14:textId="28F94170">
      <w:pPr>
        <w:rPr>
          <w:rFonts w:ascii="Bahnschrift Light" w:hAnsi="Bahnschrift Light"/>
          <w:b/>
          <w:bCs/>
          <w:color w:val="00B050"/>
          <w:sz w:val="32"/>
          <w:szCs w:val="32"/>
          <w:lang w:val="en-US"/>
        </w:rPr>
      </w:pPr>
    </w:p>
    <w:p w:rsidR="00C81E97" w:rsidRDefault="00C81E97" w14:paraId="6B9FB252" w14:textId="415550FA">
      <w:pPr>
        <w:rPr>
          <w:rFonts w:ascii="Bahnschrift Light" w:hAnsi="Bahnschrift Light"/>
          <w:b/>
          <w:bCs/>
          <w:color w:val="00B050"/>
          <w:sz w:val="32"/>
          <w:szCs w:val="32"/>
          <w:lang w:val="en-US"/>
        </w:rPr>
      </w:pPr>
    </w:p>
    <w:p w:rsidR="00C81E97" w:rsidRDefault="00C81E97" w14:paraId="668705BB" w14:textId="77777777">
      <w:pPr>
        <w:rPr>
          <w:rFonts w:ascii="Bahnschrift Light" w:hAnsi="Bahnschrift Light"/>
          <w:b/>
          <w:bCs/>
          <w:color w:val="00B050"/>
          <w:sz w:val="32"/>
          <w:szCs w:val="32"/>
          <w:lang w:val="en-US"/>
        </w:rPr>
      </w:pPr>
    </w:p>
    <w:p w:rsidR="00C81E97" w:rsidRDefault="00C81E97" w14:paraId="73EB4C6F" w14:textId="77777777">
      <w:pPr>
        <w:rPr>
          <w:rFonts w:ascii="Bahnschrift Light" w:hAnsi="Bahnschrift Light"/>
          <w:b/>
          <w:bCs/>
          <w:color w:val="00B050"/>
          <w:sz w:val="32"/>
          <w:szCs w:val="32"/>
          <w:lang w:val="en-US"/>
        </w:rPr>
      </w:pPr>
    </w:p>
    <w:p w:rsidR="00C81E97" w:rsidRDefault="00C81E97" w14:paraId="49EB3171" w14:textId="77777777">
      <w:pPr>
        <w:rPr>
          <w:rFonts w:ascii="Bahnschrift Light" w:hAnsi="Bahnschrift Light"/>
          <w:b/>
          <w:bCs/>
          <w:color w:val="00B050"/>
          <w:sz w:val="32"/>
          <w:szCs w:val="32"/>
          <w:lang w:val="en-US"/>
        </w:rPr>
      </w:pPr>
    </w:p>
    <w:p w:rsidR="00C81E97" w:rsidRDefault="00C81E97" w14:paraId="1D813240" w14:textId="77777777">
      <w:pPr>
        <w:rPr>
          <w:rFonts w:ascii="Bahnschrift Light" w:hAnsi="Bahnschrift Light"/>
          <w:b/>
          <w:bCs/>
          <w:color w:val="00B050"/>
          <w:sz w:val="32"/>
          <w:szCs w:val="32"/>
          <w:lang w:val="en-US"/>
        </w:rPr>
      </w:pPr>
    </w:p>
    <w:p w:rsidR="00C81E97" w:rsidRDefault="0092710F" w14:paraId="1F498AB2" w14:textId="199828C6">
      <w:pPr>
        <w:rPr>
          <w:rFonts w:ascii="Bahnschrift Light" w:hAnsi="Bahnschrift Light"/>
          <w:b/>
          <w:bCs/>
          <w:color w:val="00B050"/>
          <w:sz w:val="32"/>
          <w:szCs w:val="32"/>
          <w:lang w:val="en-US"/>
        </w:rPr>
      </w:pPr>
      <w:r>
        <w:rPr>
          <w:noProof/>
        </w:rPr>
        <w:lastRenderedPageBreak/>
        <w:drawing>
          <wp:anchor distT="0" distB="0" distL="114300" distR="114300" simplePos="0" relativeHeight="251768832" behindDoc="1" locked="0" layoutInCell="1" allowOverlap="1" wp14:anchorId="4086BA8D" wp14:editId="74891CD8">
            <wp:simplePos x="0" y="0"/>
            <wp:positionH relativeFrom="margin">
              <wp:posOffset>476250</wp:posOffset>
            </wp:positionH>
            <wp:positionV relativeFrom="paragraph">
              <wp:posOffset>198120</wp:posOffset>
            </wp:positionV>
            <wp:extent cx="5874385" cy="6440805"/>
            <wp:effectExtent l="0" t="0" r="0" b="0"/>
            <wp:wrapTight wrapText="bothSides">
              <wp:wrapPolygon edited="0">
                <wp:start x="0" y="0"/>
                <wp:lineTo x="0" y="21530"/>
                <wp:lineTo x="21504" y="21530"/>
                <wp:lineTo x="2150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74385" cy="6440805"/>
                    </a:xfrm>
                    <a:prstGeom prst="rect">
                      <a:avLst/>
                    </a:prstGeom>
                  </pic:spPr>
                </pic:pic>
              </a:graphicData>
            </a:graphic>
            <wp14:sizeRelH relativeFrom="margin">
              <wp14:pctWidth>0</wp14:pctWidth>
            </wp14:sizeRelH>
            <wp14:sizeRelV relativeFrom="margin">
              <wp14:pctHeight>0</wp14:pctHeight>
            </wp14:sizeRelV>
          </wp:anchor>
        </w:drawing>
      </w:r>
    </w:p>
    <w:p w:rsidR="00C81E97" w:rsidRDefault="00C81E97" w14:paraId="25F6F172" w14:textId="1E0DFC63">
      <w:pPr>
        <w:rPr>
          <w:rFonts w:ascii="Bahnschrift Light" w:hAnsi="Bahnschrift Light"/>
          <w:b/>
          <w:bCs/>
          <w:color w:val="00B050"/>
          <w:sz w:val="32"/>
          <w:szCs w:val="32"/>
          <w:lang w:val="en-US"/>
        </w:rPr>
      </w:pPr>
    </w:p>
    <w:p w:rsidR="00C81E97" w:rsidRDefault="00C81E97" w14:paraId="532F8792" w14:textId="77777777">
      <w:pPr>
        <w:rPr>
          <w:rFonts w:ascii="Bahnschrift Light" w:hAnsi="Bahnschrift Light"/>
          <w:b/>
          <w:bCs/>
          <w:color w:val="00B050"/>
          <w:sz w:val="32"/>
          <w:szCs w:val="32"/>
          <w:lang w:val="en-US"/>
        </w:rPr>
      </w:pPr>
    </w:p>
    <w:p w:rsidR="00C81E97" w:rsidRDefault="00C81E97" w14:paraId="3F80AD9B" w14:textId="77777777">
      <w:pPr>
        <w:rPr>
          <w:rFonts w:ascii="Bahnschrift Light" w:hAnsi="Bahnschrift Light"/>
          <w:b/>
          <w:bCs/>
          <w:color w:val="00B050"/>
          <w:sz w:val="32"/>
          <w:szCs w:val="32"/>
          <w:lang w:val="en-US"/>
        </w:rPr>
      </w:pPr>
    </w:p>
    <w:p w:rsidR="00C81E97" w:rsidRDefault="00C81E97" w14:paraId="42EEE512" w14:textId="77777777">
      <w:pPr>
        <w:rPr>
          <w:rFonts w:ascii="Bahnschrift Light" w:hAnsi="Bahnschrift Light"/>
          <w:b/>
          <w:bCs/>
          <w:color w:val="00B050"/>
          <w:sz w:val="32"/>
          <w:szCs w:val="32"/>
          <w:lang w:val="en-US"/>
        </w:rPr>
      </w:pPr>
    </w:p>
    <w:p w:rsidR="00C81E97" w:rsidRDefault="00C81E97" w14:paraId="038E420C" w14:textId="77777777">
      <w:pPr>
        <w:rPr>
          <w:rFonts w:ascii="Bahnschrift Light" w:hAnsi="Bahnschrift Light"/>
          <w:b/>
          <w:bCs/>
          <w:color w:val="00B050"/>
          <w:sz w:val="32"/>
          <w:szCs w:val="32"/>
          <w:lang w:val="en-US"/>
        </w:rPr>
      </w:pPr>
    </w:p>
    <w:p w:rsidR="00C81E97" w:rsidRDefault="00C81E97" w14:paraId="25D0B741" w14:textId="77777777">
      <w:pPr>
        <w:rPr>
          <w:rFonts w:ascii="Bahnschrift Light" w:hAnsi="Bahnschrift Light"/>
          <w:b/>
          <w:bCs/>
          <w:color w:val="00B050"/>
          <w:sz w:val="32"/>
          <w:szCs w:val="32"/>
          <w:lang w:val="en-US"/>
        </w:rPr>
      </w:pPr>
    </w:p>
    <w:p w:rsidR="00C81E97" w:rsidRDefault="00C81E97" w14:paraId="18179E9C" w14:textId="77777777">
      <w:pPr>
        <w:rPr>
          <w:rFonts w:ascii="Bahnschrift Light" w:hAnsi="Bahnschrift Light"/>
          <w:b/>
          <w:bCs/>
          <w:color w:val="00B050"/>
          <w:sz w:val="32"/>
          <w:szCs w:val="32"/>
          <w:lang w:val="en-US"/>
        </w:rPr>
      </w:pPr>
    </w:p>
    <w:p w:rsidR="00C81E97" w:rsidRDefault="00C81E97" w14:paraId="0D3A4249" w14:textId="77777777">
      <w:pPr>
        <w:rPr>
          <w:rFonts w:ascii="Bahnschrift Light" w:hAnsi="Bahnschrift Light"/>
          <w:b/>
          <w:bCs/>
          <w:color w:val="00B050"/>
          <w:sz w:val="32"/>
          <w:szCs w:val="32"/>
          <w:lang w:val="en-US"/>
        </w:rPr>
      </w:pPr>
    </w:p>
    <w:p w:rsidR="00C81E97" w:rsidRDefault="00C81E97" w14:paraId="16484A45" w14:textId="77777777">
      <w:pPr>
        <w:rPr>
          <w:rFonts w:ascii="Bahnschrift Light" w:hAnsi="Bahnschrift Light"/>
          <w:b/>
          <w:bCs/>
          <w:color w:val="00B050"/>
          <w:sz w:val="32"/>
          <w:szCs w:val="32"/>
          <w:lang w:val="en-US"/>
        </w:rPr>
      </w:pPr>
    </w:p>
    <w:p w:rsidR="00C81E97" w:rsidRDefault="00C81E97" w14:paraId="75851272" w14:textId="77777777">
      <w:pPr>
        <w:rPr>
          <w:rFonts w:ascii="Bahnschrift Light" w:hAnsi="Bahnschrift Light"/>
          <w:b/>
          <w:bCs/>
          <w:color w:val="00B050"/>
          <w:sz w:val="32"/>
          <w:szCs w:val="32"/>
          <w:lang w:val="en-US"/>
        </w:rPr>
      </w:pPr>
    </w:p>
    <w:p w:rsidR="00C81E97" w:rsidRDefault="00C81E97" w14:paraId="5A3AED15" w14:textId="77777777">
      <w:pPr>
        <w:rPr>
          <w:rFonts w:ascii="Bahnschrift Light" w:hAnsi="Bahnschrift Light"/>
          <w:b/>
          <w:bCs/>
          <w:color w:val="00B050"/>
          <w:sz w:val="32"/>
          <w:szCs w:val="32"/>
          <w:lang w:val="en-US"/>
        </w:rPr>
      </w:pPr>
    </w:p>
    <w:p w:rsidR="00C81E97" w:rsidRDefault="00C81E97" w14:paraId="7B113041" w14:textId="77777777">
      <w:pPr>
        <w:rPr>
          <w:rFonts w:ascii="Bahnschrift Light" w:hAnsi="Bahnschrift Light"/>
          <w:b/>
          <w:bCs/>
          <w:color w:val="00B050"/>
          <w:sz w:val="32"/>
          <w:szCs w:val="32"/>
          <w:lang w:val="en-US"/>
        </w:rPr>
      </w:pPr>
    </w:p>
    <w:p w:rsidR="00C81E97" w:rsidRDefault="00C81E97" w14:paraId="741AD4B5" w14:textId="77777777">
      <w:pPr>
        <w:rPr>
          <w:rFonts w:ascii="Bahnschrift Light" w:hAnsi="Bahnschrift Light"/>
          <w:b/>
          <w:bCs/>
          <w:color w:val="00B050"/>
          <w:sz w:val="32"/>
          <w:szCs w:val="32"/>
          <w:lang w:val="en-US"/>
        </w:rPr>
      </w:pPr>
    </w:p>
    <w:p w:rsidR="00C81E97" w:rsidRDefault="00C81E97" w14:paraId="0DB48534" w14:textId="77777777">
      <w:pPr>
        <w:rPr>
          <w:rFonts w:ascii="Bahnschrift Light" w:hAnsi="Bahnschrift Light"/>
          <w:b/>
          <w:bCs/>
          <w:color w:val="00B050"/>
          <w:sz w:val="32"/>
          <w:szCs w:val="32"/>
          <w:lang w:val="en-US"/>
        </w:rPr>
      </w:pPr>
    </w:p>
    <w:p w:rsidR="00C81E97" w:rsidRDefault="00C81E97" w14:paraId="4275A091" w14:textId="77777777">
      <w:pPr>
        <w:rPr>
          <w:rFonts w:ascii="Bahnschrift Light" w:hAnsi="Bahnschrift Light"/>
          <w:b/>
          <w:bCs/>
          <w:color w:val="00B050"/>
          <w:sz w:val="32"/>
          <w:szCs w:val="32"/>
          <w:lang w:val="en-US"/>
        </w:rPr>
      </w:pPr>
    </w:p>
    <w:p w:rsidR="00C81E97" w:rsidRDefault="00C81E97" w14:paraId="7F2E5198" w14:textId="77777777">
      <w:pPr>
        <w:rPr>
          <w:rFonts w:ascii="Bahnschrift Light" w:hAnsi="Bahnschrift Light"/>
          <w:b/>
          <w:bCs/>
          <w:color w:val="00B050"/>
          <w:sz w:val="32"/>
          <w:szCs w:val="32"/>
          <w:lang w:val="en-US"/>
        </w:rPr>
      </w:pPr>
    </w:p>
    <w:p w:rsidR="00C81E97" w:rsidRDefault="00C81E97" w14:paraId="42CE0530" w14:textId="77777777">
      <w:pPr>
        <w:rPr>
          <w:rFonts w:ascii="Bahnschrift Light" w:hAnsi="Bahnschrift Light"/>
          <w:b/>
          <w:bCs/>
          <w:color w:val="00B050"/>
          <w:sz w:val="32"/>
          <w:szCs w:val="32"/>
          <w:lang w:val="en-US"/>
        </w:rPr>
      </w:pPr>
    </w:p>
    <w:p w:rsidR="00C81E97" w:rsidRDefault="0092710F" w14:paraId="3058254A" w14:textId="5B838E63">
      <w:pPr>
        <w:rPr>
          <w:rFonts w:ascii="Bahnschrift Light" w:hAnsi="Bahnschrift Light"/>
          <w:b/>
          <w:bCs/>
          <w:color w:val="00B050"/>
          <w:sz w:val="32"/>
          <w:szCs w:val="32"/>
          <w:lang w:val="en-US"/>
        </w:rPr>
      </w:pPr>
      <w:r>
        <w:rPr>
          <w:noProof/>
        </w:rPr>
        <w:lastRenderedPageBreak/>
        <w:drawing>
          <wp:anchor distT="0" distB="0" distL="114300" distR="114300" simplePos="0" relativeHeight="251770880" behindDoc="1" locked="0" layoutInCell="1" allowOverlap="1" wp14:anchorId="070D82E6" wp14:editId="4C9076F1">
            <wp:simplePos x="0" y="0"/>
            <wp:positionH relativeFrom="margin">
              <wp:posOffset>140970</wp:posOffset>
            </wp:positionH>
            <wp:positionV relativeFrom="paragraph">
              <wp:posOffset>2103755</wp:posOffset>
            </wp:positionV>
            <wp:extent cx="6485890" cy="6189345"/>
            <wp:effectExtent l="0" t="0" r="0" b="1905"/>
            <wp:wrapTight wrapText="bothSides">
              <wp:wrapPolygon edited="0">
                <wp:start x="0" y="0"/>
                <wp:lineTo x="0" y="21540"/>
                <wp:lineTo x="21507" y="21540"/>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85890" cy="61893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1" locked="0" layoutInCell="1" allowOverlap="1" wp14:anchorId="4F944645" wp14:editId="637D475C">
            <wp:simplePos x="0" y="0"/>
            <wp:positionH relativeFrom="margin">
              <wp:align>left</wp:align>
            </wp:positionH>
            <wp:positionV relativeFrom="paragraph">
              <wp:posOffset>103505</wp:posOffset>
            </wp:positionV>
            <wp:extent cx="6610350" cy="1895475"/>
            <wp:effectExtent l="0" t="0" r="0" b="9525"/>
            <wp:wrapTight wrapText="bothSides">
              <wp:wrapPolygon edited="0">
                <wp:start x="0" y="0"/>
                <wp:lineTo x="0" y="21491"/>
                <wp:lineTo x="21538" y="21491"/>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10350" cy="1895475"/>
                    </a:xfrm>
                    <a:prstGeom prst="rect">
                      <a:avLst/>
                    </a:prstGeom>
                  </pic:spPr>
                </pic:pic>
              </a:graphicData>
            </a:graphic>
          </wp:anchor>
        </w:drawing>
      </w:r>
    </w:p>
    <w:p w:rsidR="00C81E97" w:rsidRDefault="00C81E97" w14:paraId="228B18B1" w14:textId="0CE22A75">
      <w:pPr>
        <w:rPr>
          <w:rFonts w:ascii="Bahnschrift Light" w:hAnsi="Bahnschrift Light"/>
          <w:b/>
          <w:bCs/>
          <w:color w:val="00B050"/>
          <w:sz w:val="32"/>
          <w:szCs w:val="32"/>
          <w:lang w:val="en-US"/>
        </w:rPr>
      </w:pPr>
    </w:p>
    <w:p w:rsidR="00C81E97" w:rsidRDefault="00C81E97" w14:paraId="0848F1DC" w14:textId="309F3D50">
      <w:pPr>
        <w:rPr>
          <w:rFonts w:ascii="Bahnschrift Light" w:hAnsi="Bahnschrift Light"/>
          <w:b/>
          <w:bCs/>
          <w:color w:val="00B050"/>
          <w:sz w:val="32"/>
          <w:szCs w:val="32"/>
          <w:lang w:val="en-US"/>
        </w:rPr>
      </w:pPr>
    </w:p>
    <w:p w:rsidR="00C81E97" w:rsidRDefault="00E9743E" w14:paraId="69C94F6F" w14:textId="2852B220">
      <w:pPr>
        <w:rPr>
          <w:rFonts w:ascii="Bahnschrift Light" w:hAnsi="Bahnschrift Light"/>
          <w:b/>
          <w:bCs/>
          <w:color w:val="00B050"/>
          <w:sz w:val="32"/>
          <w:szCs w:val="32"/>
          <w:lang w:val="en-US"/>
        </w:rPr>
      </w:pPr>
      <w:r>
        <w:rPr>
          <w:noProof/>
        </w:rPr>
        <w:lastRenderedPageBreak/>
        <w:drawing>
          <wp:anchor distT="0" distB="0" distL="114300" distR="114300" simplePos="0" relativeHeight="251785216" behindDoc="1" locked="0" layoutInCell="1" allowOverlap="1" wp14:anchorId="40E41801" wp14:editId="7B14CA2E">
            <wp:simplePos x="0" y="0"/>
            <wp:positionH relativeFrom="column">
              <wp:posOffset>88842</wp:posOffset>
            </wp:positionH>
            <wp:positionV relativeFrom="paragraph">
              <wp:posOffset>5083274</wp:posOffset>
            </wp:positionV>
            <wp:extent cx="6562725" cy="3914775"/>
            <wp:effectExtent l="0" t="0" r="9525" b="9525"/>
            <wp:wrapTight wrapText="bothSides">
              <wp:wrapPolygon edited="0">
                <wp:start x="0" y="0"/>
                <wp:lineTo x="0" y="21547"/>
                <wp:lineTo x="21569" y="21547"/>
                <wp:lineTo x="21569" y="0"/>
                <wp:lineTo x="0" y="0"/>
              </wp:wrapPolygon>
            </wp:wrapTight>
            <wp:docPr id="923169173"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69173" name="Picture 1" descr="A close up of a pap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562725" cy="3914775"/>
                    </a:xfrm>
                    <a:prstGeom prst="rect">
                      <a:avLst/>
                    </a:prstGeom>
                  </pic:spPr>
                </pic:pic>
              </a:graphicData>
            </a:graphic>
          </wp:anchor>
        </w:drawing>
      </w:r>
      <w:r>
        <w:rPr>
          <w:noProof/>
        </w:rPr>
        <w:drawing>
          <wp:anchor distT="0" distB="0" distL="114300" distR="114300" simplePos="0" relativeHeight="251784192" behindDoc="1" locked="0" layoutInCell="1" allowOverlap="1" wp14:anchorId="518AACF0" wp14:editId="0480E6C5">
            <wp:simplePos x="0" y="0"/>
            <wp:positionH relativeFrom="margin">
              <wp:align>left</wp:align>
            </wp:positionH>
            <wp:positionV relativeFrom="paragraph">
              <wp:posOffset>20741</wp:posOffset>
            </wp:positionV>
            <wp:extent cx="6534150" cy="5019675"/>
            <wp:effectExtent l="0" t="0" r="0" b="9525"/>
            <wp:wrapTight wrapText="bothSides">
              <wp:wrapPolygon edited="0">
                <wp:start x="0" y="0"/>
                <wp:lineTo x="0" y="21559"/>
                <wp:lineTo x="21537" y="21559"/>
                <wp:lineTo x="21537" y="0"/>
                <wp:lineTo x="0" y="0"/>
              </wp:wrapPolygon>
            </wp:wrapTight>
            <wp:docPr id="343593080" name="Picture 1"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93080" name="Picture 1" descr="A paper with writing on i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534150" cy="5019675"/>
                    </a:xfrm>
                    <a:prstGeom prst="rect">
                      <a:avLst/>
                    </a:prstGeom>
                  </pic:spPr>
                </pic:pic>
              </a:graphicData>
            </a:graphic>
          </wp:anchor>
        </w:drawing>
      </w:r>
    </w:p>
    <w:p w:rsidR="00C81E97" w:rsidRDefault="006E1602" w14:paraId="79617893" w14:textId="27E25547">
      <w:pPr>
        <w:rPr>
          <w:rFonts w:ascii="Bahnschrift Light" w:hAnsi="Bahnschrift Light"/>
          <w:b/>
          <w:bCs/>
          <w:color w:val="00B050"/>
          <w:sz w:val="32"/>
          <w:szCs w:val="32"/>
          <w:lang w:val="en-US"/>
        </w:rPr>
      </w:pPr>
      <w:r>
        <w:rPr>
          <w:noProof/>
        </w:rPr>
        <w:lastRenderedPageBreak/>
        <w:drawing>
          <wp:anchor distT="0" distB="0" distL="114300" distR="114300" simplePos="0" relativeHeight="251787264" behindDoc="1" locked="0" layoutInCell="1" allowOverlap="1" wp14:anchorId="55D997D2" wp14:editId="30EE3B1E">
            <wp:simplePos x="0" y="0"/>
            <wp:positionH relativeFrom="margin">
              <wp:align>left</wp:align>
            </wp:positionH>
            <wp:positionV relativeFrom="paragraph">
              <wp:posOffset>4129273</wp:posOffset>
            </wp:positionV>
            <wp:extent cx="6645910" cy="3510915"/>
            <wp:effectExtent l="0" t="0" r="2540" b="0"/>
            <wp:wrapTight wrapText="bothSides">
              <wp:wrapPolygon edited="0">
                <wp:start x="0" y="0"/>
                <wp:lineTo x="0" y="21448"/>
                <wp:lineTo x="21546" y="21448"/>
                <wp:lineTo x="21546" y="0"/>
                <wp:lineTo x="0" y="0"/>
              </wp:wrapPolygon>
            </wp:wrapTight>
            <wp:docPr id="1532084504" name="Picture 1"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84504" name="Picture 1" descr="A piece of paper with writing on i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645910" cy="3510915"/>
                    </a:xfrm>
                    <a:prstGeom prst="rect">
                      <a:avLst/>
                    </a:prstGeom>
                  </pic:spPr>
                </pic:pic>
              </a:graphicData>
            </a:graphic>
          </wp:anchor>
        </w:drawing>
      </w:r>
      <w:r>
        <w:rPr>
          <w:noProof/>
        </w:rPr>
        <w:drawing>
          <wp:anchor distT="0" distB="0" distL="114300" distR="114300" simplePos="0" relativeHeight="251786240" behindDoc="1" locked="0" layoutInCell="1" allowOverlap="1" wp14:anchorId="27F10B31" wp14:editId="2446A2B8">
            <wp:simplePos x="0" y="0"/>
            <wp:positionH relativeFrom="margin">
              <wp:align>left</wp:align>
            </wp:positionH>
            <wp:positionV relativeFrom="paragraph">
              <wp:posOffset>91</wp:posOffset>
            </wp:positionV>
            <wp:extent cx="6581775" cy="4219575"/>
            <wp:effectExtent l="0" t="0" r="9525" b="9525"/>
            <wp:wrapTight wrapText="bothSides">
              <wp:wrapPolygon edited="0">
                <wp:start x="0" y="0"/>
                <wp:lineTo x="0" y="21551"/>
                <wp:lineTo x="21569" y="21551"/>
                <wp:lineTo x="21569" y="0"/>
                <wp:lineTo x="0" y="0"/>
              </wp:wrapPolygon>
            </wp:wrapTight>
            <wp:docPr id="1649108115" name="Picture 1" descr="A piece of paper with yellow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08115" name="Picture 1" descr="A piece of paper with yellow writing&#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581775" cy="4219575"/>
                    </a:xfrm>
                    <a:prstGeom prst="rect">
                      <a:avLst/>
                    </a:prstGeom>
                  </pic:spPr>
                </pic:pic>
              </a:graphicData>
            </a:graphic>
          </wp:anchor>
        </w:drawing>
      </w:r>
    </w:p>
    <w:p w:rsidR="00C81E97" w:rsidRDefault="00C81E97" w14:paraId="751DCE05" w14:textId="7808B98B">
      <w:pPr>
        <w:rPr>
          <w:rFonts w:ascii="Bahnschrift Light" w:hAnsi="Bahnschrift Light"/>
          <w:b/>
          <w:bCs/>
          <w:color w:val="00B050"/>
          <w:sz w:val="32"/>
          <w:szCs w:val="32"/>
          <w:lang w:val="en-US"/>
        </w:rPr>
      </w:pPr>
    </w:p>
    <w:p w:rsidR="00C81E97" w:rsidRDefault="00C81E97" w14:paraId="1D125D4B" w14:textId="3E824D75">
      <w:pPr>
        <w:rPr>
          <w:rFonts w:ascii="Bahnschrift Light" w:hAnsi="Bahnschrift Light"/>
          <w:b/>
          <w:bCs/>
          <w:color w:val="00B050"/>
          <w:sz w:val="32"/>
          <w:szCs w:val="32"/>
          <w:lang w:val="en-US"/>
        </w:rPr>
      </w:pPr>
    </w:p>
    <w:p w:rsidR="0092710F" w:rsidRDefault="0092710F" w14:paraId="15804513" w14:textId="74E6AA43">
      <w:pPr>
        <w:rPr>
          <w:rFonts w:ascii="Bahnschrift Light" w:hAnsi="Bahnschrift Light"/>
          <w:b/>
          <w:bCs/>
          <w:color w:val="00B050"/>
          <w:sz w:val="32"/>
          <w:szCs w:val="32"/>
          <w:lang w:val="en-US"/>
        </w:rPr>
      </w:pPr>
    </w:p>
    <w:p w:rsidR="00C20300" w:rsidRDefault="0092710F" w14:paraId="0DAB1C26" w14:textId="699E2EF8">
      <w:pPr>
        <w:rPr>
          <w:rFonts w:ascii="Bahnschrift Light" w:hAnsi="Bahnschrift Light"/>
          <w:b/>
          <w:bCs/>
          <w:color w:val="00B050"/>
          <w:sz w:val="32"/>
          <w:szCs w:val="32"/>
          <w:lang w:val="en-US"/>
        </w:rPr>
      </w:pPr>
      <w:r w:rsidRPr="009039F2">
        <w:rPr>
          <w:rFonts w:ascii="Bahnschrift Light" w:hAnsi="Bahnschrift Light"/>
          <w:b/>
          <w:bCs/>
          <w:caps/>
          <w:color w:val="00B050"/>
          <w:sz w:val="32"/>
          <w:szCs w:val="32"/>
          <w:lang w:val="en-US"/>
        </w:rPr>
        <w:lastRenderedPageBreak/>
        <w:t>Assess</w:t>
      </w:r>
      <w:r w:rsidRPr="009039F2" w:rsidR="0007698F">
        <w:rPr>
          <w:rFonts w:ascii="Bahnschrift Light" w:hAnsi="Bahnschrift Light"/>
          <w:b/>
          <w:bCs/>
          <w:color w:val="00B050"/>
          <w:sz w:val="32"/>
          <w:szCs w:val="32"/>
          <w:lang w:val="en-US"/>
        </w:rPr>
        <w:t xml:space="preserve"> – the 8m </w:t>
      </w:r>
      <w:r w:rsidR="009039F2">
        <w:rPr>
          <w:rFonts w:ascii="Bahnschrift Light" w:hAnsi="Bahnschrift Light"/>
          <w:b/>
          <w:bCs/>
          <w:color w:val="00B050"/>
          <w:sz w:val="32"/>
          <w:szCs w:val="32"/>
          <w:lang w:val="en-US"/>
        </w:rPr>
        <w:t>question for this paper</w:t>
      </w:r>
    </w:p>
    <w:p w:rsidRPr="00697605" w:rsidR="00697605" w:rsidRDefault="00697605" w14:paraId="41C67205" w14:textId="12C98902">
      <w:pPr>
        <w:rPr>
          <w:rFonts w:ascii="Bahnschrift Light" w:hAnsi="Bahnschrift Light"/>
          <w:b/>
          <w:bCs/>
          <w:color w:val="00B050"/>
          <w:sz w:val="32"/>
          <w:szCs w:val="32"/>
          <w:lang w:val="en-US"/>
        </w:rPr>
      </w:pPr>
      <w:r>
        <w:rPr>
          <w:rFonts w:ascii="Bahnschrift Light" w:hAnsi="Bahnschrift Light"/>
          <w:b/>
          <w:bCs/>
          <w:color w:val="00B050"/>
          <w:sz w:val="32"/>
          <w:szCs w:val="32"/>
          <w:lang w:val="en-US"/>
        </w:rPr>
        <w:t xml:space="preserve">This should include a </w:t>
      </w:r>
      <w:r w:rsidRPr="00C01B9F">
        <w:rPr>
          <w:rFonts w:ascii="Bahnschrift Light" w:hAnsi="Bahnschrift Light"/>
          <w:b/>
          <w:bCs/>
          <w:color w:val="FF0000"/>
          <w:sz w:val="32"/>
          <w:szCs w:val="32"/>
          <w:u w:val="single"/>
          <w:lang w:val="en-US"/>
        </w:rPr>
        <w:t>balance</w:t>
      </w:r>
      <w:r w:rsidRPr="00C01B9F">
        <w:rPr>
          <w:rFonts w:ascii="Bahnschrift Light" w:hAnsi="Bahnschrift Light"/>
          <w:b/>
          <w:bCs/>
          <w:color w:val="FF0000"/>
          <w:sz w:val="32"/>
          <w:szCs w:val="32"/>
          <w:lang w:val="en-US"/>
        </w:rPr>
        <w:t xml:space="preserve"> </w:t>
      </w:r>
      <w:r>
        <w:rPr>
          <w:rFonts w:ascii="Bahnschrift Light" w:hAnsi="Bahnschrift Light"/>
          <w:b/>
          <w:bCs/>
          <w:color w:val="00B050"/>
          <w:sz w:val="32"/>
          <w:szCs w:val="32"/>
          <w:lang w:val="en-US"/>
        </w:rPr>
        <w:t xml:space="preserve">in your answer, with a judgement in your conclusion. For example, a few factors causing something, or a range of opinions of an approach. </w:t>
      </w:r>
    </w:p>
    <w:p w:rsidRPr="009039F2" w:rsidR="0007698F" w:rsidRDefault="0007698F" w14:paraId="172B60ED" w14:textId="71D187B5">
      <w:pPr>
        <w:rPr>
          <w:rFonts w:ascii="Bahnschrift Light" w:hAnsi="Bahnschrift Light"/>
          <w:color w:val="00B050"/>
          <w:sz w:val="32"/>
          <w:szCs w:val="32"/>
          <w:lang w:val="en-US"/>
        </w:rPr>
      </w:pPr>
      <w:r w:rsidRPr="009039F2">
        <w:rPr>
          <w:rFonts w:ascii="Bahnschrift Light" w:hAnsi="Bahnschrift Light"/>
          <w:color w:val="00B050"/>
          <w:sz w:val="32"/>
          <w:szCs w:val="32"/>
          <w:lang w:val="en-US"/>
        </w:rPr>
        <w:t xml:space="preserve">You should always follow the </w:t>
      </w:r>
      <w:proofErr w:type="gramStart"/>
      <w:r w:rsidRPr="009039F2">
        <w:rPr>
          <w:rFonts w:ascii="Bahnschrift Light" w:hAnsi="Bahnschrift Light"/>
          <w:color w:val="00B050"/>
          <w:sz w:val="32"/>
          <w:szCs w:val="32"/>
          <w:lang w:val="en-US"/>
        </w:rPr>
        <w:t>3 section</w:t>
      </w:r>
      <w:proofErr w:type="gramEnd"/>
      <w:r w:rsidRPr="009039F2">
        <w:rPr>
          <w:rFonts w:ascii="Bahnschrift Light" w:hAnsi="Bahnschrift Light"/>
          <w:color w:val="00B050"/>
          <w:sz w:val="32"/>
          <w:szCs w:val="32"/>
          <w:lang w:val="en-US"/>
        </w:rPr>
        <w:t xml:space="preserve"> structure:</w:t>
      </w:r>
    </w:p>
    <w:p w:rsidRPr="009039F2" w:rsidR="0007698F" w:rsidP="0007698F" w:rsidRDefault="00697605" w14:paraId="0DDDC36D" w14:textId="01C3D339">
      <w:pPr>
        <w:pStyle w:val="ListParagraph"/>
        <w:numPr>
          <w:ilvl w:val="0"/>
          <w:numId w:val="22"/>
        </w:numPr>
        <w:rPr>
          <w:rFonts w:ascii="Bahnschrift Light" w:hAnsi="Bahnschrift Light"/>
          <w:color w:val="00B050"/>
          <w:sz w:val="32"/>
          <w:szCs w:val="32"/>
          <w:lang w:val="en-US"/>
        </w:rPr>
      </w:pPr>
      <w:r>
        <w:rPr>
          <w:rFonts w:ascii="Bahnschrift Light" w:hAnsi="Bahnschrift Light"/>
          <w:color w:val="00B050"/>
          <w:sz w:val="32"/>
          <w:szCs w:val="32"/>
          <w:lang w:val="en-US"/>
        </w:rPr>
        <w:t xml:space="preserve">General topic of the question e.g. resources, development </w:t>
      </w:r>
      <w:proofErr w:type="spellStart"/>
      <w:r>
        <w:rPr>
          <w:rFonts w:ascii="Bahnschrift Light" w:hAnsi="Bahnschrift Light"/>
          <w:color w:val="00B050"/>
          <w:sz w:val="32"/>
          <w:szCs w:val="32"/>
          <w:lang w:val="en-US"/>
        </w:rPr>
        <w:t>etc</w:t>
      </w:r>
      <w:proofErr w:type="spellEnd"/>
    </w:p>
    <w:p w:rsidRPr="009039F2" w:rsidR="0007698F" w:rsidP="0007698F" w:rsidRDefault="0007698F" w14:paraId="249930D6" w14:textId="77777777">
      <w:pPr>
        <w:pStyle w:val="ListParagraph"/>
        <w:rPr>
          <w:rFonts w:ascii="Bahnschrift Light" w:hAnsi="Bahnschrift Light"/>
          <w:color w:val="00B050"/>
          <w:sz w:val="32"/>
          <w:szCs w:val="32"/>
          <w:lang w:val="en-US"/>
        </w:rPr>
      </w:pPr>
    </w:p>
    <w:p w:rsidR="00697605" w:rsidP="00697605" w:rsidRDefault="0007698F" w14:paraId="2D68116A" w14:textId="77777777">
      <w:pPr>
        <w:pStyle w:val="ListParagraph"/>
        <w:numPr>
          <w:ilvl w:val="0"/>
          <w:numId w:val="22"/>
        </w:numPr>
        <w:rPr>
          <w:rFonts w:ascii="Bahnschrift Light" w:hAnsi="Bahnschrift Light"/>
          <w:color w:val="00B050"/>
          <w:sz w:val="32"/>
          <w:szCs w:val="32"/>
          <w:lang w:val="en-US"/>
        </w:rPr>
      </w:pPr>
      <w:r w:rsidRPr="00697605">
        <w:rPr>
          <w:rFonts w:ascii="Bahnschrift Light" w:hAnsi="Bahnschrift Light"/>
          <w:color w:val="00B050"/>
          <w:sz w:val="32"/>
          <w:szCs w:val="32"/>
          <w:lang w:val="en-US"/>
        </w:rPr>
        <w:t>Answer the question</w:t>
      </w:r>
      <w:r w:rsidRPr="00697605" w:rsidR="00697605">
        <w:rPr>
          <w:rFonts w:ascii="Bahnschrift Light" w:hAnsi="Bahnschrift Light"/>
          <w:color w:val="00B050"/>
          <w:sz w:val="32"/>
          <w:szCs w:val="32"/>
          <w:lang w:val="en-US"/>
        </w:rPr>
        <w:t xml:space="preserve"> with a balance</w:t>
      </w:r>
      <w:r w:rsidR="00697605">
        <w:rPr>
          <w:rFonts w:ascii="Bahnschrift Light" w:hAnsi="Bahnschrift Light"/>
          <w:color w:val="00B050"/>
          <w:sz w:val="32"/>
          <w:szCs w:val="32"/>
          <w:lang w:val="en-US"/>
        </w:rPr>
        <w:t xml:space="preserve"> (positive/negative, agree/disagree </w:t>
      </w:r>
      <w:proofErr w:type="spellStart"/>
      <w:r w:rsidR="00697605">
        <w:rPr>
          <w:rFonts w:ascii="Bahnschrift Light" w:hAnsi="Bahnschrift Light"/>
          <w:color w:val="00B050"/>
          <w:sz w:val="32"/>
          <w:szCs w:val="32"/>
          <w:lang w:val="en-US"/>
        </w:rPr>
        <w:t>etc</w:t>
      </w:r>
      <w:proofErr w:type="spellEnd"/>
      <w:r w:rsidR="00697605">
        <w:rPr>
          <w:rFonts w:ascii="Bahnschrift Light" w:hAnsi="Bahnschrift Light"/>
          <w:color w:val="00B050"/>
          <w:sz w:val="32"/>
          <w:szCs w:val="32"/>
          <w:lang w:val="en-US"/>
        </w:rPr>
        <w:t>)</w:t>
      </w:r>
    </w:p>
    <w:p w:rsidRPr="00697605" w:rsidR="00697605" w:rsidP="00697605" w:rsidRDefault="00697605" w14:paraId="0C70E0CF" w14:textId="77777777">
      <w:pPr>
        <w:pStyle w:val="ListParagraph"/>
        <w:rPr>
          <w:rFonts w:ascii="Bahnschrift Light" w:hAnsi="Bahnschrift Light"/>
          <w:color w:val="00B050"/>
          <w:sz w:val="32"/>
          <w:szCs w:val="32"/>
          <w:lang w:val="en-US"/>
        </w:rPr>
      </w:pPr>
    </w:p>
    <w:p w:rsidRPr="00697605" w:rsidR="0007698F" w:rsidP="00697605" w:rsidRDefault="0007698F" w14:paraId="021EBEC2" w14:textId="2023C34E">
      <w:pPr>
        <w:pStyle w:val="ListParagraph"/>
        <w:numPr>
          <w:ilvl w:val="0"/>
          <w:numId w:val="22"/>
        </w:numPr>
        <w:rPr>
          <w:rFonts w:ascii="Bahnschrift Light" w:hAnsi="Bahnschrift Light"/>
          <w:color w:val="00B050"/>
          <w:sz w:val="32"/>
          <w:szCs w:val="32"/>
          <w:lang w:val="en-US"/>
        </w:rPr>
      </w:pPr>
      <w:r w:rsidRPr="00697605">
        <w:rPr>
          <w:rFonts w:ascii="Bahnschrift Light" w:hAnsi="Bahnschrift Light"/>
          <w:color w:val="00B050"/>
          <w:sz w:val="32"/>
          <w:szCs w:val="32"/>
          <w:lang w:val="en-US"/>
        </w:rPr>
        <w:t>Conclude</w:t>
      </w:r>
      <w:r w:rsidR="00697605">
        <w:rPr>
          <w:rFonts w:ascii="Bahnschrift Light" w:hAnsi="Bahnschrift Light"/>
          <w:color w:val="00B050"/>
          <w:sz w:val="32"/>
          <w:szCs w:val="32"/>
          <w:lang w:val="en-US"/>
        </w:rPr>
        <w:t xml:space="preserve"> – this is a judgement -</w:t>
      </w:r>
      <w:r w:rsidRPr="00697605">
        <w:rPr>
          <w:rFonts w:ascii="Bahnschrift Light" w:hAnsi="Bahnschrift Light"/>
          <w:color w:val="00B050"/>
          <w:sz w:val="32"/>
          <w:szCs w:val="32"/>
          <w:lang w:val="en-US"/>
        </w:rPr>
        <w:t>what you think is the most important/best</w:t>
      </w:r>
      <w:r w:rsidRPr="00697605" w:rsidR="00C20300">
        <w:rPr>
          <w:rFonts w:ascii="Bahnschrift Light" w:hAnsi="Bahnschrift Light"/>
          <w:color w:val="00B050"/>
          <w:sz w:val="32"/>
          <w:szCs w:val="32"/>
          <w:lang w:val="en-US"/>
        </w:rPr>
        <w:t xml:space="preserve"> and why</w:t>
      </w:r>
      <w:r w:rsidR="00697605">
        <w:rPr>
          <w:rFonts w:ascii="Bahnschrift Light" w:hAnsi="Bahnschrift Light"/>
          <w:color w:val="00B050"/>
          <w:sz w:val="32"/>
          <w:szCs w:val="32"/>
          <w:lang w:val="en-US"/>
        </w:rPr>
        <w:t xml:space="preserve">? </w:t>
      </w:r>
      <w:r w:rsidR="00546F81">
        <w:rPr>
          <w:rFonts w:ascii="Bahnschrift Light" w:hAnsi="Bahnschrift Light"/>
          <w:color w:val="00B050"/>
          <w:sz w:val="32"/>
          <w:szCs w:val="32"/>
          <w:lang w:val="en-US"/>
        </w:rPr>
        <w:t>Which is most important and why</w:t>
      </w:r>
      <w:r w:rsidR="00697605">
        <w:rPr>
          <w:rFonts w:ascii="Bahnschrift Light" w:hAnsi="Bahnschrift Light"/>
          <w:color w:val="00B050"/>
          <w:sz w:val="32"/>
          <w:szCs w:val="32"/>
          <w:lang w:val="en-US"/>
        </w:rPr>
        <w:t>?</w:t>
      </w:r>
    </w:p>
    <w:p w:rsidRPr="009039F2" w:rsidR="0092710F" w:rsidP="0092710F" w:rsidRDefault="0092710F" w14:paraId="0DDB9168" w14:textId="77777777">
      <w:pPr>
        <w:pStyle w:val="ListParagraph"/>
        <w:rPr>
          <w:rFonts w:ascii="Bahnschrift Light" w:hAnsi="Bahnschrift Light"/>
          <w:sz w:val="24"/>
          <w:szCs w:val="24"/>
          <w:lang w:val="en-US"/>
        </w:rPr>
      </w:pPr>
    </w:p>
    <w:p w:rsidRPr="009039F2" w:rsidR="0092710F" w:rsidP="0092710F" w:rsidRDefault="0092710F" w14:paraId="6AC47579" w14:textId="0CB1BC68">
      <w:pPr>
        <w:rPr>
          <w:rFonts w:ascii="Bahnschrift Light" w:hAnsi="Bahnschrift Light"/>
          <w:sz w:val="24"/>
          <w:szCs w:val="24"/>
          <w:lang w:val="en-US"/>
        </w:rPr>
      </w:pPr>
    </w:p>
    <w:p w:rsidRPr="009039F2" w:rsidR="0092710F" w:rsidP="0092710F" w:rsidRDefault="0092710F" w14:paraId="1A2CFAEB" w14:textId="6BC83BF8">
      <w:pPr>
        <w:rPr>
          <w:rFonts w:ascii="Bahnschrift Light" w:hAnsi="Bahnschrift Light"/>
          <w:b/>
          <w:bCs/>
          <w:color w:val="00B050"/>
          <w:sz w:val="32"/>
          <w:szCs w:val="32"/>
          <w:lang w:val="en-US"/>
        </w:rPr>
      </w:pPr>
      <w:r w:rsidRPr="009039F2">
        <w:rPr>
          <w:rFonts w:ascii="Bahnschrift Light" w:hAnsi="Bahnschrift Light"/>
          <w:b/>
          <w:bCs/>
          <w:caps/>
          <w:color w:val="00B050"/>
          <w:sz w:val="32"/>
          <w:szCs w:val="32"/>
          <w:lang w:val="en-US"/>
        </w:rPr>
        <w:t>evaluate</w:t>
      </w:r>
      <w:r w:rsidRPr="009039F2">
        <w:rPr>
          <w:rFonts w:ascii="Bahnschrift Light" w:hAnsi="Bahnschrift Light"/>
          <w:b/>
          <w:bCs/>
          <w:color w:val="00B050"/>
          <w:sz w:val="32"/>
          <w:szCs w:val="32"/>
          <w:lang w:val="en-US"/>
        </w:rPr>
        <w:t xml:space="preserve"> – the 8m question </w:t>
      </w:r>
      <w:r w:rsidR="00697605">
        <w:rPr>
          <w:rFonts w:ascii="Bahnschrift Light" w:hAnsi="Bahnschrift Light"/>
          <w:b/>
          <w:bCs/>
          <w:color w:val="00B050"/>
          <w:sz w:val="32"/>
          <w:szCs w:val="32"/>
          <w:lang w:val="en-US"/>
        </w:rPr>
        <w:t>for this paper.</w:t>
      </w:r>
    </w:p>
    <w:p w:rsidRPr="00697605" w:rsidR="00697605" w:rsidP="0092710F" w:rsidRDefault="00697605" w14:paraId="624B044B" w14:textId="1DA34BD9">
      <w:pPr>
        <w:rPr>
          <w:rFonts w:ascii="Bahnschrift Light" w:hAnsi="Bahnschrift Light"/>
          <w:b/>
          <w:bCs/>
          <w:color w:val="00B050"/>
          <w:sz w:val="32"/>
          <w:szCs w:val="32"/>
          <w:lang w:val="en-US"/>
        </w:rPr>
      </w:pPr>
      <w:r>
        <w:rPr>
          <w:rFonts w:ascii="Bahnschrift Light" w:hAnsi="Bahnschrift Light"/>
          <w:b/>
          <w:bCs/>
          <w:color w:val="00B050"/>
          <w:sz w:val="32"/>
          <w:szCs w:val="32"/>
          <w:lang w:val="en-US"/>
        </w:rPr>
        <w:t xml:space="preserve">This should include a </w:t>
      </w:r>
      <w:r w:rsidRPr="00C01B9F">
        <w:rPr>
          <w:rFonts w:ascii="Bahnschrift Light" w:hAnsi="Bahnschrift Light"/>
          <w:b/>
          <w:bCs/>
          <w:color w:val="FF0000"/>
          <w:sz w:val="32"/>
          <w:szCs w:val="32"/>
          <w:lang w:val="en-US"/>
        </w:rPr>
        <w:t xml:space="preserve">balance </w:t>
      </w:r>
      <w:r>
        <w:rPr>
          <w:rFonts w:ascii="Bahnschrift Light" w:hAnsi="Bahnschrift Light"/>
          <w:b/>
          <w:bCs/>
          <w:color w:val="00B050"/>
          <w:sz w:val="32"/>
          <w:szCs w:val="32"/>
          <w:lang w:val="en-US"/>
        </w:rPr>
        <w:t>in your answer, with a judgement in your conclusion. For example, the advantages/disadvantages</w:t>
      </w:r>
      <w:r w:rsidR="00546F81">
        <w:rPr>
          <w:rFonts w:ascii="Bahnschrift Light" w:hAnsi="Bahnschrift Light"/>
          <w:b/>
          <w:bCs/>
          <w:color w:val="00B050"/>
          <w:sz w:val="32"/>
          <w:szCs w:val="32"/>
          <w:lang w:val="en-US"/>
        </w:rPr>
        <w:t>, how successful it has been.</w:t>
      </w:r>
      <w:r>
        <w:rPr>
          <w:rFonts w:ascii="Bahnschrift Light" w:hAnsi="Bahnschrift Light"/>
          <w:b/>
          <w:bCs/>
          <w:color w:val="00B050"/>
          <w:sz w:val="32"/>
          <w:szCs w:val="32"/>
          <w:lang w:val="en-US"/>
        </w:rPr>
        <w:t xml:space="preserve"> </w:t>
      </w:r>
    </w:p>
    <w:p w:rsidRPr="009039F2" w:rsidR="0092710F" w:rsidP="0092710F" w:rsidRDefault="0092710F" w14:paraId="63445F32" w14:textId="7BB177BA">
      <w:pPr>
        <w:rPr>
          <w:rFonts w:ascii="Bahnschrift Light" w:hAnsi="Bahnschrift Light"/>
          <w:color w:val="00B050"/>
          <w:sz w:val="32"/>
          <w:szCs w:val="32"/>
          <w:lang w:val="en-US"/>
        </w:rPr>
      </w:pPr>
      <w:r w:rsidRPr="009039F2">
        <w:rPr>
          <w:rFonts w:ascii="Bahnschrift Light" w:hAnsi="Bahnschrift Light"/>
          <w:color w:val="00B050"/>
          <w:sz w:val="32"/>
          <w:szCs w:val="32"/>
          <w:lang w:val="en-US"/>
        </w:rPr>
        <w:t xml:space="preserve">You should always follow the </w:t>
      </w:r>
      <w:proofErr w:type="gramStart"/>
      <w:r w:rsidRPr="009039F2">
        <w:rPr>
          <w:rFonts w:ascii="Bahnschrift Light" w:hAnsi="Bahnschrift Light"/>
          <w:color w:val="00B050"/>
          <w:sz w:val="32"/>
          <w:szCs w:val="32"/>
          <w:lang w:val="en-US"/>
        </w:rPr>
        <w:t>3 section</w:t>
      </w:r>
      <w:proofErr w:type="gramEnd"/>
      <w:r w:rsidRPr="009039F2">
        <w:rPr>
          <w:rFonts w:ascii="Bahnschrift Light" w:hAnsi="Bahnschrift Light"/>
          <w:color w:val="00B050"/>
          <w:sz w:val="32"/>
          <w:szCs w:val="32"/>
          <w:lang w:val="en-US"/>
        </w:rPr>
        <w:t xml:space="preserve"> structure:</w:t>
      </w:r>
    </w:p>
    <w:p w:rsidRPr="009039F2" w:rsidR="00546F81" w:rsidP="00546F81" w:rsidRDefault="00546F81" w14:paraId="543C4110" w14:textId="77777777">
      <w:pPr>
        <w:pStyle w:val="ListParagraph"/>
        <w:numPr>
          <w:ilvl w:val="0"/>
          <w:numId w:val="28"/>
        </w:numPr>
        <w:rPr>
          <w:rFonts w:ascii="Bahnschrift Light" w:hAnsi="Bahnschrift Light"/>
          <w:color w:val="00B050"/>
          <w:sz w:val="32"/>
          <w:szCs w:val="32"/>
          <w:lang w:val="en-US"/>
        </w:rPr>
      </w:pPr>
      <w:r>
        <w:rPr>
          <w:rFonts w:ascii="Bahnschrift Light" w:hAnsi="Bahnschrift Light"/>
          <w:color w:val="00B050"/>
          <w:sz w:val="32"/>
          <w:szCs w:val="32"/>
          <w:lang w:val="en-US"/>
        </w:rPr>
        <w:t xml:space="preserve">General topic of the question e.g. resources, development </w:t>
      </w:r>
      <w:proofErr w:type="spellStart"/>
      <w:r>
        <w:rPr>
          <w:rFonts w:ascii="Bahnschrift Light" w:hAnsi="Bahnschrift Light"/>
          <w:color w:val="00B050"/>
          <w:sz w:val="32"/>
          <w:szCs w:val="32"/>
          <w:lang w:val="en-US"/>
        </w:rPr>
        <w:t>etc</w:t>
      </w:r>
      <w:proofErr w:type="spellEnd"/>
    </w:p>
    <w:p w:rsidRPr="009039F2" w:rsidR="00546F81" w:rsidP="00546F81" w:rsidRDefault="00546F81" w14:paraId="2698F4DB" w14:textId="77777777">
      <w:pPr>
        <w:pStyle w:val="ListParagraph"/>
        <w:rPr>
          <w:rFonts w:ascii="Bahnschrift Light" w:hAnsi="Bahnschrift Light"/>
          <w:color w:val="00B050"/>
          <w:sz w:val="32"/>
          <w:szCs w:val="32"/>
          <w:lang w:val="en-US"/>
        </w:rPr>
      </w:pPr>
    </w:p>
    <w:p w:rsidR="00546F81" w:rsidP="00546F81" w:rsidRDefault="00546F81" w14:paraId="54F63A91" w14:textId="05167B2E">
      <w:pPr>
        <w:pStyle w:val="ListParagraph"/>
        <w:numPr>
          <w:ilvl w:val="0"/>
          <w:numId w:val="28"/>
        </w:numPr>
        <w:rPr>
          <w:rFonts w:ascii="Bahnschrift Light" w:hAnsi="Bahnschrift Light"/>
          <w:color w:val="00B050"/>
          <w:sz w:val="32"/>
          <w:szCs w:val="32"/>
          <w:lang w:val="en-US"/>
        </w:rPr>
      </w:pPr>
      <w:r w:rsidRPr="00697605">
        <w:rPr>
          <w:rFonts w:ascii="Bahnschrift Light" w:hAnsi="Bahnschrift Light"/>
          <w:color w:val="00B050"/>
          <w:sz w:val="32"/>
          <w:szCs w:val="32"/>
          <w:lang w:val="en-US"/>
        </w:rPr>
        <w:t>Answer the question with a balance</w:t>
      </w:r>
      <w:r>
        <w:rPr>
          <w:rFonts w:ascii="Bahnschrift Light" w:hAnsi="Bahnschrift Light"/>
          <w:color w:val="00B050"/>
          <w:sz w:val="32"/>
          <w:szCs w:val="32"/>
          <w:lang w:val="en-US"/>
        </w:rPr>
        <w:t xml:space="preserve"> (positive/negative, </w:t>
      </w:r>
      <w:proofErr w:type="spellStart"/>
      <w:r>
        <w:rPr>
          <w:rFonts w:ascii="Bahnschrift Light" w:hAnsi="Bahnschrift Light"/>
          <w:color w:val="00B050"/>
          <w:sz w:val="32"/>
          <w:szCs w:val="32"/>
          <w:lang w:val="en-US"/>
        </w:rPr>
        <w:t>etc</w:t>
      </w:r>
      <w:proofErr w:type="spellEnd"/>
      <w:r>
        <w:rPr>
          <w:rFonts w:ascii="Bahnschrift Light" w:hAnsi="Bahnschrift Light"/>
          <w:color w:val="00B050"/>
          <w:sz w:val="32"/>
          <w:szCs w:val="32"/>
          <w:lang w:val="en-US"/>
        </w:rPr>
        <w:t>)</w:t>
      </w:r>
    </w:p>
    <w:p w:rsidRPr="00697605" w:rsidR="00546F81" w:rsidP="00546F81" w:rsidRDefault="00546F81" w14:paraId="0531B1AF" w14:textId="77777777">
      <w:pPr>
        <w:pStyle w:val="ListParagraph"/>
        <w:rPr>
          <w:rFonts w:ascii="Bahnschrift Light" w:hAnsi="Bahnschrift Light"/>
          <w:color w:val="00B050"/>
          <w:sz w:val="32"/>
          <w:szCs w:val="32"/>
          <w:lang w:val="en-US"/>
        </w:rPr>
      </w:pPr>
    </w:p>
    <w:p w:rsidRPr="00697605" w:rsidR="00546F81" w:rsidP="00546F81" w:rsidRDefault="00546F81" w14:paraId="5E7A345B" w14:textId="77777777">
      <w:pPr>
        <w:pStyle w:val="ListParagraph"/>
        <w:numPr>
          <w:ilvl w:val="0"/>
          <w:numId w:val="28"/>
        </w:numPr>
        <w:rPr>
          <w:rFonts w:ascii="Bahnschrift Light" w:hAnsi="Bahnschrift Light"/>
          <w:color w:val="00B050"/>
          <w:sz w:val="32"/>
          <w:szCs w:val="32"/>
          <w:lang w:val="en-US"/>
        </w:rPr>
      </w:pPr>
      <w:r w:rsidRPr="00697605">
        <w:rPr>
          <w:rFonts w:ascii="Bahnschrift Light" w:hAnsi="Bahnschrift Light"/>
          <w:color w:val="00B050"/>
          <w:sz w:val="32"/>
          <w:szCs w:val="32"/>
          <w:lang w:val="en-US"/>
        </w:rPr>
        <w:t>Conclude</w:t>
      </w:r>
      <w:r>
        <w:rPr>
          <w:rFonts w:ascii="Bahnschrift Light" w:hAnsi="Bahnschrift Light"/>
          <w:color w:val="00B050"/>
          <w:sz w:val="32"/>
          <w:szCs w:val="32"/>
          <w:lang w:val="en-US"/>
        </w:rPr>
        <w:t xml:space="preserve"> – this is a judgement -</w:t>
      </w:r>
      <w:r w:rsidRPr="00697605">
        <w:rPr>
          <w:rFonts w:ascii="Bahnschrift Light" w:hAnsi="Bahnschrift Light"/>
          <w:color w:val="00B050"/>
          <w:sz w:val="32"/>
          <w:szCs w:val="32"/>
          <w:lang w:val="en-US"/>
        </w:rPr>
        <w:t>what you think is the most important/best and why</w:t>
      </w:r>
      <w:r>
        <w:rPr>
          <w:rFonts w:ascii="Bahnschrift Light" w:hAnsi="Bahnschrift Light"/>
          <w:color w:val="00B050"/>
          <w:sz w:val="32"/>
          <w:szCs w:val="32"/>
          <w:lang w:val="en-US"/>
        </w:rPr>
        <w:t>? Do you agree/disagree/somewhat &amp; why?</w:t>
      </w:r>
    </w:p>
    <w:p w:rsidRPr="0092710F" w:rsidR="0092710F" w:rsidP="0092710F" w:rsidRDefault="0092710F" w14:paraId="199592C9" w14:textId="77777777">
      <w:pPr>
        <w:rPr>
          <w:rFonts w:ascii="Bahnschrift Light" w:hAnsi="Bahnschrift Light"/>
          <w:sz w:val="24"/>
          <w:szCs w:val="24"/>
          <w:lang w:val="en-US"/>
        </w:rPr>
      </w:pPr>
    </w:p>
    <w:sectPr w:rsidRPr="0092710F" w:rsidR="0092710F" w:rsidSect="00F347D9">
      <w:headerReference w:type="default" r:id="rId30"/>
      <w:footerReference w:type="default" r:id="rId31"/>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133F" w:rsidP="00D472F5" w:rsidRDefault="003F133F" w14:paraId="41C9489D" w14:textId="77777777">
      <w:pPr>
        <w:spacing w:after="0" w:line="240" w:lineRule="auto"/>
      </w:pPr>
      <w:r>
        <w:separator/>
      </w:r>
    </w:p>
  </w:endnote>
  <w:endnote w:type="continuationSeparator" w:id="0">
    <w:p w:rsidR="003F133F" w:rsidP="00D472F5" w:rsidRDefault="003F133F" w14:paraId="541F2A5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243117"/>
      <w:docPartObj>
        <w:docPartGallery w:val="Page Numbers (Bottom of Page)"/>
        <w:docPartUnique/>
      </w:docPartObj>
    </w:sdtPr>
    <w:sdtEndPr>
      <w:rPr>
        <w:noProof/>
      </w:rPr>
    </w:sdtEndPr>
    <w:sdtContent>
      <w:p w:rsidR="00606EDC" w:rsidRDefault="00606EDC" w14:paraId="2BBC92C6" w14:textId="6FC933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06EDC" w:rsidRDefault="00606EDC" w14:paraId="59DF638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133F" w:rsidP="00D472F5" w:rsidRDefault="003F133F" w14:paraId="19980141" w14:textId="77777777">
      <w:pPr>
        <w:spacing w:after="0" w:line="240" w:lineRule="auto"/>
      </w:pPr>
      <w:r>
        <w:separator/>
      </w:r>
    </w:p>
  </w:footnote>
  <w:footnote w:type="continuationSeparator" w:id="0">
    <w:p w:rsidR="003F133F" w:rsidP="00D472F5" w:rsidRDefault="003F133F" w14:paraId="561BE52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472F5" w:rsidR="00606EDC" w:rsidP="00D472F5" w:rsidRDefault="00606EDC" w14:paraId="578813CB" w14:textId="5CA09810">
    <w:pPr>
      <w:pStyle w:val="Header"/>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8">
    <w:nsid w:val="3260a9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AA7CE3"/>
    <w:multiLevelType w:val="hybridMultilevel"/>
    <w:tmpl w:val="C53E6E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BE405F"/>
    <w:multiLevelType w:val="hybridMultilevel"/>
    <w:tmpl w:val="B1FC9AF0"/>
    <w:lvl w:ilvl="0" w:tplc="9E5A7644">
      <w:start w:val="1"/>
      <w:numFmt w:val="bullet"/>
      <w:lvlText w:val="-"/>
      <w:lvlJc w:val="left"/>
      <w:pPr>
        <w:ind w:left="720" w:hanging="360"/>
      </w:pPr>
      <w:rPr>
        <w:rFonts w:hint="default" w:ascii="Bahnschrift Light" w:hAnsi="Bahnschrift Light"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4D760B8"/>
    <w:multiLevelType w:val="multilevel"/>
    <w:tmpl w:val="8F8C6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FE4F76"/>
    <w:multiLevelType w:val="multilevel"/>
    <w:tmpl w:val="66FA1B08"/>
    <w:lvl w:ilvl="0">
      <w:start w:val="3"/>
      <w:numFmt w:val="bullet"/>
      <w:lvlText w:val="-"/>
      <w:lvlJc w:val="left"/>
      <w:pPr>
        <w:ind w:left="720" w:hanging="360"/>
      </w:pPr>
      <w:rPr>
        <w:rFonts w:ascii="Open Sans" w:hAnsi="Open Sans" w:eastAsia="Open Sans" w:cs="Open San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9140D"/>
    <w:multiLevelType w:val="hybridMultilevel"/>
    <w:tmpl w:val="4F8650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0F167EC"/>
    <w:multiLevelType w:val="multilevel"/>
    <w:tmpl w:val="3048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36206A"/>
    <w:multiLevelType w:val="hybridMultilevel"/>
    <w:tmpl w:val="7EFAB1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C0243D"/>
    <w:multiLevelType w:val="hybridMultilevel"/>
    <w:tmpl w:val="820EB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56433C"/>
    <w:multiLevelType w:val="hybridMultilevel"/>
    <w:tmpl w:val="38BAC3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5975250"/>
    <w:multiLevelType w:val="hybridMultilevel"/>
    <w:tmpl w:val="03AE8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5AB59E8"/>
    <w:multiLevelType w:val="multilevel"/>
    <w:tmpl w:val="C1DA43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6F96545"/>
    <w:multiLevelType w:val="hybridMultilevel"/>
    <w:tmpl w:val="CED416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D183797"/>
    <w:multiLevelType w:val="multilevel"/>
    <w:tmpl w:val="B4C8F5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F8B1D31"/>
    <w:multiLevelType w:val="multilevel"/>
    <w:tmpl w:val="1A86DE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3E47E1F"/>
    <w:multiLevelType w:val="multilevel"/>
    <w:tmpl w:val="8BBE5C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3A8A6E2F"/>
    <w:multiLevelType w:val="hybridMultilevel"/>
    <w:tmpl w:val="7F823F3C"/>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B0A1ED0"/>
    <w:multiLevelType w:val="multilevel"/>
    <w:tmpl w:val="B1DEFE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0071FAE"/>
    <w:multiLevelType w:val="hybridMultilevel"/>
    <w:tmpl w:val="67DE1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8B0390"/>
    <w:multiLevelType w:val="hybridMultilevel"/>
    <w:tmpl w:val="7EFAB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F56BCC"/>
    <w:multiLevelType w:val="multilevel"/>
    <w:tmpl w:val="59F454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59456302"/>
    <w:multiLevelType w:val="hybridMultilevel"/>
    <w:tmpl w:val="B7CCA7E8"/>
    <w:lvl w:ilvl="0" w:tplc="647E9D14">
      <w:numFmt w:val="bullet"/>
      <w:lvlText w:val="-"/>
      <w:lvlJc w:val="left"/>
      <w:pPr>
        <w:ind w:left="465" w:hanging="360"/>
      </w:pPr>
      <w:rPr>
        <w:rFonts w:hint="default" w:ascii="Bahnschrift Light" w:hAnsi="Bahnschrift Light" w:eastAsiaTheme="minorHAnsi" w:cstheme="minorBidi"/>
      </w:rPr>
    </w:lvl>
    <w:lvl w:ilvl="1" w:tplc="08090003" w:tentative="1">
      <w:start w:val="1"/>
      <w:numFmt w:val="bullet"/>
      <w:lvlText w:val="o"/>
      <w:lvlJc w:val="left"/>
      <w:pPr>
        <w:ind w:left="1185" w:hanging="360"/>
      </w:pPr>
      <w:rPr>
        <w:rFonts w:hint="default" w:ascii="Courier New" w:hAnsi="Courier New" w:cs="Courier New"/>
      </w:rPr>
    </w:lvl>
    <w:lvl w:ilvl="2" w:tplc="08090005" w:tentative="1">
      <w:start w:val="1"/>
      <w:numFmt w:val="bullet"/>
      <w:lvlText w:val=""/>
      <w:lvlJc w:val="left"/>
      <w:pPr>
        <w:ind w:left="1905" w:hanging="360"/>
      </w:pPr>
      <w:rPr>
        <w:rFonts w:hint="default" w:ascii="Wingdings" w:hAnsi="Wingdings"/>
      </w:rPr>
    </w:lvl>
    <w:lvl w:ilvl="3" w:tplc="08090001" w:tentative="1">
      <w:start w:val="1"/>
      <w:numFmt w:val="bullet"/>
      <w:lvlText w:val=""/>
      <w:lvlJc w:val="left"/>
      <w:pPr>
        <w:ind w:left="2625" w:hanging="360"/>
      </w:pPr>
      <w:rPr>
        <w:rFonts w:hint="default" w:ascii="Symbol" w:hAnsi="Symbol"/>
      </w:rPr>
    </w:lvl>
    <w:lvl w:ilvl="4" w:tplc="08090003" w:tentative="1">
      <w:start w:val="1"/>
      <w:numFmt w:val="bullet"/>
      <w:lvlText w:val="o"/>
      <w:lvlJc w:val="left"/>
      <w:pPr>
        <w:ind w:left="3345" w:hanging="360"/>
      </w:pPr>
      <w:rPr>
        <w:rFonts w:hint="default" w:ascii="Courier New" w:hAnsi="Courier New" w:cs="Courier New"/>
      </w:rPr>
    </w:lvl>
    <w:lvl w:ilvl="5" w:tplc="08090005" w:tentative="1">
      <w:start w:val="1"/>
      <w:numFmt w:val="bullet"/>
      <w:lvlText w:val=""/>
      <w:lvlJc w:val="left"/>
      <w:pPr>
        <w:ind w:left="4065" w:hanging="360"/>
      </w:pPr>
      <w:rPr>
        <w:rFonts w:hint="default" w:ascii="Wingdings" w:hAnsi="Wingdings"/>
      </w:rPr>
    </w:lvl>
    <w:lvl w:ilvl="6" w:tplc="08090001" w:tentative="1">
      <w:start w:val="1"/>
      <w:numFmt w:val="bullet"/>
      <w:lvlText w:val=""/>
      <w:lvlJc w:val="left"/>
      <w:pPr>
        <w:ind w:left="4785" w:hanging="360"/>
      </w:pPr>
      <w:rPr>
        <w:rFonts w:hint="default" w:ascii="Symbol" w:hAnsi="Symbol"/>
      </w:rPr>
    </w:lvl>
    <w:lvl w:ilvl="7" w:tplc="08090003" w:tentative="1">
      <w:start w:val="1"/>
      <w:numFmt w:val="bullet"/>
      <w:lvlText w:val="o"/>
      <w:lvlJc w:val="left"/>
      <w:pPr>
        <w:ind w:left="5505" w:hanging="360"/>
      </w:pPr>
      <w:rPr>
        <w:rFonts w:hint="default" w:ascii="Courier New" w:hAnsi="Courier New" w:cs="Courier New"/>
      </w:rPr>
    </w:lvl>
    <w:lvl w:ilvl="8" w:tplc="08090005" w:tentative="1">
      <w:start w:val="1"/>
      <w:numFmt w:val="bullet"/>
      <w:lvlText w:val=""/>
      <w:lvlJc w:val="left"/>
      <w:pPr>
        <w:ind w:left="6225" w:hanging="360"/>
      </w:pPr>
      <w:rPr>
        <w:rFonts w:hint="default" w:ascii="Wingdings" w:hAnsi="Wingdings"/>
      </w:rPr>
    </w:lvl>
  </w:abstractNum>
  <w:abstractNum w:abstractNumId="21" w15:restartNumberingAfterBreak="0">
    <w:nsid w:val="5FC60ADF"/>
    <w:multiLevelType w:val="multilevel"/>
    <w:tmpl w:val="82707B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633A6EA2"/>
    <w:multiLevelType w:val="hybridMultilevel"/>
    <w:tmpl w:val="96780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AD478C"/>
    <w:multiLevelType w:val="multilevel"/>
    <w:tmpl w:val="EE26A7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959553A"/>
    <w:multiLevelType w:val="hybridMultilevel"/>
    <w:tmpl w:val="C9FC61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ACA0583"/>
    <w:multiLevelType w:val="hybridMultilevel"/>
    <w:tmpl w:val="7EFAB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5D08CF"/>
    <w:multiLevelType w:val="multilevel"/>
    <w:tmpl w:val="17767B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4040D7D"/>
    <w:multiLevelType w:val="multilevel"/>
    <w:tmpl w:val="597415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29">
    <w:abstractNumId w:val="28"/>
  </w:num>
  <w:num w:numId="1" w16cid:durableId="790713063">
    <w:abstractNumId w:val="3"/>
  </w:num>
  <w:num w:numId="2" w16cid:durableId="1996369638">
    <w:abstractNumId w:val="17"/>
  </w:num>
  <w:num w:numId="3" w16cid:durableId="33888813">
    <w:abstractNumId w:val="7"/>
  </w:num>
  <w:num w:numId="4" w16cid:durableId="790781313">
    <w:abstractNumId w:val="22"/>
  </w:num>
  <w:num w:numId="5" w16cid:durableId="787091133">
    <w:abstractNumId w:val="2"/>
  </w:num>
  <w:num w:numId="6" w16cid:durableId="660085020">
    <w:abstractNumId w:val="21"/>
  </w:num>
  <w:num w:numId="7" w16cid:durableId="1250390686">
    <w:abstractNumId w:val="27"/>
  </w:num>
  <w:num w:numId="8" w16cid:durableId="805391263">
    <w:abstractNumId w:val="16"/>
  </w:num>
  <w:num w:numId="9" w16cid:durableId="1310791873">
    <w:abstractNumId w:val="14"/>
  </w:num>
  <w:num w:numId="10" w16cid:durableId="384911963">
    <w:abstractNumId w:val="23"/>
  </w:num>
  <w:num w:numId="11" w16cid:durableId="1876232371">
    <w:abstractNumId w:val="12"/>
  </w:num>
  <w:num w:numId="12" w16cid:durableId="1653486606">
    <w:abstractNumId w:val="1"/>
  </w:num>
  <w:num w:numId="13" w16cid:durableId="556430981">
    <w:abstractNumId w:val="24"/>
  </w:num>
  <w:num w:numId="14" w16cid:durableId="954409704">
    <w:abstractNumId w:val="9"/>
  </w:num>
  <w:num w:numId="15" w16cid:durableId="1095979668">
    <w:abstractNumId w:val="0"/>
  </w:num>
  <w:num w:numId="16" w16cid:durableId="1592081175">
    <w:abstractNumId w:val="26"/>
  </w:num>
  <w:num w:numId="17" w16cid:durableId="838347034">
    <w:abstractNumId w:val="19"/>
  </w:num>
  <w:num w:numId="18" w16cid:durableId="1333292387">
    <w:abstractNumId w:val="13"/>
  </w:num>
  <w:num w:numId="19" w16cid:durableId="480073646">
    <w:abstractNumId w:val="10"/>
  </w:num>
  <w:num w:numId="20" w16cid:durableId="1761489510">
    <w:abstractNumId w:val="4"/>
  </w:num>
  <w:num w:numId="21" w16cid:durableId="1442526025">
    <w:abstractNumId w:val="11"/>
  </w:num>
  <w:num w:numId="22" w16cid:durableId="644361610">
    <w:abstractNumId w:val="18"/>
  </w:num>
  <w:num w:numId="23" w16cid:durableId="1791511964">
    <w:abstractNumId w:val="20"/>
  </w:num>
  <w:num w:numId="24" w16cid:durableId="928192244">
    <w:abstractNumId w:val="5"/>
  </w:num>
  <w:num w:numId="25" w16cid:durableId="760563825">
    <w:abstractNumId w:val="15"/>
  </w:num>
  <w:num w:numId="26" w16cid:durableId="436339716">
    <w:abstractNumId w:val="8"/>
  </w:num>
  <w:num w:numId="27" w16cid:durableId="1006446015">
    <w:abstractNumId w:val="25"/>
  </w:num>
  <w:num w:numId="28" w16cid:durableId="762191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D9"/>
    <w:rsid w:val="0000616A"/>
    <w:rsid w:val="00023FD7"/>
    <w:rsid w:val="00071A23"/>
    <w:rsid w:val="0007698F"/>
    <w:rsid w:val="00077B40"/>
    <w:rsid w:val="00086B55"/>
    <w:rsid w:val="0009280E"/>
    <w:rsid w:val="000A04C2"/>
    <w:rsid w:val="000D6813"/>
    <w:rsid w:val="000D6E70"/>
    <w:rsid w:val="00110C48"/>
    <w:rsid w:val="00115C5A"/>
    <w:rsid w:val="00130743"/>
    <w:rsid w:val="00131F60"/>
    <w:rsid w:val="00136236"/>
    <w:rsid w:val="001460A3"/>
    <w:rsid w:val="0016764C"/>
    <w:rsid w:val="00174265"/>
    <w:rsid w:val="001B41CA"/>
    <w:rsid w:val="001B77C2"/>
    <w:rsid w:val="001C048D"/>
    <w:rsid w:val="001D1EC1"/>
    <w:rsid w:val="001E2FD9"/>
    <w:rsid w:val="00201083"/>
    <w:rsid w:val="002107A6"/>
    <w:rsid w:val="002454F7"/>
    <w:rsid w:val="00247783"/>
    <w:rsid w:val="002519C4"/>
    <w:rsid w:val="00265948"/>
    <w:rsid w:val="00277246"/>
    <w:rsid w:val="00283BE4"/>
    <w:rsid w:val="00292AE0"/>
    <w:rsid w:val="00292FD5"/>
    <w:rsid w:val="00294DB9"/>
    <w:rsid w:val="002C47F3"/>
    <w:rsid w:val="002D28C4"/>
    <w:rsid w:val="00302AE2"/>
    <w:rsid w:val="00316D5C"/>
    <w:rsid w:val="00372D58"/>
    <w:rsid w:val="003A003B"/>
    <w:rsid w:val="003A6231"/>
    <w:rsid w:val="003A673F"/>
    <w:rsid w:val="003B3892"/>
    <w:rsid w:val="003C77EF"/>
    <w:rsid w:val="003D46A7"/>
    <w:rsid w:val="003F09A8"/>
    <w:rsid w:val="003F133F"/>
    <w:rsid w:val="003F163A"/>
    <w:rsid w:val="00402740"/>
    <w:rsid w:val="004511EF"/>
    <w:rsid w:val="00490868"/>
    <w:rsid w:val="004A4DAD"/>
    <w:rsid w:val="004C0C17"/>
    <w:rsid w:val="004F2EDA"/>
    <w:rsid w:val="005049DF"/>
    <w:rsid w:val="005223E3"/>
    <w:rsid w:val="0053618D"/>
    <w:rsid w:val="0054193F"/>
    <w:rsid w:val="00546F81"/>
    <w:rsid w:val="005577CF"/>
    <w:rsid w:val="00581941"/>
    <w:rsid w:val="005A0619"/>
    <w:rsid w:val="005C681C"/>
    <w:rsid w:val="005D1402"/>
    <w:rsid w:val="005E1142"/>
    <w:rsid w:val="005F43A5"/>
    <w:rsid w:val="005F56B1"/>
    <w:rsid w:val="00606EDC"/>
    <w:rsid w:val="00632AD8"/>
    <w:rsid w:val="00656895"/>
    <w:rsid w:val="00677740"/>
    <w:rsid w:val="00692292"/>
    <w:rsid w:val="00697605"/>
    <w:rsid w:val="006E1602"/>
    <w:rsid w:val="006E2C87"/>
    <w:rsid w:val="00703C70"/>
    <w:rsid w:val="00724D04"/>
    <w:rsid w:val="00730064"/>
    <w:rsid w:val="00744522"/>
    <w:rsid w:val="007D4C13"/>
    <w:rsid w:val="0080315E"/>
    <w:rsid w:val="00835598"/>
    <w:rsid w:val="008426D0"/>
    <w:rsid w:val="00851887"/>
    <w:rsid w:val="008A7F8F"/>
    <w:rsid w:val="008F4948"/>
    <w:rsid w:val="008F6058"/>
    <w:rsid w:val="009039F2"/>
    <w:rsid w:val="0092710F"/>
    <w:rsid w:val="0094036E"/>
    <w:rsid w:val="00960D32"/>
    <w:rsid w:val="00961C93"/>
    <w:rsid w:val="0098013B"/>
    <w:rsid w:val="00983386"/>
    <w:rsid w:val="00985640"/>
    <w:rsid w:val="009B17D0"/>
    <w:rsid w:val="009C126F"/>
    <w:rsid w:val="009D0E67"/>
    <w:rsid w:val="009E0F21"/>
    <w:rsid w:val="009F0E64"/>
    <w:rsid w:val="00A23331"/>
    <w:rsid w:val="00A418A0"/>
    <w:rsid w:val="00A41A48"/>
    <w:rsid w:val="00A956AC"/>
    <w:rsid w:val="00AD1491"/>
    <w:rsid w:val="00B00977"/>
    <w:rsid w:val="00B177D5"/>
    <w:rsid w:val="00B23706"/>
    <w:rsid w:val="00B42F9B"/>
    <w:rsid w:val="00B524E5"/>
    <w:rsid w:val="00B63581"/>
    <w:rsid w:val="00B83988"/>
    <w:rsid w:val="00B85F2A"/>
    <w:rsid w:val="00B87B32"/>
    <w:rsid w:val="00B97334"/>
    <w:rsid w:val="00BA1506"/>
    <w:rsid w:val="00BD7C8B"/>
    <w:rsid w:val="00BE18DA"/>
    <w:rsid w:val="00C01B9F"/>
    <w:rsid w:val="00C20300"/>
    <w:rsid w:val="00C31E8C"/>
    <w:rsid w:val="00C375F2"/>
    <w:rsid w:val="00C57B87"/>
    <w:rsid w:val="00C654E0"/>
    <w:rsid w:val="00C81E97"/>
    <w:rsid w:val="00C83BF4"/>
    <w:rsid w:val="00C908FE"/>
    <w:rsid w:val="00CB622D"/>
    <w:rsid w:val="00CD5596"/>
    <w:rsid w:val="00D20692"/>
    <w:rsid w:val="00D25041"/>
    <w:rsid w:val="00D259F9"/>
    <w:rsid w:val="00D472F5"/>
    <w:rsid w:val="00D52403"/>
    <w:rsid w:val="00D56877"/>
    <w:rsid w:val="00D56951"/>
    <w:rsid w:val="00D71F9E"/>
    <w:rsid w:val="00DA466A"/>
    <w:rsid w:val="00DB1F04"/>
    <w:rsid w:val="00DC2A87"/>
    <w:rsid w:val="00DC4B72"/>
    <w:rsid w:val="00DD08DD"/>
    <w:rsid w:val="00DE20C4"/>
    <w:rsid w:val="00E16329"/>
    <w:rsid w:val="00E43FC5"/>
    <w:rsid w:val="00E44560"/>
    <w:rsid w:val="00E77BB0"/>
    <w:rsid w:val="00E9743E"/>
    <w:rsid w:val="00EB4DA0"/>
    <w:rsid w:val="00EB639C"/>
    <w:rsid w:val="00EC6ACF"/>
    <w:rsid w:val="00EE5732"/>
    <w:rsid w:val="00F252A8"/>
    <w:rsid w:val="00F347D9"/>
    <w:rsid w:val="00F420F8"/>
    <w:rsid w:val="00F56977"/>
    <w:rsid w:val="00F61229"/>
    <w:rsid w:val="00FB7760"/>
    <w:rsid w:val="00FC1A09"/>
    <w:rsid w:val="00FE194E"/>
    <w:rsid w:val="02BF775C"/>
    <w:rsid w:val="0583131D"/>
    <w:rsid w:val="065E4E30"/>
    <w:rsid w:val="072EA60E"/>
    <w:rsid w:val="0765B35F"/>
    <w:rsid w:val="087BB25B"/>
    <w:rsid w:val="0B6A060E"/>
    <w:rsid w:val="0C405771"/>
    <w:rsid w:val="0D82F9F2"/>
    <w:rsid w:val="0DD29A2F"/>
    <w:rsid w:val="0E2C68D3"/>
    <w:rsid w:val="0EC00711"/>
    <w:rsid w:val="0FF47595"/>
    <w:rsid w:val="103F1492"/>
    <w:rsid w:val="116EC03B"/>
    <w:rsid w:val="120A63B8"/>
    <w:rsid w:val="12B3CCD3"/>
    <w:rsid w:val="12CA8626"/>
    <w:rsid w:val="12D9D9A9"/>
    <w:rsid w:val="12E557DD"/>
    <w:rsid w:val="14DA9751"/>
    <w:rsid w:val="14EDC9F7"/>
    <w:rsid w:val="15EA7F00"/>
    <w:rsid w:val="162F2A51"/>
    <w:rsid w:val="166D06C4"/>
    <w:rsid w:val="19DFCD99"/>
    <w:rsid w:val="1AF6C3C0"/>
    <w:rsid w:val="1BAA1318"/>
    <w:rsid w:val="1C9FE82A"/>
    <w:rsid w:val="1CDF45DC"/>
    <w:rsid w:val="1D3C8CDF"/>
    <w:rsid w:val="2052055C"/>
    <w:rsid w:val="237B0CAA"/>
    <w:rsid w:val="249DBFA6"/>
    <w:rsid w:val="24BF00BA"/>
    <w:rsid w:val="24FCAF1D"/>
    <w:rsid w:val="265D5173"/>
    <w:rsid w:val="2792AD51"/>
    <w:rsid w:val="28754B26"/>
    <w:rsid w:val="28BC9B81"/>
    <w:rsid w:val="2AFAB7A5"/>
    <w:rsid w:val="2B40020B"/>
    <w:rsid w:val="2D662DA6"/>
    <w:rsid w:val="2DA012DC"/>
    <w:rsid w:val="2DBC8F2F"/>
    <w:rsid w:val="2E37099C"/>
    <w:rsid w:val="2F8D2803"/>
    <w:rsid w:val="2FB30FC0"/>
    <w:rsid w:val="31516444"/>
    <w:rsid w:val="31718905"/>
    <w:rsid w:val="3326FF09"/>
    <w:rsid w:val="33CD4311"/>
    <w:rsid w:val="3497889A"/>
    <w:rsid w:val="355589DE"/>
    <w:rsid w:val="37B518A3"/>
    <w:rsid w:val="37BDCA12"/>
    <w:rsid w:val="387414A5"/>
    <w:rsid w:val="394C413A"/>
    <w:rsid w:val="3D2068E5"/>
    <w:rsid w:val="3F9E0D87"/>
    <w:rsid w:val="401F906B"/>
    <w:rsid w:val="40316E33"/>
    <w:rsid w:val="4072A16A"/>
    <w:rsid w:val="40DE736A"/>
    <w:rsid w:val="4214B525"/>
    <w:rsid w:val="439FD7A5"/>
    <w:rsid w:val="43E2BA31"/>
    <w:rsid w:val="44395DFB"/>
    <w:rsid w:val="4477C20D"/>
    <w:rsid w:val="4517D5C6"/>
    <w:rsid w:val="46609CF9"/>
    <w:rsid w:val="481CEEC0"/>
    <w:rsid w:val="48CC57E2"/>
    <w:rsid w:val="48FC1594"/>
    <w:rsid w:val="49153BE2"/>
    <w:rsid w:val="4CF0606D"/>
    <w:rsid w:val="4E30DDF2"/>
    <w:rsid w:val="4ED43C7A"/>
    <w:rsid w:val="4F068E37"/>
    <w:rsid w:val="50036511"/>
    <w:rsid w:val="503EC8FC"/>
    <w:rsid w:val="51F90A4A"/>
    <w:rsid w:val="52AEB7B8"/>
    <w:rsid w:val="53658A20"/>
    <w:rsid w:val="53B75CED"/>
    <w:rsid w:val="5409534D"/>
    <w:rsid w:val="54B854CF"/>
    <w:rsid w:val="5539B848"/>
    <w:rsid w:val="558E522F"/>
    <w:rsid w:val="55B6FEC5"/>
    <w:rsid w:val="55CCB44B"/>
    <w:rsid w:val="55FE0882"/>
    <w:rsid w:val="57D96858"/>
    <w:rsid w:val="57F05EB4"/>
    <w:rsid w:val="583AF033"/>
    <w:rsid w:val="58CB2776"/>
    <w:rsid w:val="58E90C9D"/>
    <w:rsid w:val="592E18EE"/>
    <w:rsid w:val="5993B75F"/>
    <w:rsid w:val="5AC80E95"/>
    <w:rsid w:val="5B038224"/>
    <w:rsid w:val="5B2739D2"/>
    <w:rsid w:val="5CAEF260"/>
    <w:rsid w:val="5CF8CF2E"/>
    <w:rsid w:val="5DE17717"/>
    <w:rsid w:val="5E7092FA"/>
    <w:rsid w:val="5F0729C8"/>
    <w:rsid w:val="5F612F8A"/>
    <w:rsid w:val="5FD4EEA8"/>
    <w:rsid w:val="60584A53"/>
    <w:rsid w:val="6110C843"/>
    <w:rsid w:val="62295358"/>
    <w:rsid w:val="632B8A0B"/>
    <w:rsid w:val="63B948AB"/>
    <w:rsid w:val="64958601"/>
    <w:rsid w:val="65142E81"/>
    <w:rsid w:val="65FEAFF3"/>
    <w:rsid w:val="6699240D"/>
    <w:rsid w:val="677437E3"/>
    <w:rsid w:val="686ADFA1"/>
    <w:rsid w:val="6B0A04C6"/>
    <w:rsid w:val="6C08A5E7"/>
    <w:rsid w:val="6D79E17D"/>
    <w:rsid w:val="6E512783"/>
    <w:rsid w:val="6F6804C2"/>
    <w:rsid w:val="7123B432"/>
    <w:rsid w:val="724F62C9"/>
    <w:rsid w:val="72F79B44"/>
    <w:rsid w:val="751572C3"/>
    <w:rsid w:val="7580ACCE"/>
    <w:rsid w:val="763561E5"/>
    <w:rsid w:val="7908688B"/>
    <w:rsid w:val="7B0690AD"/>
    <w:rsid w:val="7B75E60E"/>
    <w:rsid w:val="7C464D92"/>
    <w:rsid w:val="7DE277E9"/>
    <w:rsid w:val="7E431F3D"/>
    <w:rsid w:val="7FD9A8FB"/>
    <w:rsid w:val="7FF56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F8A34"/>
  <w15:chartTrackingRefBased/>
  <w15:docId w15:val="{CDFD056B-67BA-4F57-8D6D-7ECE2B3C2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347D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347D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347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347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47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47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47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47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47D9"/>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347D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F347D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F347D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F347D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347D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347D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347D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347D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347D9"/>
    <w:rPr>
      <w:rFonts w:eastAsiaTheme="majorEastAsia" w:cstheme="majorBidi"/>
      <w:color w:val="272727" w:themeColor="text1" w:themeTint="D8"/>
    </w:rPr>
  </w:style>
  <w:style w:type="paragraph" w:styleId="Title">
    <w:name w:val="Title"/>
    <w:basedOn w:val="Normal"/>
    <w:next w:val="Normal"/>
    <w:link w:val="TitleChar"/>
    <w:uiPriority w:val="10"/>
    <w:qFormat/>
    <w:rsid w:val="00F347D9"/>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347D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347D9"/>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347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47D9"/>
    <w:pPr>
      <w:spacing w:before="160"/>
      <w:jc w:val="center"/>
    </w:pPr>
    <w:rPr>
      <w:i/>
      <w:iCs/>
      <w:color w:val="404040" w:themeColor="text1" w:themeTint="BF"/>
    </w:rPr>
  </w:style>
  <w:style w:type="character" w:styleId="QuoteChar" w:customStyle="1">
    <w:name w:val="Quote Char"/>
    <w:basedOn w:val="DefaultParagraphFont"/>
    <w:link w:val="Quote"/>
    <w:uiPriority w:val="29"/>
    <w:rsid w:val="00F347D9"/>
    <w:rPr>
      <w:i/>
      <w:iCs/>
      <w:color w:val="404040" w:themeColor="text1" w:themeTint="BF"/>
    </w:rPr>
  </w:style>
  <w:style w:type="paragraph" w:styleId="ListParagraph">
    <w:name w:val="List Paragraph"/>
    <w:basedOn w:val="Normal"/>
    <w:uiPriority w:val="34"/>
    <w:qFormat/>
    <w:rsid w:val="00F347D9"/>
    <w:pPr>
      <w:ind w:left="720"/>
      <w:contextualSpacing/>
    </w:pPr>
  </w:style>
  <w:style w:type="character" w:styleId="IntenseEmphasis">
    <w:name w:val="Intense Emphasis"/>
    <w:basedOn w:val="DefaultParagraphFont"/>
    <w:uiPriority w:val="21"/>
    <w:qFormat/>
    <w:rsid w:val="00F347D9"/>
    <w:rPr>
      <w:i/>
      <w:iCs/>
      <w:color w:val="0F4761" w:themeColor="accent1" w:themeShade="BF"/>
    </w:rPr>
  </w:style>
  <w:style w:type="paragraph" w:styleId="IntenseQuote">
    <w:name w:val="Intense Quote"/>
    <w:basedOn w:val="Normal"/>
    <w:next w:val="Normal"/>
    <w:link w:val="IntenseQuoteChar"/>
    <w:uiPriority w:val="30"/>
    <w:qFormat/>
    <w:rsid w:val="00F347D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347D9"/>
    <w:rPr>
      <w:i/>
      <w:iCs/>
      <w:color w:val="0F4761" w:themeColor="accent1" w:themeShade="BF"/>
    </w:rPr>
  </w:style>
  <w:style w:type="character" w:styleId="IntenseReference">
    <w:name w:val="Intense Reference"/>
    <w:basedOn w:val="DefaultParagraphFont"/>
    <w:uiPriority w:val="32"/>
    <w:qFormat/>
    <w:rsid w:val="00F347D9"/>
    <w:rPr>
      <w:b/>
      <w:bCs/>
      <w:smallCaps/>
      <w:color w:val="0F4761" w:themeColor="accent1" w:themeShade="BF"/>
      <w:spacing w:val="5"/>
    </w:rPr>
  </w:style>
  <w:style w:type="table" w:styleId="TableGrid">
    <w:name w:val="Table Grid"/>
    <w:basedOn w:val="TableNormal"/>
    <w:uiPriority w:val="39"/>
    <w:rsid w:val="00F347D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472F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472F5"/>
  </w:style>
  <w:style w:type="paragraph" w:styleId="Footer">
    <w:name w:val="footer"/>
    <w:basedOn w:val="Normal"/>
    <w:link w:val="FooterChar"/>
    <w:uiPriority w:val="99"/>
    <w:unhideWhenUsed/>
    <w:rsid w:val="00D472F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472F5"/>
  </w:style>
  <w:style w:type="character" w:styleId="visually-hidden" w:customStyle="1">
    <w:name w:val="visually-hidden"/>
    <w:basedOn w:val="DefaultParagraphFont"/>
    <w:rsid w:val="00130743"/>
  </w:style>
  <w:style w:type="paragraph" w:styleId="NormalWeb">
    <w:name w:val="Normal (Web)"/>
    <w:basedOn w:val="Normal"/>
    <w:uiPriority w:val="99"/>
    <w:unhideWhenUsed/>
    <w:rsid w:val="00130743"/>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character" w:styleId="HTMLDefinition">
    <w:name w:val="HTML Definition"/>
    <w:basedOn w:val="DefaultParagraphFont"/>
    <w:uiPriority w:val="99"/>
    <w:semiHidden/>
    <w:unhideWhenUsed/>
    <w:rsid w:val="001307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4978059">
      <w:bodyDiv w:val="1"/>
      <w:marLeft w:val="0"/>
      <w:marRight w:val="0"/>
      <w:marTop w:val="0"/>
      <w:marBottom w:val="0"/>
      <w:divBdr>
        <w:top w:val="none" w:sz="0" w:space="0" w:color="auto"/>
        <w:left w:val="none" w:sz="0" w:space="0" w:color="auto"/>
        <w:bottom w:val="none" w:sz="0" w:space="0" w:color="auto"/>
        <w:right w:val="none" w:sz="0" w:space="0" w:color="auto"/>
      </w:divBdr>
      <w:divsChild>
        <w:div w:id="14648362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customXml" Target="../customXml/item2.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customXml" Target="../customXml/item4.xml" Id="rId36" /><Relationship Type="http://schemas.openxmlformats.org/officeDocument/2006/relationships/image" Target="media/image12.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header" Target="header1.xml" Id="rId30" /><Relationship Type="http://schemas.openxmlformats.org/officeDocument/2006/relationships/customXml" Target="../customXml/item3.xml" Id="rId35" /><Relationship Type="http://schemas.openxmlformats.org/officeDocument/2006/relationships/image" Target="/media/image15.png" Id="Rc27edf0b15e54c21" /><Relationship Type="http://schemas.openxmlformats.org/officeDocument/2006/relationships/image" Target="/media/image16.png" Id="R074680f0b1cf4ea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7" ma:contentTypeDescription="Create a new document." ma:contentTypeScope="" ma:versionID="40f853cd23a86ba3c394b88b7ea04bbe">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a0570defa76bdc650c614c16b732ac4c"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4F96E0-241A-472D-A1FE-CC5D1CE3DAFD}">
  <ds:schemaRefs>
    <ds:schemaRef ds:uri="http://schemas.openxmlformats.org/officeDocument/2006/bibliography"/>
  </ds:schemaRefs>
</ds:datastoreItem>
</file>

<file path=customXml/itemProps2.xml><?xml version="1.0" encoding="utf-8"?>
<ds:datastoreItem xmlns:ds="http://schemas.openxmlformats.org/officeDocument/2006/customXml" ds:itemID="{F7A06671-B829-415B-A513-F8F59FDD2650}"/>
</file>

<file path=customXml/itemProps3.xml><?xml version="1.0" encoding="utf-8"?>
<ds:datastoreItem xmlns:ds="http://schemas.openxmlformats.org/officeDocument/2006/customXml" ds:itemID="{3FED00FF-0A63-47AD-AF8B-CA89F07B024F}"/>
</file>

<file path=customXml/itemProps4.xml><?xml version="1.0" encoding="utf-8"?>
<ds:datastoreItem xmlns:ds="http://schemas.openxmlformats.org/officeDocument/2006/customXml" ds:itemID="{F426DA6B-9A69-4D34-86CC-A7E85CD3252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Rebecca Travis</dc:creator>
  <keywords/>
  <dc:description/>
  <lastModifiedBy>J Goward (BRI)</lastModifiedBy>
  <revision>29</revision>
  <dcterms:created xsi:type="dcterms:W3CDTF">2024-12-16T11:19:00.0000000Z</dcterms:created>
  <dcterms:modified xsi:type="dcterms:W3CDTF">2025-05-21T11:20:45.4207020Z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