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5138C" w14:textId="713F5234" w:rsidR="0049482E" w:rsidRPr="00E47773" w:rsidRDefault="0049482E" w:rsidP="0049482E">
      <w:pPr>
        <w:jc w:val="center"/>
        <w:rPr>
          <w:rFonts w:ascii="Ink Free" w:hAnsi="Ink Free"/>
          <w:b/>
          <w:bCs/>
          <w:color w:val="000000" w:themeColor="text1"/>
          <w:sz w:val="60"/>
          <w:szCs w:val="60"/>
        </w:rPr>
      </w:pPr>
      <w:r w:rsidRPr="00E47773">
        <w:rPr>
          <w:rFonts w:ascii="Ink Free" w:hAnsi="Ink Free"/>
          <w:b/>
          <w:bCs/>
          <w:color w:val="000000" w:themeColor="text1"/>
          <w:sz w:val="60"/>
          <w:szCs w:val="60"/>
        </w:rPr>
        <w:t xml:space="preserve">Content Area 5: Child Development - Legislation, policies and procedures in the Early Years </w:t>
      </w:r>
    </w:p>
    <w:p w14:paraId="601F59C7" w14:textId="254176C4" w:rsidR="00EE3B18" w:rsidRPr="00AC0E99" w:rsidRDefault="00E47773" w:rsidP="0049482E">
      <w:pPr>
        <w:jc w:val="center"/>
        <w:rPr>
          <w:rFonts w:ascii="Ink Free" w:hAnsi="Ink Free"/>
          <w:b/>
          <w:bCs/>
          <w:color w:val="000000" w:themeColor="text1"/>
          <w:sz w:val="72"/>
          <w:szCs w:val="72"/>
        </w:rPr>
      </w:pPr>
      <w:r w:rsidRPr="00E47773">
        <w:rPr>
          <w:noProof/>
          <w:sz w:val="60"/>
          <w:szCs w:val="60"/>
        </w:rPr>
        <w:drawing>
          <wp:anchor distT="0" distB="0" distL="114300" distR="114300" simplePos="0" relativeHeight="251691008" behindDoc="0" locked="0" layoutInCell="1" allowOverlap="1" wp14:anchorId="5AB95396" wp14:editId="5B7600DD">
            <wp:simplePos x="0" y="0"/>
            <wp:positionH relativeFrom="margin">
              <wp:align>center</wp:align>
            </wp:positionH>
            <wp:positionV relativeFrom="paragraph">
              <wp:posOffset>436410</wp:posOffset>
            </wp:positionV>
            <wp:extent cx="5055870" cy="3486785"/>
            <wp:effectExtent l="0" t="0" r="0" b="0"/>
            <wp:wrapThrough wrapText="bothSides">
              <wp:wrapPolygon edited="0">
                <wp:start x="0" y="0"/>
                <wp:lineTo x="0" y="21478"/>
                <wp:lineTo x="21486" y="21478"/>
                <wp:lineTo x="21486" y="0"/>
                <wp:lineTo x="0" y="0"/>
              </wp:wrapPolygon>
            </wp:wrapThrough>
            <wp:docPr id="20" name="Picture 20" descr="Policies Processes Procedures: Over 4,231 Royalty-Free Licensable Stock  Illustrations &amp; Drawing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icies Processes Procedures: Over 4,231 Royalty-Free Licensable Stock  Illustrations &amp; Drawings | Shutter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b="9093"/>
                    <a:stretch/>
                  </pic:blipFill>
                  <pic:spPr bwMode="auto">
                    <a:xfrm>
                      <a:off x="0" y="0"/>
                      <a:ext cx="5055870" cy="3486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5BD852" w14:textId="77777777" w:rsidR="0049482E" w:rsidRDefault="0049482E" w:rsidP="0049482E">
      <w:pPr>
        <w:jc w:val="center"/>
        <w:rPr>
          <w:rFonts w:ascii="Ink Free" w:hAnsi="Ink Free"/>
          <w:b/>
          <w:bCs/>
          <w:color w:val="000000" w:themeColor="text1"/>
          <w:sz w:val="60"/>
          <w:szCs w:val="60"/>
        </w:rPr>
      </w:pPr>
      <w:r w:rsidRPr="00E47773">
        <w:rPr>
          <w:rFonts w:ascii="Ink Free" w:hAnsi="Ink Free"/>
          <w:b/>
          <w:bCs/>
          <w:color w:val="000000" w:themeColor="text1"/>
          <w:sz w:val="60"/>
          <w:szCs w:val="60"/>
        </w:rPr>
        <w:t>Revision Workbook</w:t>
      </w:r>
    </w:p>
    <w:p w14:paraId="3B5A53E0" w14:textId="77777777" w:rsidR="00E47773" w:rsidRPr="00E47773" w:rsidRDefault="00E47773" w:rsidP="0049482E">
      <w:pPr>
        <w:jc w:val="center"/>
        <w:rPr>
          <w:rFonts w:ascii="Ink Free" w:hAnsi="Ink Free"/>
          <w:b/>
          <w:bCs/>
          <w:color w:val="000000" w:themeColor="text1"/>
          <w:sz w:val="60"/>
          <w:szCs w:val="60"/>
        </w:rPr>
      </w:pPr>
    </w:p>
    <w:p w14:paraId="1186A260" w14:textId="16B76AC5" w:rsidR="0049482E" w:rsidRPr="00AC0E99" w:rsidRDefault="0049482E" w:rsidP="0049482E">
      <w:pPr>
        <w:rPr>
          <w:rFonts w:ascii="Ink Free" w:hAnsi="Ink Free"/>
          <w:b/>
          <w:bCs/>
          <w:color w:val="000000" w:themeColor="text1"/>
          <w:sz w:val="56"/>
          <w:szCs w:val="56"/>
        </w:rPr>
      </w:pPr>
      <w:r w:rsidRPr="00AC0E99">
        <w:rPr>
          <w:rFonts w:ascii="Ink Free" w:hAnsi="Ink Free"/>
          <w:b/>
          <w:bCs/>
          <w:color w:val="000000" w:themeColor="text1"/>
          <w:sz w:val="56"/>
          <w:szCs w:val="56"/>
        </w:rPr>
        <w:t xml:space="preserve">Name: </w:t>
      </w:r>
      <w:r w:rsidR="00E47773" w:rsidRPr="003E324D">
        <w:rPr>
          <w:rFonts w:asciiTheme="majorHAnsi" w:hAnsiTheme="majorHAnsi" w:cstheme="majorHAnsi"/>
          <w:color w:val="000000" w:themeColor="text1"/>
          <w:sz w:val="56"/>
          <w:szCs w:val="56"/>
        </w:rPr>
        <w:t>…………………………………………………</w:t>
      </w:r>
    </w:p>
    <w:p w14:paraId="750FF585" w14:textId="1F25E21E" w:rsidR="0049482E" w:rsidRPr="00AC0E99" w:rsidRDefault="0049482E" w:rsidP="0049482E">
      <w:pPr>
        <w:rPr>
          <w:rFonts w:ascii="Ink Free" w:hAnsi="Ink Free"/>
          <w:b/>
          <w:bCs/>
          <w:color w:val="000000" w:themeColor="text1"/>
          <w:sz w:val="56"/>
          <w:szCs w:val="56"/>
        </w:rPr>
      </w:pPr>
      <w:r w:rsidRPr="00AC0E99">
        <w:rPr>
          <w:rFonts w:ascii="Ink Free" w:hAnsi="Ink Free"/>
          <w:b/>
          <w:bCs/>
          <w:color w:val="000000" w:themeColor="text1"/>
          <w:sz w:val="56"/>
          <w:szCs w:val="56"/>
        </w:rPr>
        <w:t xml:space="preserve">Class: </w:t>
      </w:r>
      <w:r w:rsidR="00E47773">
        <w:rPr>
          <w:rFonts w:ascii="Ink Free" w:hAnsi="Ink Free"/>
          <w:b/>
          <w:bCs/>
          <w:color w:val="000000" w:themeColor="text1"/>
          <w:sz w:val="56"/>
          <w:szCs w:val="56"/>
        </w:rPr>
        <w:t xml:space="preserve"> </w:t>
      </w:r>
      <w:r w:rsidR="00E47773" w:rsidRPr="003E324D">
        <w:rPr>
          <w:rFonts w:asciiTheme="majorHAnsi" w:hAnsiTheme="majorHAnsi" w:cstheme="majorHAnsi"/>
          <w:color w:val="000000" w:themeColor="text1"/>
          <w:sz w:val="56"/>
          <w:szCs w:val="56"/>
        </w:rPr>
        <w:t>………………………………………………</w:t>
      </w:r>
      <w:r w:rsidR="00154906">
        <w:rPr>
          <w:rFonts w:asciiTheme="majorHAnsi" w:hAnsiTheme="majorHAnsi" w:cstheme="majorHAnsi"/>
          <w:color w:val="000000" w:themeColor="text1"/>
          <w:sz w:val="56"/>
          <w:szCs w:val="56"/>
        </w:rPr>
        <w:t>…</w:t>
      </w:r>
    </w:p>
    <w:p w14:paraId="004AD573" w14:textId="0B606973" w:rsidR="0049482E" w:rsidRPr="00AC0E99" w:rsidRDefault="0049482E" w:rsidP="0049482E">
      <w:pPr>
        <w:rPr>
          <w:rFonts w:ascii="Ink Free" w:hAnsi="Ink Free"/>
          <w:b/>
          <w:bCs/>
          <w:color w:val="000000" w:themeColor="text1"/>
          <w:sz w:val="56"/>
          <w:szCs w:val="56"/>
        </w:rPr>
      </w:pPr>
      <w:r w:rsidRPr="00AC0E99">
        <w:rPr>
          <w:rFonts w:ascii="Ink Free" w:hAnsi="Ink Free"/>
          <w:b/>
          <w:bCs/>
          <w:color w:val="000000" w:themeColor="text1"/>
          <w:sz w:val="56"/>
          <w:szCs w:val="56"/>
        </w:rPr>
        <w:t>Teacher:</w:t>
      </w:r>
      <w:r w:rsidR="00E47773" w:rsidRPr="00E47773">
        <w:rPr>
          <w:rFonts w:ascii="Ink Free" w:hAnsi="Ink Free"/>
          <w:b/>
          <w:bCs/>
          <w:color w:val="000000" w:themeColor="text1"/>
          <w:sz w:val="56"/>
          <w:szCs w:val="56"/>
        </w:rPr>
        <w:t xml:space="preserve"> </w:t>
      </w:r>
      <w:r w:rsidR="00E47773" w:rsidRPr="003E324D">
        <w:rPr>
          <w:rFonts w:asciiTheme="majorHAnsi" w:hAnsiTheme="majorHAnsi" w:cstheme="majorHAnsi"/>
          <w:color w:val="000000" w:themeColor="text1"/>
          <w:sz w:val="56"/>
          <w:szCs w:val="56"/>
        </w:rPr>
        <w:t>……………………………………………</w:t>
      </w:r>
      <w:r w:rsidR="003E324D">
        <w:rPr>
          <w:rFonts w:asciiTheme="majorHAnsi" w:hAnsiTheme="majorHAnsi" w:cstheme="majorHAnsi"/>
          <w:color w:val="000000" w:themeColor="text1"/>
          <w:sz w:val="56"/>
          <w:szCs w:val="56"/>
        </w:rPr>
        <w:t>.</w:t>
      </w:r>
      <w:r w:rsidR="00154906">
        <w:rPr>
          <w:rFonts w:asciiTheme="majorHAnsi" w:hAnsiTheme="majorHAnsi" w:cstheme="majorHAnsi"/>
          <w:color w:val="000000" w:themeColor="text1"/>
          <w:sz w:val="56"/>
          <w:szCs w:val="56"/>
        </w:rPr>
        <w:t>.</w:t>
      </w:r>
    </w:p>
    <w:p w14:paraId="51EB4011" w14:textId="77777777" w:rsidR="0049482E" w:rsidRPr="00AC0E99" w:rsidRDefault="0049482E" w:rsidP="0049482E">
      <w:pPr>
        <w:rPr>
          <w:rFonts w:ascii="Ink Free" w:hAnsi="Ink Free"/>
          <w:color w:val="000000" w:themeColor="text1"/>
        </w:rPr>
      </w:pPr>
    </w:p>
    <w:p w14:paraId="4905BB39" w14:textId="77777777" w:rsidR="0049482E" w:rsidRPr="00AC0E99" w:rsidRDefault="0049482E" w:rsidP="0049482E">
      <w:pPr>
        <w:rPr>
          <w:rFonts w:ascii="Ink Free" w:hAnsi="Ink Free"/>
          <w:color w:val="000000" w:themeColor="text1"/>
        </w:rPr>
      </w:pPr>
    </w:p>
    <w:p w14:paraId="7BEC42E9" w14:textId="77777777" w:rsidR="0049482E" w:rsidRPr="00AC0E99" w:rsidRDefault="0049482E" w:rsidP="0049482E">
      <w:pPr>
        <w:rPr>
          <w:rFonts w:ascii="Ink Free" w:hAnsi="Ink Free"/>
          <w:color w:val="000000" w:themeColor="text1"/>
        </w:rPr>
      </w:pPr>
    </w:p>
    <w:p w14:paraId="31CFD03E" w14:textId="77777777" w:rsidR="0049482E" w:rsidRPr="00AC0E99" w:rsidRDefault="0049482E" w:rsidP="0049482E">
      <w:pPr>
        <w:rPr>
          <w:rFonts w:ascii="Ink Free" w:hAnsi="Ink Free"/>
          <w:color w:val="000000" w:themeColor="text1"/>
        </w:rPr>
      </w:pPr>
    </w:p>
    <w:p w14:paraId="0C74AE12" w14:textId="77777777" w:rsidR="0049482E" w:rsidRPr="00AC0E99" w:rsidRDefault="0049482E" w:rsidP="0049482E">
      <w:pPr>
        <w:rPr>
          <w:rFonts w:ascii="Ink Free" w:hAnsi="Ink Free"/>
          <w:color w:val="000000" w:themeColor="text1"/>
        </w:rPr>
      </w:pPr>
    </w:p>
    <w:p w14:paraId="193959BD" w14:textId="47C329E2" w:rsidR="008222EF" w:rsidRDefault="008222EF"/>
    <w:p w14:paraId="252A9394" w14:textId="6D6C4B63" w:rsidR="0049482E" w:rsidRDefault="0049482E"/>
    <w:p w14:paraId="6E94FEC3" w14:textId="64FE6AF6" w:rsidR="0049482E" w:rsidRDefault="0049482E"/>
    <w:p w14:paraId="0F5A3D68" w14:textId="13F270B0" w:rsidR="0049482E" w:rsidRDefault="0049482E"/>
    <w:p w14:paraId="56D9C25D" w14:textId="7B024CFD" w:rsidR="0049482E" w:rsidRDefault="0049482E"/>
    <w:p w14:paraId="225072A2" w14:textId="034A79E9" w:rsidR="0049482E" w:rsidRDefault="0049482E"/>
    <w:p w14:paraId="5B3396F1" w14:textId="65327757" w:rsidR="0049482E" w:rsidRDefault="0049482E"/>
    <w:p w14:paraId="5C1922A4" w14:textId="4B52C5D8" w:rsidR="0049482E" w:rsidRDefault="0049482E"/>
    <w:p w14:paraId="417CC842" w14:textId="6B1B6F2E" w:rsidR="0049482E" w:rsidRDefault="0049482E"/>
    <w:p w14:paraId="1685246F" w14:textId="0CD37F62" w:rsidR="0049482E" w:rsidRDefault="0049482E"/>
    <w:p w14:paraId="28CA89E6" w14:textId="7D191857" w:rsidR="0049482E" w:rsidRDefault="0049482E"/>
    <w:p w14:paraId="46C7AF00" w14:textId="75917454" w:rsidR="0049482E" w:rsidRDefault="0049482E"/>
    <w:p w14:paraId="6828B8D8" w14:textId="7D4819E5" w:rsidR="0049482E" w:rsidRDefault="0049482E"/>
    <w:p w14:paraId="521667D1" w14:textId="4099A00E" w:rsidR="0049482E" w:rsidRDefault="0049482E"/>
    <w:p w14:paraId="609E1ED6" w14:textId="2D11EB35" w:rsidR="0049482E" w:rsidRDefault="0049482E"/>
    <w:p w14:paraId="23792693" w14:textId="79C99277" w:rsidR="0049482E" w:rsidRDefault="0049482E"/>
    <w:p w14:paraId="4504E0DB" w14:textId="673314B0" w:rsidR="0049482E" w:rsidRDefault="0049482E"/>
    <w:p w14:paraId="2DAD89B1" w14:textId="75881866" w:rsidR="0049482E" w:rsidRDefault="0049482E"/>
    <w:p w14:paraId="011CFDBD" w14:textId="503EF8BA" w:rsidR="0049482E" w:rsidRDefault="0049482E"/>
    <w:p w14:paraId="1AD8D2D6" w14:textId="0B1D23D4" w:rsidR="0049482E" w:rsidRDefault="0049482E"/>
    <w:p w14:paraId="77F42573" w14:textId="6C4D97C6" w:rsidR="0049482E" w:rsidRDefault="0049482E"/>
    <w:p w14:paraId="77C46F74" w14:textId="45F49DF7" w:rsidR="0049482E" w:rsidRDefault="0049482E"/>
    <w:p w14:paraId="545CEB10" w14:textId="0BB2B8F4" w:rsidR="0049482E" w:rsidRDefault="0049482E"/>
    <w:p w14:paraId="626E30F2" w14:textId="3858989E" w:rsidR="0049482E" w:rsidRDefault="0049482E"/>
    <w:p w14:paraId="39E3C409" w14:textId="71E4508D" w:rsidR="0049482E" w:rsidRDefault="0049482E"/>
    <w:p w14:paraId="5EF335C5" w14:textId="3362ACD8" w:rsidR="0049482E" w:rsidRDefault="0049482E"/>
    <w:p w14:paraId="0EFB0D49" w14:textId="503956A0" w:rsidR="0049482E" w:rsidRDefault="0049482E"/>
    <w:p w14:paraId="6BDBBA71" w14:textId="23AC33E0" w:rsidR="0049482E" w:rsidRDefault="0049482E">
      <w:r>
        <w:rPr>
          <w:noProof/>
        </w:rPr>
        <w:lastRenderedPageBreak/>
        <w:drawing>
          <wp:inline distT="0" distB="0" distL="0" distR="0" wp14:anchorId="35421E5F" wp14:editId="0AA73398">
            <wp:extent cx="5686425" cy="6315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86425" cy="6315075"/>
                    </a:xfrm>
                    <a:prstGeom prst="rect">
                      <a:avLst/>
                    </a:prstGeom>
                  </pic:spPr>
                </pic:pic>
              </a:graphicData>
            </a:graphic>
          </wp:inline>
        </w:drawing>
      </w:r>
    </w:p>
    <w:p w14:paraId="10F1B2D9" w14:textId="085DDAC6" w:rsidR="0049482E" w:rsidRDefault="00F874DC">
      <w:r w:rsidRPr="0049482E">
        <w:rPr>
          <w:noProof/>
        </w:rPr>
        <w:drawing>
          <wp:anchor distT="0" distB="0" distL="114300" distR="114300" simplePos="0" relativeHeight="251660288" behindDoc="0" locked="0" layoutInCell="1" allowOverlap="1" wp14:anchorId="6D99170E" wp14:editId="1E5B0D32">
            <wp:simplePos x="0" y="0"/>
            <wp:positionH relativeFrom="column">
              <wp:posOffset>3313916</wp:posOffset>
            </wp:positionH>
            <wp:positionV relativeFrom="paragraph">
              <wp:posOffset>131333</wp:posOffset>
            </wp:positionV>
            <wp:extent cx="1611762" cy="226695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11762" cy="2266950"/>
                    </a:xfrm>
                    <a:prstGeom prst="rect">
                      <a:avLst/>
                    </a:prstGeom>
                  </pic:spPr>
                </pic:pic>
              </a:graphicData>
            </a:graphic>
            <wp14:sizeRelH relativeFrom="margin">
              <wp14:pctWidth>0</wp14:pctWidth>
            </wp14:sizeRelH>
            <wp14:sizeRelV relativeFrom="margin">
              <wp14:pctHeight>0</wp14:pctHeight>
            </wp14:sizeRelV>
          </wp:anchor>
        </w:drawing>
      </w:r>
      <w:r w:rsidRPr="0049482E">
        <w:rPr>
          <w:noProof/>
        </w:rPr>
        <w:drawing>
          <wp:anchor distT="0" distB="0" distL="114300" distR="114300" simplePos="0" relativeHeight="251659264" behindDoc="0" locked="0" layoutInCell="1" allowOverlap="1" wp14:anchorId="13C826B0" wp14:editId="1D3CF581">
            <wp:simplePos x="0" y="0"/>
            <wp:positionH relativeFrom="margin">
              <wp:posOffset>523875</wp:posOffset>
            </wp:positionH>
            <wp:positionV relativeFrom="paragraph">
              <wp:posOffset>20955</wp:posOffset>
            </wp:positionV>
            <wp:extent cx="1876425" cy="2569210"/>
            <wp:effectExtent l="0" t="0" r="952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76425" cy="2569210"/>
                    </a:xfrm>
                    <a:prstGeom prst="rect">
                      <a:avLst/>
                    </a:prstGeom>
                  </pic:spPr>
                </pic:pic>
              </a:graphicData>
            </a:graphic>
            <wp14:sizeRelH relativeFrom="margin">
              <wp14:pctWidth>0</wp14:pctWidth>
            </wp14:sizeRelH>
            <wp14:sizeRelV relativeFrom="margin">
              <wp14:pctHeight>0</wp14:pctHeight>
            </wp14:sizeRelV>
          </wp:anchor>
        </w:drawing>
      </w:r>
      <w:r w:rsidR="0049482E">
        <w:br w:type="page"/>
      </w:r>
    </w:p>
    <w:p w14:paraId="42BD1F4D" w14:textId="63DED560" w:rsidR="0049482E" w:rsidRPr="0049482E" w:rsidRDefault="0049482E" w:rsidP="0049482E">
      <w:pPr>
        <w:jc w:val="center"/>
        <w:rPr>
          <w:rFonts w:ascii="Ink Free" w:hAnsi="Ink Free"/>
          <w:b/>
          <w:bCs/>
          <w:sz w:val="28"/>
          <w:szCs w:val="28"/>
          <w:u w:val="single"/>
        </w:rPr>
      </w:pPr>
      <w:r w:rsidRPr="0049482E">
        <w:rPr>
          <w:rFonts w:ascii="Ink Free" w:hAnsi="Ink Free"/>
          <w:b/>
          <w:bCs/>
          <w:sz w:val="28"/>
          <w:szCs w:val="28"/>
          <w:u w:val="single"/>
        </w:rPr>
        <w:lastRenderedPageBreak/>
        <w:t>Key Terms</w:t>
      </w:r>
    </w:p>
    <w:tbl>
      <w:tblPr>
        <w:tblStyle w:val="TableGrid"/>
        <w:tblW w:w="9924" w:type="dxa"/>
        <w:tblInd w:w="-431" w:type="dxa"/>
        <w:tblLook w:val="04A0" w:firstRow="1" w:lastRow="0" w:firstColumn="1" w:lastColumn="0" w:noHBand="0" w:noVBand="1"/>
      </w:tblPr>
      <w:tblGrid>
        <w:gridCol w:w="2130"/>
        <w:gridCol w:w="7794"/>
      </w:tblGrid>
      <w:tr w:rsidR="0049482E" w14:paraId="5F784FAB" w14:textId="77777777" w:rsidTr="00F1474E">
        <w:trPr>
          <w:trHeight w:val="735"/>
        </w:trPr>
        <w:tc>
          <w:tcPr>
            <w:tcW w:w="2130" w:type="dxa"/>
            <w:vAlign w:val="center"/>
          </w:tcPr>
          <w:p w14:paraId="5CFA1B21" w14:textId="3D4AD92C" w:rsidR="0049482E" w:rsidRDefault="0049482E" w:rsidP="0049482E">
            <w:pPr>
              <w:jc w:val="center"/>
              <w:rPr>
                <w:rFonts w:ascii="Ink Free" w:hAnsi="Ink Free"/>
                <w:sz w:val="28"/>
                <w:szCs w:val="28"/>
              </w:rPr>
            </w:pPr>
            <w:r>
              <w:rPr>
                <w:rFonts w:ascii="Ink Free" w:hAnsi="Ink Free"/>
                <w:sz w:val="28"/>
                <w:szCs w:val="28"/>
              </w:rPr>
              <w:t>Legislation</w:t>
            </w:r>
          </w:p>
        </w:tc>
        <w:tc>
          <w:tcPr>
            <w:tcW w:w="7794" w:type="dxa"/>
          </w:tcPr>
          <w:p w14:paraId="01EF96C9" w14:textId="77777777" w:rsidR="0049482E" w:rsidRDefault="0049482E">
            <w:pPr>
              <w:rPr>
                <w:rFonts w:ascii="Ink Free" w:hAnsi="Ink Free"/>
                <w:sz w:val="28"/>
                <w:szCs w:val="28"/>
              </w:rPr>
            </w:pPr>
          </w:p>
        </w:tc>
      </w:tr>
      <w:tr w:rsidR="0049482E" w14:paraId="5E420C25" w14:textId="77777777" w:rsidTr="00F1474E">
        <w:trPr>
          <w:trHeight w:val="805"/>
        </w:trPr>
        <w:tc>
          <w:tcPr>
            <w:tcW w:w="2130" w:type="dxa"/>
            <w:vAlign w:val="center"/>
          </w:tcPr>
          <w:p w14:paraId="25954B3C" w14:textId="5B53C089" w:rsidR="0049482E" w:rsidRDefault="0049482E" w:rsidP="0049482E">
            <w:pPr>
              <w:jc w:val="center"/>
              <w:rPr>
                <w:rFonts w:ascii="Ink Free" w:hAnsi="Ink Free"/>
                <w:sz w:val="28"/>
                <w:szCs w:val="28"/>
              </w:rPr>
            </w:pPr>
            <w:r>
              <w:rPr>
                <w:rFonts w:ascii="Ink Free" w:hAnsi="Ink Free"/>
                <w:sz w:val="28"/>
                <w:szCs w:val="28"/>
              </w:rPr>
              <w:t>Framework</w:t>
            </w:r>
          </w:p>
        </w:tc>
        <w:tc>
          <w:tcPr>
            <w:tcW w:w="7794" w:type="dxa"/>
          </w:tcPr>
          <w:p w14:paraId="6B740DCB" w14:textId="77777777" w:rsidR="0049482E" w:rsidRDefault="0049482E">
            <w:pPr>
              <w:rPr>
                <w:rFonts w:ascii="Ink Free" w:hAnsi="Ink Free"/>
                <w:sz w:val="28"/>
                <w:szCs w:val="28"/>
              </w:rPr>
            </w:pPr>
          </w:p>
        </w:tc>
      </w:tr>
      <w:tr w:rsidR="0049482E" w14:paraId="6EF3193A" w14:textId="77777777" w:rsidTr="00F1474E">
        <w:trPr>
          <w:trHeight w:val="729"/>
        </w:trPr>
        <w:tc>
          <w:tcPr>
            <w:tcW w:w="2130" w:type="dxa"/>
            <w:vAlign w:val="center"/>
          </w:tcPr>
          <w:p w14:paraId="26D8DAC2" w14:textId="736096BB" w:rsidR="0049482E" w:rsidRDefault="0049482E" w:rsidP="0049482E">
            <w:pPr>
              <w:jc w:val="center"/>
              <w:rPr>
                <w:rFonts w:ascii="Ink Free" w:hAnsi="Ink Free"/>
                <w:sz w:val="28"/>
                <w:szCs w:val="28"/>
              </w:rPr>
            </w:pPr>
            <w:r>
              <w:rPr>
                <w:rFonts w:ascii="Ink Free" w:hAnsi="Ink Free"/>
                <w:sz w:val="28"/>
                <w:szCs w:val="28"/>
              </w:rPr>
              <w:t>Policy</w:t>
            </w:r>
          </w:p>
        </w:tc>
        <w:tc>
          <w:tcPr>
            <w:tcW w:w="7794" w:type="dxa"/>
          </w:tcPr>
          <w:p w14:paraId="684D0CDB" w14:textId="77777777" w:rsidR="0049482E" w:rsidRDefault="0049482E">
            <w:pPr>
              <w:rPr>
                <w:rFonts w:ascii="Ink Free" w:hAnsi="Ink Free"/>
                <w:sz w:val="28"/>
                <w:szCs w:val="28"/>
              </w:rPr>
            </w:pPr>
          </w:p>
        </w:tc>
      </w:tr>
      <w:tr w:rsidR="0049482E" w14:paraId="50B8A0ED" w14:textId="77777777" w:rsidTr="00F1474E">
        <w:trPr>
          <w:trHeight w:val="696"/>
        </w:trPr>
        <w:tc>
          <w:tcPr>
            <w:tcW w:w="2130" w:type="dxa"/>
            <w:vAlign w:val="center"/>
          </w:tcPr>
          <w:p w14:paraId="7F1BC6F2" w14:textId="012DBEBC" w:rsidR="0049482E" w:rsidRDefault="0049482E" w:rsidP="0049482E">
            <w:pPr>
              <w:jc w:val="center"/>
              <w:rPr>
                <w:rFonts w:ascii="Ink Free" w:hAnsi="Ink Free"/>
                <w:sz w:val="28"/>
                <w:szCs w:val="28"/>
              </w:rPr>
            </w:pPr>
            <w:r>
              <w:rPr>
                <w:rFonts w:ascii="Ink Free" w:hAnsi="Ink Free"/>
                <w:sz w:val="28"/>
                <w:szCs w:val="28"/>
              </w:rPr>
              <w:t>Procedure</w:t>
            </w:r>
          </w:p>
        </w:tc>
        <w:tc>
          <w:tcPr>
            <w:tcW w:w="7794" w:type="dxa"/>
          </w:tcPr>
          <w:p w14:paraId="67AC1BEF" w14:textId="77777777" w:rsidR="0049482E" w:rsidRDefault="0049482E">
            <w:pPr>
              <w:rPr>
                <w:rFonts w:ascii="Ink Free" w:hAnsi="Ink Free"/>
                <w:sz w:val="28"/>
                <w:szCs w:val="28"/>
              </w:rPr>
            </w:pPr>
          </w:p>
        </w:tc>
      </w:tr>
    </w:tbl>
    <w:p w14:paraId="7FE8BC1B" w14:textId="551D0140" w:rsidR="0049482E" w:rsidRPr="0049482E" w:rsidRDefault="0049482E" w:rsidP="0049482E">
      <w:pPr>
        <w:jc w:val="center"/>
        <w:rPr>
          <w:rFonts w:ascii="Ink Free" w:hAnsi="Ink Free"/>
          <w:b/>
          <w:bCs/>
          <w:sz w:val="28"/>
          <w:szCs w:val="28"/>
          <w:u w:val="single"/>
        </w:rPr>
      </w:pPr>
      <w:r w:rsidRPr="0049482E">
        <w:rPr>
          <w:rFonts w:ascii="Ink Free" w:hAnsi="Ink Free"/>
          <w:b/>
          <w:bCs/>
          <w:sz w:val="28"/>
          <w:szCs w:val="28"/>
          <w:u w:val="single"/>
        </w:rPr>
        <w:t>OFSTED</w:t>
      </w:r>
    </w:p>
    <w:p w14:paraId="2168018F" w14:textId="319C04D9" w:rsidR="0049482E" w:rsidRDefault="0049482E">
      <w:pPr>
        <w:rPr>
          <w:rFonts w:ascii="Ink Free" w:hAnsi="Ink Free"/>
          <w:sz w:val="28"/>
          <w:szCs w:val="28"/>
        </w:rPr>
      </w:pPr>
      <w:r>
        <w:rPr>
          <w:rFonts w:ascii="Ink Free" w:hAnsi="Ink Free"/>
          <w:sz w:val="28"/>
          <w:szCs w:val="28"/>
        </w:rPr>
        <w:t>OFSTED is a ……………………………………… organisation. OFSTED inspects and ………………………………. early years and social care services that care for children and young people. They also ……………………. services that provide childcare, education and skills training such as nurseries, child minders, school, colleges, adoption and fostering agencies. They ensure ………………………. are suitable for children and vulnerable young people. They complete ………………………………… visits and produce ……………….. on care services. Following an inspection, the setting is given a …………………………</w:t>
      </w:r>
    </w:p>
    <w:p w14:paraId="4972D332" w14:textId="4885DA83" w:rsidR="0049482E" w:rsidRPr="0049482E" w:rsidRDefault="0049482E">
      <w:pPr>
        <w:rPr>
          <w:rFonts w:ascii="Ink Free" w:hAnsi="Ink Free"/>
          <w:sz w:val="28"/>
          <w:szCs w:val="28"/>
          <w:u w:val="single"/>
        </w:rPr>
      </w:pPr>
      <w:r w:rsidRPr="0049482E">
        <w:rPr>
          <w:rFonts w:ascii="Ink Free" w:hAnsi="Ink Free"/>
          <w:sz w:val="28"/>
          <w:szCs w:val="28"/>
          <w:u w:val="single"/>
        </w:rPr>
        <w:t>OFSTED Ratings</w:t>
      </w:r>
    </w:p>
    <w:tbl>
      <w:tblPr>
        <w:tblStyle w:val="TableGrid"/>
        <w:tblW w:w="9924" w:type="dxa"/>
        <w:tblInd w:w="-431" w:type="dxa"/>
        <w:tblLook w:val="04A0" w:firstRow="1" w:lastRow="0" w:firstColumn="1" w:lastColumn="0" w:noHBand="0" w:noVBand="1"/>
      </w:tblPr>
      <w:tblGrid>
        <w:gridCol w:w="1755"/>
        <w:gridCol w:w="8169"/>
      </w:tblGrid>
      <w:tr w:rsidR="0049482E" w14:paraId="5691007E" w14:textId="77777777" w:rsidTr="00F1474E">
        <w:trPr>
          <w:trHeight w:val="1575"/>
        </w:trPr>
        <w:tc>
          <w:tcPr>
            <w:tcW w:w="1702" w:type="dxa"/>
            <w:vAlign w:val="center"/>
          </w:tcPr>
          <w:p w14:paraId="45A4C883" w14:textId="008F83FD" w:rsidR="0049482E" w:rsidRDefault="0049482E" w:rsidP="0049482E">
            <w:pPr>
              <w:jc w:val="center"/>
              <w:rPr>
                <w:rFonts w:ascii="Ink Free" w:hAnsi="Ink Free"/>
                <w:sz w:val="28"/>
                <w:szCs w:val="28"/>
              </w:rPr>
            </w:pPr>
            <w:r>
              <w:rPr>
                <w:rFonts w:ascii="Ink Free" w:hAnsi="Ink Free"/>
                <w:sz w:val="28"/>
                <w:szCs w:val="28"/>
              </w:rPr>
              <w:t>Outstanding</w:t>
            </w:r>
          </w:p>
        </w:tc>
        <w:tc>
          <w:tcPr>
            <w:tcW w:w="8222" w:type="dxa"/>
          </w:tcPr>
          <w:p w14:paraId="5DAD25D3" w14:textId="77777777" w:rsidR="0049482E" w:rsidRDefault="0049482E">
            <w:pPr>
              <w:rPr>
                <w:rFonts w:ascii="Ink Free" w:hAnsi="Ink Free"/>
                <w:sz w:val="28"/>
                <w:szCs w:val="28"/>
              </w:rPr>
            </w:pPr>
          </w:p>
        </w:tc>
      </w:tr>
      <w:tr w:rsidR="0049482E" w14:paraId="0CCA6950" w14:textId="77777777" w:rsidTr="00F1474E">
        <w:trPr>
          <w:trHeight w:val="802"/>
        </w:trPr>
        <w:tc>
          <w:tcPr>
            <w:tcW w:w="1702" w:type="dxa"/>
            <w:vAlign w:val="center"/>
          </w:tcPr>
          <w:p w14:paraId="13CCD0BF" w14:textId="48E8EFD3" w:rsidR="0049482E" w:rsidRDefault="0049482E" w:rsidP="0049482E">
            <w:pPr>
              <w:jc w:val="center"/>
              <w:rPr>
                <w:rFonts w:ascii="Ink Free" w:hAnsi="Ink Free"/>
                <w:sz w:val="28"/>
                <w:szCs w:val="28"/>
              </w:rPr>
            </w:pPr>
            <w:r>
              <w:rPr>
                <w:rFonts w:ascii="Ink Free" w:hAnsi="Ink Free"/>
                <w:sz w:val="28"/>
                <w:szCs w:val="28"/>
              </w:rPr>
              <w:t>Good</w:t>
            </w:r>
          </w:p>
        </w:tc>
        <w:tc>
          <w:tcPr>
            <w:tcW w:w="8222" w:type="dxa"/>
          </w:tcPr>
          <w:p w14:paraId="3370E33D" w14:textId="1F11393C" w:rsidR="0049482E" w:rsidRDefault="0049482E">
            <w:pPr>
              <w:rPr>
                <w:rFonts w:ascii="Ink Free" w:hAnsi="Ink Free"/>
                <w:sz w:val="28"/>
                <w:szCs w:val="28"/>
              </w:rPr>
            </w:pPr>
            <w:r w:rsidRPr="0049482E">
              <w:rPr>
                <w:rFonts w:ascii="Ink Free" w:hAnsi="Ink Free"/>
                <w:sz w:val="28"/>
                <w:szCs w:val="28"/>
              </w:rPr>
              <w:t>‘Good’ providers will usually be inspected within five years of the publication of their previous inspection report. This will normally be a short inspection but may be a full inspection if information suggests that this is the most appropriate way forward, for example, if the provider’s performance has declined</w:t>
            </w:r>
          </w:p>
        </w:tc>
      </w:tr>
      <w:tr w:rsidR="0049482E" w14:paraId="2E08A4F8" w14:textId="77777777" w:rsidTr="00F1474E">
        <w:trPr>
          <w:trHeight w:val="954"/>
        </w:trPr>
        <w:tc>
          <w:tcPr>
            <w:tcW w:w="1702" w:type="dxa"/>
            <w:vAlign w:val="center"/>
          </w:tcPr>
          <w:p w14:paraId="4C36E6D9" w14:textId="2B4546C6" w:rsidR="0049482E" w:rsidRDefault="0049482E" w:rsidP="0049482E">
            <w:pPr>
              <w:jc w:val="center"/>
              <w:rPr>
                <w:rFonts w:ascii="Ink Free" w:hAnsi="Ink Free"/>
                <w:sz w:val="28"/>
                <w:szCs w:val="28"/>
              </w:rPr>
            </w:pPr>
            <w:r>
              <w:rPr>
                <w:rFonts w:ascii="Ink Free" w:hAnsi="Ink Free"/>
                <w:sz w:val="28"/>
                <w:szCs w:val="28"/>
              </w:rPr>
              <w:t>Requires improvement</w:t>
            </w:r>
          </w:p>
        </w:tc>
        <w:tc>
          <w:tcPr>
            <w:tcW w:w="8222" w:type="dxa"/>
          </w:tcPr>
          <w:p w14:paraId="7142E2ED" w14:textId="7138815E" w:rsidR="0049482E" w:rsidRDefault="0049482E">
            <w:pPr>
              <w:rPr>
                <w:rFonts w:ascii="Ink Free" w:hAnsi="Ink Free"/>
                <w:sz w:val="28"/>
                <w:szCs w:val="28"/>
              </w:rPr>
            </w:pPr>
            <w:r w:rsidRPr="0049482E">
              <w:rPr>
                <w:rFonts w:ascii="Ink Free" w:hAnsi="Ink Free"/>
                <w:sz w:val="28"/>
                <w:szCs w:val="28"/>
              </w:rPr>
              <w:t>Providers judged to require improvement will normally receive a full inspection within 12 to 30 months of the publication of their previous inspection report. These providers will be subject to a monitoring visit before the full re-inspection, normally 7 to 13 months after the publication of their previous inspection report.</w:t>
            </w:r>
          </w:p>
        </w:tc>
      </w:tr>
      <w:tr w:rsidR="0049482E" w14:paraId="33035D27" w14:textId="77777777" w:rsidTr="00F1474E">
        <w:trPr>
          <w:trHeight w:val="1052"/>
        </w:trPr>
        <w:tc>
          <w:tcPr>
            <w:tcW w:w="1702" w:type="dxa"/>
            <w:vAlign w:val="center"/>
          </w:tcPr>
          <w:p w14:paraId="1CAD9623" w14:textId="1BB8DA98" w:rsidR="0049482E" w:rsidRDefault="0049482E" w:rsidP="0049482E">
            <w:pPr>
              <w:jc w:val="center"/>
              <w:rPr>
                <w:rFonts w:ascii="Ink Free" w:hAnsi="Ink Free"/>
                <w:sz w:val="28"/>
                <w:szCs w:val="28"/>
              </w:rPr>
            </w:pPr>
            <w:r>
              <w:rPr>
                <w:rFonts w:ascii="Ink Free" w:hAnsi="Ink Free"/>
                <w:sz w:val="28"/>
                <w:szCs w:val="28"/>
              </w:rPr>
              <w:t>Inadequate</w:t>
            </w:r>
          </w:p>
        </w:tc>
        <w:tc>
          <w:tcPr>
            <w:tcW w:w="8222" w:type="dxa"/>
          </w:tcPr>
          <w:p w14:paraId="4A658099" w14:textId="77777777" w:rsidR="0049482E" w:rsidRDefault="0049482E">
            <w:pPr>
              <w:rPr>
                <w:rFonts w:ascii="Ink Free" w:hAnsi="Ink Free"/>
                <w:sz w:val="28"/>
                <w:szCs w:val="28"/>
              </w:rPr>
            </w:pPr>
          </w:p>
        </w:tc>
      </w:tr>
    </w:tbl>
    <w:p w14:paraId="521CACD4" w14:textId="44CE93E5" w:rsidR="0049482E" w:rsidRPr="00086C89" w:rsidRDefault="00990701" w:rsidP="00086C89">
      <w:pPr>
        <w:jc w:val="center"/>
        <w:rPr>
          <w:rFonts w:ascii="Ink Free" w:hAnsi="Ink Free"/>
          <w:b/>
          <w:bCs/>
          <w:sz w:val="28"/>
          <w:szCs w:val="28"/>
          <w:u w:val="single"/>
        </w:rPr>
      </w:pPr>
      <w:r w:rsidRPr="00086C89">
        <w:rPr>
          <w:rFonts w:ascii="Ink Free" w:hAnsi="Ink Free"/>
          <w:b/>
          <w:bCs/>
          <w:sz w:val="28"/>
          <w:szCs w:val="28"/>
          <w:u w:val="single"/>
        </w:rPr>
        <w:lastRenderedPageBreak/>
        <w:t>Health and Safety at Work Act (1974)</w:t>
      </w:r>
    </w:p>
    <w:p w14:paraId="3F280313" w14:textId="625DEFD9" w:rsidR="00086C89" w:rsidRDefault="00990701">
      <w:pPr>
        <w:rPr>
          <w:rFonts w:ascii="Ink Free" w:hAnsi="Ink Free"/>
          <w:sz w:val="28"/>
          <w:szCs w:val="28"/>
        </w:rPr>
      </w:pPr>
      <w:r>
        <w:rPr>
          <w:rFonts w:ascii="Ink Free" w:hAnsi="Ink Free"/>
          <w:sz w:val="28"/>
          <w:szCs w:val="28"/>
        </w:rPr>
        <w:t>………………………………………………………………………………………………………………………………………..</w:t>
      </w:r>
      <w:r w:rsidR="00086C89">
        <w:rPr>
          <w:rFonts w:ascii="Ink Free" w:hAnsi="Ink Free"/>
          <w:sz w:val="28"/>
          <w:szCs w:val="28"/>
        </w:rPr>
        <w:t>……………………………………………………………………………………………………………………………………………………………………………………………………………………………………………………………………………………………………………………………………………………………………………………………………………………………………………………………………………………………………………………………………………………………………………………………………………………………………………………………………………………………………………………………………………………………………………………………………………………………………………………………………………………………………………………………………………………………………………………………………………………………………………………………………………………………………………………………………………………………………………………………………………………………………………</w:t>
      </w:r>
    </w:p>
    <w:p w14:paraId="48C73B90" w14:textId="77777777" w:rsidR="00086C89" w:rsidRDefault="00086C89">
      <w:pPr>
        <w:rPr>
          <w:rFonts w:ascii="Ink Free" w:hAnsi="Ink Free"/>
          <w:sz w:val="28"/>
          <w:szCs w:val="28"/>
        </w:rPr>
      </w:pPr>
    </w:p>
    <w:tbl>
      <w:tblPr>
        <w:tblStyle w:val="TableGrid"/>
        <w:tblW w:w="10106" w:type="dxa"/>
        <w:tblInd w:w="-431" w:type="dxa"/>
        <w:tblLook w:val="04A0" w:firstRow="1" w:lastRow="0" w:firstColumn="1" w:lastColumn="0" w:noHBand="0" w:noVBand="1"/>
      </w:tblPr>
      <w:tblGrid>
        <w:gridCol w:w="6976"/>
        <w:gridCol w:w="3130"/>
      </w:tblGrid>
      <w:tr w:rsidR="00086C89" w14:paraId="13A9C659" w14:textId="77777777" w:rsidTr="00086C89">
        <w:trPr>
          <w:trHeight w:val="661"/>
        </w:trPr>
        <w:tc>
          <w:tcPr>
            <w:tcW w:w="6976" w:type="dxa"/>
            <w:vAlign w:val="center"/>
          </w:tcPr>
          <w:p w14:paraId="3955E9B0" w14:textId="50D7495D" w:rsidR="00086C89" w:rsidRDefault="00086C89" w:rsidP="00086C89">
            <w:pPr>
              <w:jc w:val="center"/>
              <w:rPr>
                <w:rFonts w:ascii="Ink Free" w:hAnsi="Ink Free"/>
                <w:sz w:val="28"/>
                <w:szCs w:val="28"/>
              </w:rPr>
            </w:pPr>
            <w:r w:rsidRPr="00086C89">
              <w:rPr>
                <w:rFonts w:ascii="Ink Free" w:hAnsi="Ink Free"/>
                <w:sz w:val="28"/>
                <w:szCs w:val="28"/>
              </w:rPr>
              <w:t>What the employer must do</w:t>
            </w:r>
          </w:p>
        </w:tc>
        <w:tc>
          <w:tcPr>
            <w:tcW w:w="3130" w:type="dxa"/>
            <w:vAlign w:val="center"/>
          </w:tcPr>
          <w:p w14:paraId="2FF2E0E0" w14:textId="26F80949" w:rsidR="00086C89" w:rsidRDefault="00086C89" w:rsidP="00086C89">
            <w:pPr>
              <w:jc w:val="center"/>
              <w:rPr>
                <w:rFonts w:ascii="Ink Free" w:hAnsi="Ink Free"/>
                <w:sz w:val="28"/>
                <w:szCs w:val="28"/>
              </w:rPr>
            </w:pPr>
            <w:r w:rsidRPr="00086C89">
              <w:rPr>
                <w:rFonts w:ascii="Ink Free" w:hAnsi="Ink Free"/>
                <w:sz w:val="28"/>
                <w:szCs w:val="28"/>
              </w:rPr>
              <w:t>What the employee must do</w:t>
            </w:r>
          </w:p>
        </w:tc>
      </w:tr>
      <w:tr w:rsidR="00086C89" w14:paraId="1B35CE7F" w14:textId="77777777" w:rsidTr="00086C89">
        <w:trPr>
          <w:trHeight w:val="7209"/>
        </w:trPr>
        <w:tc>
          <w:tcPr>
            <w:tcW w:w="6976" w:type="dxa"/>
          </w:tcPr>
          <w:p w14:paraId="653F5BFA" w14:textId="77777777" w:rsidR="00086C89" w:rsidRPr="00086C89" w:rsidRDefault="00086C89" w:rsidP="00086C89">
            <w:pPr>
              <w:rPr>
                <w:rFonts w:ascii="Ink Free" w:hAnsi="Ink Free"/>
                <w:sz w:val="28"/>
                <w:szCs w:val="28"/>
              </w:rPr>
            </w:pPr>
            <w:r w:rsidRPr="00086C89">
              <w:rPr>
                <w:rFonts w:ascii="Ink Free" w:hAnsi="Ink Free"/>
                <w:sz w:val="28"/>
                <w:szCs w:val="28"/>
              </w:rPr>
              <w:t xml:space="preserve">1. Decide what could cause harm and the precautions to stop it. This is part of risk assessment. </w:t>
            </w:r>
          </w:p>
          <w:p w14:paraId="4AB88340" w14:textId="77777777" w:rsidR="00086C89" w:rsidRPr="00086C89" w:rsidRDefault="00086C89" w:rsidP="00086C89">
            <w:pPr>
              <w:rPr>
                <w:rFonts w:ascii="Ink Free" w:hAnsi="Ink Free"/>
                <w:sz w:val="28"/>
                <w:szCs w:val="28"/>
              </w:rPr>
            </w:pPr>
            <w:r w:rsidRPr="00086C89">
              <w:rPr>
                <w:rFonts w:ascii="Ink Free" w:hAnsi="Ink Free"/>
                <w:sz w:val="28"/>
                <w:szCs w:val="28"/>
              </w:rPr>
              <w:t xml:space="preserve">2. Explain how risks will be controlled and who is responsible for this. </w:t>
            </w:r>
          </w:p>
          <w:p w14:paraId="23900AA3" w14:textId="77777777" w:rsidR="00086C89" w:rsidRPr="00086C89" w:rsidRDefault="00086C89" w:rsidP="00086C89">
            <w:pPr>
              <w:rPr>
                <w:rFonts w:ascii="Ink Free" w:hAnsi="Ink Free"/>
                <w:sz w:val="28"/>
                <w:szCs w:val="28"/>
              </w:rPr>
            </w:pPr>
            <w:r w:rsidRPr="00086C89">
              <w:rPr>
                <w:rFonts w:ascii="Ink Free" w:hAnsi="Ink Free"/>
                <w:sz w:val="28"/>
                <w:szCs w:val="28"/>
              </w:rPr>
              <w:t xml:space="preserve">3. Consult and work with health and safety representatives in protecting everyone from harm in the workplace. </w:t>
            </w:r>
          </w:p>
          <w:p w14:paraId="67F4E7A1" w14:textId="77777777" w:rsidR="00086C89" w:rsidRPr="00086C89" w:rsidRDefault="00086C89" w:rsidP="00086C89">
            <w:pPr>
              <w:rPr>
                <w:rFonts w:ascii="Ink Free" w:hAnsi="Ink Free"/>
                <w:sz w:val="28"/>
                <w:szCs w:val="28"/>
              </w:rPr>
            </w:pPr>
            <w:r w:rsidRPr="00086C89">
              <w:rPr>
                <w:rFonts w:ascii="Ink Free" w:hAnsi="Ink Free"/>
                <w:sz w:val="28"/>
                <w:szCs w:val="28"/>
              </w:rPr>
              <w:t xml:space="preserve">4. Free of charge, provide health and safety training to employees to enable them to do their job. </w:t>
            </w:r>
          </w:p>
          <w:p w14:paraId="33E8C506" w14:textId="77777777" w:rsidR="00086C89" w:rsidRDefault="00086C89" w:rsidP="00086C89">
            <w:pPr>
              <w:rPr>
                <w:rFonts w:ascii="Ink Free" w:hAnsi="Ink Free"/>
                <w:sz w:val="28"/>
                <w:szCs w:val="28"/>
              </w:rPr>
            </w:pPr>
            <w:r w:rsidRPr="00086C89">
              <w:rPr>
                <w:rFonts w:ascii="Ink Free" w:hAnsi="Ink Free"/>
                <w:sz w:val="28"/>
                <w:szCs w:val="28"/>
              </w:rPr>
              <w:t>5. Free of charge, provide equipment and protective clothing needed, and ensure it is properly looked after.</w:t>
            </w:r>
          </w:p>
          <w:p w14:paraId="1FAD5487" w14:textId="77777777" w:rsidR="00086C89" w:rsidRPr="00086C89" w:rsidRDefault="00086C89" w:rsidP="00086C89">
            <w:pPr>
              <w:rPr>
                <w:rFonts w:ascii="Ink Free" w:hAnsi="Ink Free"/>
                <w:sz w:val="28"/>
                <w:szCs w:val="28"/>
              </w:rPr>
            </w:pPr>
            <w:r w:rsidRPr="00086C89">
              <w:rPr>
                <w:rFonts w:ascii="Ink Free" w:hAnsi="Ink Free"/>
                <w:sz w:val="28"/>
                <w:szCs w:val="28"/>
              </w:rPr>
              <w:t xml:space="preserve">6. Provide toilets, washing facilities and drinking water. </w:t>
            </w:r>
          </w:p>
          <w:p w14:paraId="579084A6" w14:textId="77777777" w:rsidR="00086C89" w:rsidRPr="00086C89" w:rsidRDefault="00086C89" w:rsidP="00086C89">
            <w:pPr>
              <w:rPr>
                <w:rFonts w:ascii="Ink Free" w:hAnsi="Ink Free"/>
                <w:sz w:val="28"/>
                <w:szCs w:val="28"/>
              </w:rPr>
            </w:pPr>
            <w:r w:rsidRPr="00086C89">
              <w:rPr>
                <w:rFonts w:ascii="Ink Free" w:hAnsi="Ink Free"/>
                <w:sz w:val="28"/>
                <w:szCs w:val="28"/>
              </w:rPr>
              <w:t xml:space="preserve">7. Provide adequate first-aid facilities. </w:t>
            </w:r>
          </w:p>
          <w:p w14:paraId="5E3DCAB1" w14:textId="77777777" w:rsidR="00086C89" w:rsidRPr="00086C89" w:rsidRDefault="00086C89" w:rsidP="00086C89">
            <w:pPr>
              <w:rPr>
                <w:rFonts w:ascii="Ink Free" w:hAnsi="Ink Free"/>
                <w:sz w:val="28"/>
                <w:szCs w:val="28"/>
              </w:rPr>
            </w:pPr>
            <w:r w:rsidRPr="00086C89">
              <w:rPr>
                <w:rFonts w:ascii="Ink Free" w:hAnsi="Ink Free"/>
                <w:sz w:val="28"/>
                <w:szCs w:val="28"/>
              </w:rPr>
              <w:t xml:space="preserve">8. Report major injuries and fatalities at work to our Incident Contact Centre. Report other injuries, diseases and dangerous incidents online at www.hse.gov.uk. </w:t>
            </w:r>
          </w:p>
          <w:p w14:paraId="0395C1D8" w14:textId="77777777" w:rsidR="00086C89" w:rsidRPr="00086C89" w:rsidRDefault="00086C89" w:rsidP="00086C89">
            <w:pPr>
              <w:rPr>
                <w:rFonts w:ascii="Ink Free" w:hAnsi="Ink Free"/>
                <w:sz w:val="28"/>
                <w:szCs w:val="28"/>
              </w:rPr>
            </w:pPr>
            <w:r w:rsidRPr="00086C89">
              <w:rPr>
                <w:rFonts w:ascii="Ink Free" w:hAnsi="Ink Free"/>
                <w:sz w:val="28"/>
                <w:szCs w:val="28"/>
              </w:rPr>
              <w:t xml:space="preserve">9. Have insurance that covers employees in case they get hurt at work or ill through work. Display a hard copy or electronic copy of the current insurance certificate. </w:t>
            </w:r>
          </w:p>
          <w:p w14:paraId="732AF70E" w14:textId="1E44D416" w:rsidR="00086C89" w:rsidRDefault="00086C89" w:rsidP="00086C89">
            <w:pPr>
              <w:rPr>
                <w:rFonts w:ascii="Ink Free" w:hAnsi="Ink Free"/>
                <w:sz w:val="28"/>
                <w:szCs w:val="28"/>
              </w:rPr>
            </w:pPr>
            <w:r w:rsidRPr="00086C89">
              <w:rPr>
                <w:rFonts w:ascii="Ink Free" w:hAnsi="Ink Free"/>
                <w:sz w:val="28"/>
                <w:szCs w:val="28"/>
              </w:rPr>
              <w:t>10. Work with any other employers or contractors sharing the workplace or providing employees (such as agency workers), so that everyone’s health and safety is protected</w:t>
            </w:r>
          </w:p>
        </w:tc>
        <w:tc>
          <w:tcPr>
            <w:tcW w:w="3130" w:type="dxa"/>
          </w:tcPr>
          <w:p w14:paraId="1E992D40" w14:textId="13BF334A" w:rsidR="00086C89" w:rsidRPr="00086C89" w:rsidRDefault="00086C89" w:rsidP="00086C89">
            <w:pPr>
              <w:rPr>
                <w:rFonts w:ascii="Ink Free" w:hAnsi="Ink Free"/>
                <w:sz w:val="28"/>
                <w:szCs w:val="28"/>
              </w:rPr>
            </w:pPr>
            <w:r w:rsidRPr="00086C89">
              <w:rPr>
                <w:rFonts w:ascii="Ink Free" w:hAnsi="Ink Free"/>
                <w:sz w:val="28"/>
                <w:szCs w:val="28"/>
              </w:rPr>
              <w:t>1. Follow the training received when using any work items, the employer has given them.</w:t>
            </w:r>
          </w:p>
          <w:p w14:paraId="7569C55E" w14:textId="77777777" w:rsidR="00086C89" w:rsidRPr="00086C89" w:rsidRDefault="00086C89" w:rsidP="00086C89">
            <w:pPr>
              <w:rPr>
                <w:rFonts w:ascii="Ink Free" w:hAnsi="Ink Free"/>
                <w:sz w:val="28"/>
                <w:szCs w:val="28"/>
              </w:rPr>
            </w:pPr>
            <w:r w:rsidRPr="00086C89">
              <w:rPr>
                <w:rFonts w:ascii="Ink Free" w:hAnsi="Ink Free"/>
                <w:sz w:val="28"/>
                <w:szCs w:val="28"/>
              </w:rPr>
              <w:t>2. Take reasonable care of their own and other people’s health and safety.</w:t>
            </w:r>
          </w:p>
          <w:p w14:paraId="75C58E2C" w14:textId="77777777" w:rsidR="00086C89" w:rsidRPr="00086C89" w:rsidRDefault="00086C89" w:rsidP="00086C89">
            <w:pPr>
              <w:rPr>
                <w:rFonts w:ascii="Ink Free" w:hAnsi="Ink Free"/>
                <w:sz w:val="28"/>
                <w:szCs w:val="28"/>
              </w:rPr>
            </w:pPr>
            <w:r w:rsidRPr="00086C89">
              <w:rPr>
                <w:rFonts w:ascii="Ink Free" w:hAnsi="Ink Free"/>
                <w:sz w:val="28"/>
                <w:szCs w:val="28"/>
              </w:rPr>
              <w:t>3. Co-operate with your employer on health and safety.</w:t>
            </w:r>
          </w:p>
          <w:p w14:paraId="5254D32A" w14:textId="36EC24E5" w:rsidR="00086C89" w:rsidRDefault="00086C89" w:rsidP="00086C89">
            <w:pPr>
              <w:rPr>
                <w:rFonts w:ascii="Ink Free" w:hAnsi="Ink Free"/>
                <w:sz w:val="28"/>
                <w:szCs w:val="28"/>
              </w:rPr>
            </w:pPr>
            <w:r w:rsidRPr="00086C89">
              <w:rPr>
                <w:rFonts w:ascii="Ink Free" w:hAnsi="Ink Free"/>
                <w:sz w:val="28"/>
                <w:szCs w:val="28"/>
              </w:rPr>
              <w:t>4. Tell someone (employer, supervisor, or health and safety representative) if they think the work or inadequate precautions are putting anyone’s health and safety at serious risk</w:t>
            </w:r>
          </w:p>
        </w:tc>
      </w:tr>
    </w:tbl>
    <w:p w14:paraId="58B51041" w14:textId="77777777" w:rsidR="00086C89" w:rsidRPr="00086C89" w:rsidRDefault="00086C89" w:rsidP="00086C89">
      <w:pPr>
        <w:rPr>
          <w:rFonts w:ascii="Ink Free" w:hAnsi="Ink Free"/>
          <w:sz w:val="28"/>
          <w:szCs w:val="28"/>
        </w:rPr>
      </w:pPr>
    </w:p>
    <w:tbl>
      <w:tblPr>
        <w:tblStyle w:val="TableGrid"/>
        <w:tblW w:w="9036" w:type="dxa"/>
        <w:tblLook w:val="04A0" w:firstRow="1" w:lastRow="0" w:firstColumn="1" w:lastColumn="0" w:noHBand="0" w:noVBand="1"/>
      </w:tblPr>
      <w:tblGrid>
        <w:gridCol w:w="4518"/>
        <w:gridCol w:w="4518"/>
      </w:tblGrid>
      <w:tr w:rsidR="00086C89" w14:paraId="6E256BCA" w14:textId="77777777" w:rsidTr="00086C89">
        <w:trPr>
          <w:trHeight w:val="416"/>
        </w:trPr>
        <w:tc>
          <w:tcPr>
            <w:tcW w:w="4518" w:type="dxa"/>
            <w:vAlign w:val="center"/>
          </w:tcPr>
          <w:p w14:paraId="2617DEDC" w14:textId="3D9249AA" w:rsidR="00086C89" w:rsidRDefault="00086C89" w:rsidP="00086C89">
            <w:pPr>
              <w:jc w:val="center"/>
              <w:rPr>
                <w:rFonts w:ascii="Ink Free" w:hAnsi="Ink Free"/>
                <w:sz w:val="28"/>
                <w:szCs w:val="28"/>
              </w:rPr>
            </w:pPr>
            <w:r>
              <w:rPr>
                <w:rFonts w:ascii="Ink Free" w:hAnsi="Ink Free"/>
                <w:sz w:val="28"/>
                <w:szCs w:val="28"/>
              </w:rPr>
              <w:t>Policies linked to HASAWA</w:t>
            </w:r>
          </w:p>
        </w:tc>
        <w:tc>
          <w:tcPr>
            <w:tcW w:w="4518" w:type="dxa"/>
            <w:vAlign w:val="center"/>
          </w:tcPr>
          <w:p w14:paraId="7CCD6194" w14:textId="3020DF0B" w:rsidR="00086C89" w:rsidRDefault="00086C89" w:rsidP="00086C89">
            <w:pPr>
              <w:jc w:val="center"/>
              <w:rPr>
                <w:rFonts w:ascii="Ink Free" w:hAnsi="Ink Free"/>
                <w:sz w:val="28"/>
                <w:szCs w:val="28"/>
              </w:rPr>
            </w:pPr>
            <w:r>
              <w:rPr>
                <w:rFonts w:ascii="Ink Free" w:hAnsi="Ink Free"/>
                <w:sz w:val="28"/>
                <w:szCs w:val="28"/>
              </w:rPr>
              <w:t>Procedures linked to HASAWA</w:t>
            </w:r>
          </w:p>
        </w:tc>
      </w:tr>
      <w:tr w:rsidR="00086C89" w14:paraId="03B93855" w14:textId="77777777" w:rsidTr="00086C89">
        <w:trPr>
          <w:trHeight w:val="8502"/>
        </w:trPr>
        <w:tc>
          <w:tcPr>
            <w:tcW w:w="4518" w:type="dxa"/>
          </w:tcPr>
          <w:p w14:paraId="2CA51C7F" w14:textId="77777777" w:rsidR="00086C89" w:rsidRDefault="00086C89" w:rsidP="00086C89">
            <w:pPr>
              <w:rPr>
                <w:rFonts w:ascii="Ink Free" w:hAnsi="Ink Free"/>
                <w:sz w:val="28"/>
                <w:szCs w:val="28"/>
              </w:rPr>
            </w:pPr>
          </w:p>
        </w:tc>
        <w:tc>
          <w:tcPr>
            <w:tcW w:w="4518" w:type="dxa"/>
          </w:tcPr>
          <w:p w14:paraId="5542EE35" w14:textId="77777777" w:rsidR="00086C89" w:rsidRDefault="00086C89" w:rsidP="00086C89">
            <w:pPr>
              <w:rPr>
                <w:rFonts w:ascii="Ink Free" w:hAnsi="Ink Free"/>
                <w:sz w:val="28"/>
                <w:szCs w:val="28"/>
              </w:rPr>
            </w:pPr>
          </w:p>
        </w:tc>
      </w:tr>
    </w:tbl>
    <w:p w14:paraId="1E3D5F64" w14:textId="1339DDA3" w:rsidR="00086C89" w:rsidRDefault="00086C89" w:rsidP="00086C89">
      <w:pPr>
        <w:rPr>
          <w:rFonts w:ascii="Ink Free" w:hAnsi="Ink Free"/>
          <w:sz w:val="28"/>
          <w:szCs w:val="28"/>
        </w:rPr>
      </w:pPr>
    </w:p>
    <w:p w14:paraId="2DF86B6A" w14:textId="2E3D9A00" w:rsidR="00086C89" w:rsidRDefault="00086C89" w:rsidP="00086C89">
      <w:pPr>
        <w:rPr>
          <w:rFonts w:ascii="Ink Free" w:hAnsi="Ink Free"/>
          <w:sz w:val="28"/>
          <w:szCs w:val="28"/>
        </w:rPr>
      </w:pPr>
    </w:p>
    <w:p w14:paraId="0C49B956" w14:textId="0357C8BA" w:rsidR="00086C89" w:rsidRDefault="00086C89" w:rsidP="00086C89">
      <w:pPr>
        <w:rPr>
          <w:rFonts w:ascii="Ink Free" w:hAnsi="Ink Free"/>
          <w:sz w:val="28"/>
          <w:szCs w:val="28"/>
        </w:rPr>
      </w:pPr>
    </w:p>
    <w:p w14:paraId="59BC28B0" w14:textId="2271CCB8" w:rsidR="00086C89" w:rsidRDefault="00086C89" w:rsidP="00086C89">
      <w:pPr>
        <w:rPr>
          <w:rFonts w:ascii="Ink Free" w:hAnsi="Ink Free"/>
          <w:sz w:val="28"/>
          <w:szCs w:val="28"/>
        </w:rPr>
      </w:pPr>
    </w:p>
    <w:p w14:paraId="02C76E16" w14:textId="27C07784" w:rsidR="00086C89" w:rsidRDefault="00086C89" w:rsidP="00086C89">
      <w:pPr>
        <w:rPr>
          <w:rFonts w:ascii="Ink Free" w:hAnsi="Ink Free"/>
          <w:sz w:val="28"/>
          <w:szCs w:val="28"/>
        </w:rPr>
      </w:pPr>
    </w:p>
    <w:p w14:paraId="1DB5C1F8" w14:textId="4F960F54" w:rsidR="008B2C1E" w:rsidRDefault="008B2C1E" w:rsidP="00086C89">
      <w:pPr>
        <w:rPr>
          <w:rFonts w:ascii="Ink Free" w:hAnsi="Ink Free"/>
          <w:sz w:val="28"/>
          <w:szCs w:val="28"/>
        </w:rPr>
      </w:pPr>
    </w:p>
    <w:p w14:paraId="4AD6E06F" w14:textId="306CD0C7" w:rsidR="008B2C1E" w:rsidRDefault="008B2C1E" w:rsidP="00086C89">
      <w:pPr>
        <w:rPr>
          <w:rFonts w:ascii="Ink Free" w:hAnsi="Ink Free"/>
          <w:sz w:val="28"/>
          <w:szCs w:val="28"/>
        </w:rPr>
      </w:pPr>
    </w:p>
    <w:p w14:paraId="75A6E61B" w14:textId="1ED690DF" w:rsidR="008B2C1E" w:rsidRDefault="008B2C1E" w:rsidP="00086C89">
      <w:pPr>
        <w:rPr>
          <w:rFonts w:ascii="Ink Free" w:hAnsi="Ink Free"/>
          <w:sz w:val="28"/>
          <w:szCs w:val="28"/>
        </w:rPr>
      </w:pPr>
    </w:p>
    <w:p w14:paraId="2880869E" w14:textId="180DE19D" w:rsidR="008B2C1E" w:rsidRPr="009634CD" w:rsidRDefault="008B2C1E" w:rsidP="009634CD">
      <w:pPr>
        <w:jc w:val="center"/>
        <w:rPr>
          <w:rFonts w:ascii="Ink Free" w:hAnsi="Ink Free"/>
          <w:b/>
          <w:bCs/>
          <w:sz w:val="28"/>
          <w:szCs w:val="28"/>
          <w:u w:val="single"/>
        </w:rPr>
      </w:pPr>
      <w:r w:rsidRPr="009634CD">
        <w:rPr>
          <w:rFonts w:ascii="Ink Free" w:hAnsi="Ink Free"/>
          <w:b/>
          <w:bCs/>
          <w:sz w:val="28"/>
          <w:szCs w:val="28"/>
          <w:u w:val="single"/>
        </w:rPr>
        <w:lastRenderedPageBreak/>
        <w:t>Health and Safety Procedures</w:t>
      </w:r>
    </w:p>
    <w:tbl>
      <w:tblPr>
        <w:tblStyle w:val="TableGrid"/>
        <w:tblW w:w="9214" w:type="dxa"/>
        <w:tblInd w:w="-147" w:type="dxa"/>
        <w:tblLook w:val="04A0" w:firstRow="1" w:lastRow="0" w:firstColumn="1" w:lastColumn="0" w:noHBand="0" w:noVBand="1"/>
      </w:tblPr>
      <w:tblGrid>
        <w:gridCol w:w="1756"/>
        <w:gridCol w:w="7458"/>
      </w:tblGrid>
      <w:tr w:rsidR="008B2C1E" w14:paraId="0CBCAB3B" w14:textId="77777777" w:rsidTr="009634CD">
        <w:tc>
          <w:tcPr>
            <w:tcW w:w="1756" w:type="dxa"/>
            <w:vAlign w:val="center"/>
          </w:tcPr>
          <w:p w14:paraId="33D4833E" w14:textId="4A6AD6A8" w:rsidR="008B2C1E" w:rsidRDefault="008B2C1E" w:rsidP="009634CD">
            <w:pPr>
              <w:jc w:val="center"/>
              <w:rPr>
                <w:rFonts w:ascii="Ink Free" w:hAnsi="Ink Free"/>
                <w:sz w:val="28"/>
                <w:szCs w:val="28"/>
              </w:rPr>
            </w:pPr>
            <w:r>
              <w:rPr>
                <w:rFonts w:ascii="Ink Free" w:hAnsi="Ink Free"/>
                <w:sz w:val="28"/>
                <w:szCs w:val="28"/>
              </w:rPr>
              <w:t>Risk Management</w:t>
            </w:r>
          </w:p>
        </w:tc>
        <w:tc>
          <w:tcPr>
            <w:tcW w:w="7458" w:type="dxa"/>
          </w:tcPr>
          <w:p w14:paraId="6A83F799" w14:textId="48CC94A1" w:rsidR="008B2C1E" w:rsidRPr="008B2C1E" w:rsidRDefault="008B2C1E" w:rsidP="008B2C1E">
            <w:pPr>
              <w:rPr>
                <w:rFonts w:ascii="Ink Free" w:hAnsi="Ink Free"/>
                <w:sz w:val="28"/>
                <w:szCs w:val="28"/>
              </w:rPr>
            </w:pPr>
            <w:r w:rsidRPr="008B2C1E">
              <w:rPr>
                <w:rFonts w:ascii="Ink Free" w:hAnsi="Ink Free"/>
                <w:sz w:val="28"/>
                <w:szCs w:val="28"/>
              </w:rPr>
              <w:t>The practitioner should ensure the environment is safe for the children and staff.</w:t>
            </w:r>
            <w:r>
              <w:rPr>
                <w:rFonts w:ascii="Ink Free" w:hAnsi="Ink Free"/>
                <w:sz w:val="28"/>
                <w:szCs w:val="28"/>
              </w:rPr>
              <w:t xml:space="preserve"> </w:t>
            </w:r>
            <w:r w:rsidRPr="008B2C1E">
              <w:rPr>
                <w:rFonts w:ascii="Ink Free" w:hAnsi="Ink Free"/>
                <w:sz w:val="28"/>
                <w:szCs w:val="28"/>
              </w:rPr>
              <w:t>A risk assessment should be carried out to highlight any potential hazards (indoors and outdoors).</w:t>
            </w:r>
            <w:r>
              <w:rPr>
                <w:rFonts w:ascii="Ink Free" w:hAnsi="Ink Free"/>
                <w:sz w:val="28"/>
                <w:szCs w:val="28"/>
              </w:rPr>
              <w:t xml:space="preserve"> </w:t>
            </w:r>
            <w:r w:rsidRPr="008B2C1E">
              <w:rPr>
                <w:rFonts w:ascii="Ink Free" w:hAnsi="Ink Free"/>
                <w:sz w:val="28"/>
                <w:szCs w:val="28"/>
              </w:rPr>
              <w:t>Risk assessments should also check that equipment is safe to use.</w:t>
            </w:r>
          </w:p>
          <w:p w14:paraId="7ABBABD9" w14:textId="58BAE3B5" w:rsidR="008B2C1E" w:rsidRDefault="008B2C1E" w:rsidP="008B2C1E">
            <w:pPr>
              <w:rPr>
                <w:rFonts w:ascii="Ink Free" w:hAnsi="Ink Free"/>
                <w:sz w:val="28"/>
                <w:szCs w:val="28"/>
              </w:rPr>
            </w:pPr>
            <w:r w:rsidRPr="008B2C1E">
              <w:rPr>
                <w:rFonts w:ascii="Ink Free" w:hAnsi="Ink Free"/>
                <w:sz w:val="28"/>
                <w:szCs w:val="28"/>
              </w:rPr>
              <w:t>Risk assessments should also be in place when children are taken off-site (</w:t>
            </w:r>
            <w:r w:rsidR="009634CD" w:rsidRPr="008B2C1E">
              <w:rPr>
                <w:rFonts w:ascii="Ink Free" w:hAnsi="Ink Free"/>
                <w:sz w:val="28"/>
                <w:szCs w:val="28"/>
              </w:rPr>
              <w:t>e.g.,</w:t>
            </w:r>
            <w:r w:rsidRPr="008B2C1E">
              <w:rPr>
                <w:rFonts w:ascii="Ink Free" w:hAnsi="Ink Free"/>
                <w:sz w:val="28"/>
                <w:szCs w:val="28"/>
              </w:rPr>
              <w:t xml:space="preserve"> on a trip/visit/walk).</w:t>
            </w:r>
          </w:p>
        </w:tc>
      </w:tr>
      <w:tr w:rsidR="008B2C1E" w14:paraId="4052F522" w14:textId="77777777" w:rsidTr="009634CD">
        <w:tc>
          <w:tcPr>
            <w:tcW w:w="1756" w:type="dxa"/>
            <w:vAlign w:val="center"/>
          </w:tcPr>
          <w:p w14:paraId="3D01B29A" w14:textId="7FB9B761" w:rsidR="008B2C1E" w:rsidRDefault="009634CD" w:rsidP="009634CD">
            <w:pPr>
              <w:jc w:val="center"/>
              <w:rPr>
                <w:rFonts w:ascii="Ink Free" w:hAnsi="Ink Free"/>
                <w:sz w:val="28"/>
                <w:szCs w:val="28"/>
              </w:rPr>
            </w:pPr>
            <w:r>
              <w:rPr>
                <w:rFonts w:ascii="Ink Free" w:hAnsi="Ink Free"/>
                <w:sz w:val="28"/>
                <w:szCs w:val="28"/>
              </w:rPr>
              <w:t>Accident and Incident</w:t>
            </w:r>
          </w:p>
        </w:tc>
        <w:tc>
          <w:tcPr>
            <w:tcW w:w="7458" w:type="dxa"/>
          </w:tcPr>
          <w:p w14:paraId="5FA1DFFB" w14:textId="5EBAF72D" w:rsidR="009634CD" w:rsidRPr="009634CD" w:rsidRDefault="009634CD" w:rsidP="009634CD">
            <w:pPr>
              <w:rPr>
                <w:rFonts w:ascii="Ink Free" w:hAnsi="Ink Free"/>
                <w:sz w:val="28"/>
                <w:szCs w:val="28"/>
              </w:rPr>
            </w:pPr>
            <w:r w:rsidRPr="009634CD">
              <w:rPr>
                <w:rFonts w:ascii="Ink Free" w:hAnsi="Ink Free"/>
                <w:sz w:val="28"/>
                <w:szCs w:val="28"/>
              </w:rPr>
              <w:t>When there is an accident in the workplace, with either an employee or service user, it is important that the accident is logged. Services will have a policy that explains their required procedure for logging accidents (e.g., an accident book/form).</w:t>
            </w:r>
          </w:p>
          <w:p w14:paraId="052D9252" w14:textId="0F7B40FD" w:rsidR="008B2C1E" w:rsidRDefault="009634CD" w:rsidP="009634CD">
            <w:pPr>
              <w:rPr>
                <w:rFonts w:ascii="Ink Free" w:hAnsi="Ink Free"/>
                <w:sz w:val="28"/>
                <w:szCs w:val="28"/>
              </w:rPr>
            </w:pPr>
            <w:r w:rsidRPr="009634CD">
              <w:rPr>
                <w:rFonts w:ascii="Ink Free" w:hAnsi="Ink Free"/>
                <w:sz w:val="28"/>
                <w:szCs w:val="28"/>
              </w:rPr>
              <w:t>RIDDOR (Reporting of Injuries, Diseases and Dangerous Occurrences Regulations 2013) puts duties on employers, the self-employed and people in control of work premises (the Responsible Person) to report certain serious workplace accidents, occupational diseases and specified dangerous occurrences (near misses).</w:t>
            </w:r>
            <w:r>
              <w:rPr>
                <w:rFonts w:ascii="Ink Free" w:hAnsi="Ink Free"/>
                <w:sz w:val="28"/>
                <w:szCs w:val="28"/>
              </w:rPr>
              <w:t xml:space="preserve"> </w:t>
            </w:r>
            <w:r w:rsidRPr="009634CD">
              <w:rPr>
                <w:rFonts w:ascii="Ink Free" w:hAnsi="Ink Free"/>
                <w:sz w:val="28"/>
                <w:szCs w:val="28"/>
              </w:rPr>
              <w:t>It is also important that EYPs follow the setting’s procedures for first aid.</w:t>
            </w:r>
          </w:p>
        </w:tc>
      </w:tr>
      <w:tr w:rsidR="008B2C1E" w14:paraId="0461AEDD" w14:textId="77777777" w:rsidTr="009634CD">
        <w:tc>
          <w:tcPr>
            <w:tcW w:w="1756" w:type="dxa"/>
            <w:vAlign w:val="center"/>
          </w:tcPr>
          <w:p w14:paraId="4992ECAC" w14:textId="12BD07F7" w:rsidR="008B2C1E" w:rsidRDefault="009634CD" w:rsidP="009634CD">
            <w:pPr>
              <w:jc w:val="center"/>
              <w:rPr>
                <w:rFonts w:ascii="Ink Free" w:hAnsi="Ink Free"/>
                <w:sz w:val="28"/>
                <w:szCs w:val="28"/>
              </w:rPr>
            </w:pPr>
            <w:r>
              <w:rPr>
                <w:rFonts w:ascii="Ink Free" w:hAnsi="Ink Free"/>
                <w:sz w:val="28"/>
                <w:szCs w:val="28"/>
              </w:rPr>
              <w:t>Evacuation Procedures</w:t>
            </w:r>
          </w:p>
        </w:tc>
        <w:tc>
          <w:tcPr>
            <w:tcW w:w="7458" w:type="dxa"/>
          </w:tcPr>
          <w:p w14:paraId="248E5BBA" w14:textId="0EA6FA57" w:rsidR="008B2C1E" w:rsidRDefault="009634CD" w:rsidP="00086C89">
            <w:pPr>
              <w:rPr>
                <w:rFonts w:ascii="Ink Free" w:hAnsi="Ink Free"/>
                <w:sz w:val="28"/>
                <w:szCs w:val="28"/>
              </w:rPr>
            </w:pPr>
            <w:r w:rsidRPr="009634CD">
              <w:rPr>
                <w:rFonts w:ascii="Ink Free" w:hAnsi="Ink Free"/>
                <w:sz w:val="28"/>
                <w:szCs w:val="28"/>
              </w:rPr>
              <w:t>It is also vital that the services have evacuation procedures in place, so that if an incident occurs (e.g., a fire) service users and employees can safely leave the premises and all can be accounted for.</w:t>
            </w:r>
            <w:r>
              <w:rPr>
                <w:rFonts w:ascii="Ink Free" w:hAnsi="Ink Free"/>
                <w:sz w:val="28"/>
                <w:szCs w:val="28"/>
              </w:rPr>
              <w:t xml:space="preserve"> </w:t>
            </w:r>
            <w:r w:rsidRPr="009634CD">
              <w:rPr>
                <w:rFonts w:ascii="Ink Free" w:hAnsi="Ink Free"/>
                <w:sz w:val="28"/>
                <w:szCs w:val="28"/>
              </w:rPr>
              <w:t xml:space="preserve">Around services, such as hospitals, posters will be displayed to direct people to the nearest evacuation point. </w:t>
            </w:r>
          </w:p>
        </w:tc>
      </w:tr>
      <w:tr w:rsidR="008B2C1E" w14:paraId="068C5883" w14:textId="77777777" w:rsidTr="009634CD">
        <w:tc>
          <w:tcPr>
            <w:tcW w:w="1756" w:type="dxa"/>
            <w:vAlign w:val="center"/>
          </w:tcPr>
          <w:p w14:paraId="327E01EB" w14:textId="78E74ECA" w:rsidR="008B2C1E" w:rsidRDefault="009634CD" w:rsidP="009634CD">
            <w:pPr>
              <w:jc w:val="center"/>
              <w:rPr>
                <w:rFonts w:ascii="Ink Free" w:hAnsi="Ink Free"/>
                <w:sz w:val="28"/>
                <w:szCs w:val="28"/>
              </w:rPr>
            </w:pPr>
            <w:r>
              <w:rPr>
                <w:rFonts w:ascii="Ink Free" w:hAnsi="Ink Free"/>
                <w:sz w:val="28"/>
                <w:szCs w:val="28"/>
              </w:rPr>
              <w:t>Infection Prevention and Control</w:t>
            </w:r>
          </w:p>
        </w:tc>
        <w:tc>
          <w:tcPr>
            <w:tcW w:w="7458" w:type="dxa"/>
          </w:tcPr>
          <w:p w14:paraId="1AEE5AFC" w14:textId="77777777" w:rsidR="009634CD" w:rsidRPr="009634CD" w:rsidRDefault="009634CD" w:rsidP="009634CD">
            <w:pPr>
              <w:pStyle w:val="ListParagraph"/>
              <w:numPr>
                <w:ilvl w:val="0"/>
                <w:numId w:val="4"/>
              </w:numPr>
              <w:rPr>
                <w:rFonts w:ascii="Ink Free" w:hAnsi="Ink Free"/>
                <w:sz w:val="28"/>
                <w:szCs w:val="28"/>
              </w:rPr>
            </w:pPr>
            <w:r w:rsidRPr="009634CD">
              <w:rPr>
                <w:rFonts w:ascii="Ink Free" w:hAnsi="Ink Free"/>
                <w:sz w:val="28"/>
                <w:szCs w:val="28"/>
              </w:rPr>
              <w:t>Use and disposal of personal protective equipment (PPE)</w:t>
            </w:r>
          </w:p>
          <w:p w14:paraId="45254199" w14:textId="77777777" w:rsidR="009634CD" w:rsidRPr="009634CD" w:rsidRDefault="009634CD" w:rsidP="009634CD">
            <w:pPr>
              <w:pStyle w:val="ListParagraph"/>
              <w:numPr>
                <w:ilvl w:val="0"/>
                <w:numId w:val="4"/>
              </w:numPr>
              <w:rPr>
                <w:rFonts w:ascii="Ink Free" w:hAnsi="Ink Free"/>
                <w:sz w:val="28"/>
                <w:szCs w:val="28"/>
              </w:rPr>
            </w:pPr>
            <w:r w:rsidRPr="009634CD">
              <w:rPr>
                <w:rFonts w:ascii="Ink Free" w:hAnsi="Ink Free"/>
                <w:sz w:val="28"/>
                <w:szCs w:val="28"/>
              </w:rPr>
              <w:t>Disposal of waste and bodily fluids</w:t>
            </w:r>
          </w:p>
          <w:p w14:paraId="271C5F9A" w14:textId="4152726F" w:rsidR="008B2C1E" w:rsidRPr="009634CD" w:rsidRDefault="009634CD" w:rsidP="009634CD">
            <w:pPr>
              <w:pStyle w:val="ListParagraph"/>
              <w:numPr>
                <w:ilvl w:val="0"/>
                <w:numId w:val="4"/>
              </w:numPr>
              <w:rPr>
                <w:rFonts w:ascii="Ink Free" w:hAnsi="Ink Free"/>
                <w:sz w:val="28"/>
                <w:szCs w:val="28"/>
              </w:rPr>
            </w:pPr>
            <w:r w:rsidRPr="009634CD">
              <w:rPr>
                <w:rFonts w:ascii="Ink Free" w:hAnsi="Ink Free"/>
                <w:sz w:val="28"/>
                <w:szCs w:val="28"/>
              </w:rPr>
              <w:t>Ensure correct and hygienic hand washing, nappy changing, and toileting routines are followed</w:t>
            </w:r>
          </w:p>
        </w:tc>
      </w:tr>
      <w:tr w:rsidR="008B2C1E" w14:paraId="641DF5D4" w14:textId="77777777" w:rsidTr="009634CD">
        <w:tc>
          <w:tcPr>
            <w:tcW w:w="1756" w:type="dxa"/>
            <w:vAlign w:val="center"/>
          </w:tcPr>
          <w:p w14:paraId="512C4A98" w14:textId="5CC6A733" w:rsidR="008B2C1E" w:rsidRDefault="009634CD" w:rsidP="009634CD">
            <w:pPr>
              <w:jc w:val="center"/>
              <w:rPr>
                <w:rFonts w:ascii="Ink Free" w:hAnsi="Ink Free"/>
                <w:sz w:val="28"/>
                <w:szCs w:val="28"/>
              </w:rPr>
            </w:pPr>
            <w:r>
              <w:rPr>
                <w:rFonts w:ascii="Ink Free" w:hAnsi="Ink Free"/>
                <w:sz w:val="28"/>
                <w:szCs w:val="28"/>
              </w:rPr>
              <w:t>Security</w:t>
            </w:r>
          </w:p>
        </w:tc>
        <w:tc>
          <w:tcPr>
            <w:tcW w:w="7458" w:type="dxa"/>
          </w:tcPr>
          <w:p w14:paraId="1BDC01F2" w14:textId="77777777" w:rsidR="009634CD" w:rsidRPr="009634CD" w:rsidRDefault="009634CD" w:rsidP="009634CD">
            <w:pPr>
              <w:rPr>
                <w:rFonts w:ascii="Ink Free" w:hAnsi="Ink Free"/>
                <w:sz w:val="28"/>
                <w:szCs w:val="28"/>
              </w:rPr>
            </w:pPr>
            <w:r w:rsidRPr="009634CD">
              <w:rPr>
                <w:rFonts w:ascii="Ink Free" w:hAnsi="Ink Free"/>
                <w:sz w:val="28"/>
                <w:szCs w:val="28"/>
              </w:rPr>
              <w:t xml:space="preserve">Providers must take all reasonable steps to prevent unauthorised persons enter the premises. </w:t>
            </w:r>
          </w:p>
          <w:p w14:paraId="62437103" w14:textId="77777777" w:rsidR="009634CD" w:rsidRPr="009634CD" w:rsidRDefault="009634CD" w:rsidP="009634CD">
            <w:pPr>
              <w:pStyle w:val="ListParagraph"/>
              <w:numPr>
                <w:ilvl w:val="0"/>
                <w:numId w:val="5"/>
              </w:numPr>
              <w:rPr>
                <w:rFonts w:ascii="Ink Free" w:hAnsi="Ink Free"/>
                <w:sz w:val="28"/>
                <w:szCs w:val="28"/>
              </w:rPr>
            </w:pPr>
            <w:r w:rsidRPr="009634CD">
              <w:rPr>
                <w:rFonts w:ascii="Ink Free" w:hAnsi="Ink Free"/>
                <w:sz w:val="28"/>
                <w:szCs w:val="28"/>
              </w:rPr>
              <w:t>All visitors should sign in and out and show identification</w:t>
            </w:r>
          </w:p>
          <w:p w14:paraId="50536099" w14:textId="77777777" w:rsidR="009634CD" w:rsidRPr="009634CD" w:rsidRDefault="009634CD" w:rsidP="009634CD">
            <w:pPr>
              <w:pStyle w:val="ListParagraph"/>
              <w:numPr>
                <w:ilvl w:val="0"/>
                <w:numId w:val="5"/>
              </w:numPr>
              <w:rPr>
                <w:rFonts w:ascii="Ink Free" w:hAnsi="Ink Free"/>
                <w:sz w:val="28"/>
                <w:szCs w:val="28"/>
              </w:rPr>
            </w:pPr>
            <w:r w:rsidRPr="009634CD">
              <w:rPr>
                <w:rFonts w:ascii="Ink Free" w:hAnsi="Ink Free"/>
                <w:sz w:val="28"/>
                <w:szCs w:val="28"/>
              </w:rPr>
              <w:t>Visitors should be provided with a visitor badge/lanyard</w:t>
            </w:r>
          </w:p>
          <w:p w14:paraId="29ADA5A0" w14:textId="77777777" w:rsidR="009634CD" w:rsidRPr="009634CD" w:rsidRDefault="009634CD" w:rsidP="009634CD">
            <w:pPr>
              <w:pStyle w:val="ListParagraph"/>
              <w:numPr>
                <w:ilvl w:val="0"/>
                <w:numId w:val="5"/>
              </w:numPr>
              <w:rPr>
                <w:rFonts w:ascii="Ink Free" w:hAnsi="Ink Free"/>
                <w:sz w:val="28"/>
                <w:szCs w:val="28"/>
              </w:rPr>
            </w:pPr>
            <w:r w:rsidRPr="009634CD">
              <w:rPr>
                <w:rFonts w:ascii="Ink Free" w:hAnsi="Ink Free"/>
                <w:sz w:val="28"/>
                <w:szCs w:val="28"/>
              </w:rPr>
              <w:t xml:space="preserve">Visitors should not be left alone with the children at any time </w:t>
            </w:r>
          </w:p>
          <w:p w14:paraId="2B367B1E" w14:textId="05B7AF04" w:rsidR="008B2C1E" w:rsidRPr="009634CD" w:rsidRDefault="009634CD" w:rsidP="009634CD">
            <w:pPr>
              <w:pStyle w:val="ListParagraph"/>
              <w:numPr>
                <w:ilvl w:val="0"/>
                <w:numId w:val="5"/>
              </w:numPr>
              <w:rPr>
                <w:rFonts w:ascii="Ink Free" w:hAnsi="Ink Free"/>
                <w:sz w:val="28"/>
                <w:szCs w:val="28"/>
              </w:rPr>
            </w:pPr>
            <w:r w:rsidRPr="009634CD">
              <w:rPr>
                <w:rFonts w:ascii="Ink Free" w:hAnsi="Ink Free"/>
                <w:sz w:val="28"/>
                <w:szCs w:val="28"/>
              </w:rPr>
              <w:t>Regular visitors and workers will be DBS checked</w:t>
            </w:r>
          </w:p>
        </w:tc>
      </w:tr>
      <w:tr w:rsidR="008B2C1E" w14:paraId="695729FA" w14:textId="77777777" w:rsidTr="009634CD">
        <w:tc>
          <w:tcPr>
            <w:tcW w:w="1756" w:type="dxa"/>
            <w:vAlign w:val="center"/>
          </w:tcPr>
          <w:p w14:paraId="6C6CAE3D" w14:textId="42870BE0" w:rsidR="008B2C1E" w:rsidRDefault="009634CD" w:rsidP="009634CD">
            <w:pPr>
              <w:jc w:val="center"/>
              <w:rPr>
                <w:rFonts w:ascii="Ink Free" w:hAnsi="Ink Free"/>
                <w:sz w:val="28"/>
                <w:szCs w:val="28"/>
              </w:rPr>
            </w:pPr>
            <w:r>
              <w:rPr>
                <w:rFonts w:ascii="Ink Free" w:hAnsi="Ink Free"/>
                <w:sz w:val="28"/>
                <w:szCs w:val="28"/>
              </w:rPr>
              <w:lastRenderedPageBreak/>
              <w:t>Manual Handling</w:t>
            </w:r>
          </w:p>
        </w:tc>
        <w:tc>
          <w:tcPr>
            <w:tcW w:w="7458" w:type="dxa"/>
          </w:tcPr>
          <w:p w14:paraId="2860F768" w14:textId="77777777" w:rsidR="009634CD" w:rsidRPr="009634CD" w:rsidRDefault="009634CD" w:rsidP="009634CD">
            <w:pPr>
              <w:pStyle w:val="ListParagraph"/>
              <w:numPr>
                <w:ilvl w:val="0"/>
                <w:numId w:val="5"/>
              </w:numPr>
              <w:rPr>
                <w:rFonts w:ascii="Ink Free" w:hAnsi="Ink Free"/>
                <w:sz w:val="28"/>
                <w:szCs w:val="28"/>
              </w:rPr>
            </w:pPr>
            <w:r w:rsidRPr="009634CD">
              <w:rPr>
                <w:rFonts w:ascii="Ink Free" w:hAnsi="Ink Free"/>
                <w:sz w:val="28"/>
                <w:szCs w:val="28"/>
              </w:rPr>
              <w:t>Do not pick children up unless necessary.</w:t>
            </w:r>
          </w:p>
          <w:p w14:paraId="2B0017BD" w14:textId="77777777" w:rsidR="009634CD" w:rsidRPr="009634CD" w:rsidRDefault="009634CD" w:rsidP="009634CD">
            <w:pPr>
              <w:pStyle w:val="ListParagraph"/>
              <w:numPr>
                <w:ilvl w:val="0"/>
                <w:numId w:val="5"/>
              </w:numPr>
              <w:rPr>
                <w:rFonts w:ascii="Ink Free" w:hAnsi="Ink Free"/>
                <w:sz w:val="28"/>
                <w:szCs w:val="28"/>
              </w:rPr>
            </w:pPr>
            <w:r w:rsidRPr="009634CD">
              <w:rPr>
                <w:rFonts w:ascii="Ink Free" w:hAnsi="Ink Free"/>
                <w:sz w:val="28"/>
                <w:szCs w:val="28"/>
              </w:rPr>
              <w:t>Do not lift or move heavy resources or furniture.</w:t>
            </w:r>
          </w:p>
          <w:p w14:paraId="3D9B8806" w14:textId="77777777" w:rsidR="009634CD" w:rsidRPr="009634CD" w:rsidRDefault="009634CD" w:rsidP="009634CD">
            <w:pPr>
              <w:pStyle w:val="ListParagraph"/>
              <w:numPr>
                <w:ilvl w:val="0"/>
                <w:numId w:val="5"/>
              </w:numPr>
              <w:rPr>
                <w:rFonts w:ascii="Ink Free" w:hAnsi="Ink Free"/>
                <w:sz w:val="28"/>
                <w:szCs w:val="28"/>
              </w:rPr>
            </w:pPr>
            <w:r w:rsidRPr="009634CD">
              <w:rPr>
                <w:rFonts w:ascii="Ink Free" w:hAnsi="Ink Free"/>
                <w:sz w:val="28"/>
                <w:szCs w:val="28"/>
              </w:rPr>
              <w:t>If you need to pick children up, ensure you bend from your knees not your back.</w:t>
            </w:r>
          </w:p>
          <w:p w14:paraId="20654D67" w14:textId="12BE2A45" w:rsidR="008B2C1E" w:rsidRPr="009634CD" w:rsidRDefault="009634CD" w:rsidP="009634CD">
            <w:pPr>
              <w:pStyle w:val="ListParagraph"/>
              <w:numPr>
                <w:ilvl w:val="0"/>
                <w:numId w:val="5"/>
              </w:numPr>
              <w:rPr>
                <w:rFonts w:ascii="Ink Free" w:hAnsi="Ink Free"/>
                <w:sz w:val="28"/>
                <w:szCs w:val="28"/>
              </w:rPr>
            </w:pPr>
            <w:r w:rsidRPr="009634CD">
              <w:rPr>
                <w:rFonts w:ascii="Ink Free" w:hAnsi="Ink Free"/>
                <w:sz w:val="28"/>
                <w:szCs w:val="28"/>
              </w:rPr>
              <w:t>If you need to carry children, try to take their weight with your arms rather than your back.</w:t>
            </w:r>
          </w:p>
        </w:tc>
      </w:tr>
      <w:tr w:rsidR="009634CD" w14:paraId="512C84D3" w14:textId="77777777" w:rsidTr="009634CD">
        <w:tc>
          <w:tcPr>
            <w:tcW w:w="1756" w:type="dxa"/>
            <w:vAlign w:val="center"/>
          </w:tcPr>
          <w:p w14:paraId="5E3851C7" w14:textId="4C092745" w:rsidR="009634CD" w:rsidRDefault="009634CD" w:rsidP="009634CD">
            <w:pPr>
              <w:jc w:val="center"/>
              <w:rPr>
                <w:rFonts w:ascii="Ink Free" w:hAnsi="Ink Free"/>
                <w:sz w:val="28"/>
                <w:szCs w:val="28"/>
              </w:rPr>
            </w:pPr>
            <w:r>
              <w:rPr>
                <w:rFonts w:ascii="Ink Free" w:hAnsi="Ink Free"/>
                <w:sz w:val="28"/>
                <w:szCs w:val="28"/>
              </w:rPr>
              <w:t>Meal Times</w:t>
            </w:r>
          </w:p>
        </w:tc>
        <w:tc>
          <w:tcPr>
            <w:tcW w:w="7458" w:type="dxa"/>
          </w:tcPr>
          <w:p w14:paraId="4D4BC17F" w14:textId="7B6EEA71" w:rsidR="009634CD" w:rsidRPr="009634CD" w:rsidRDefault="009634CD" w:rsidP="009634CD">
            <w:pPr>
              <w:pStyle w:val="ListParagraph"/>
              <w:numPr>
                <w:ilvl w:val="0"/>
                <w:numId w:val="5"/>
              </w:numPr>
              <w:rPr>
                <w:rFonts w:ascii="Ink Free" w:hAnsi="Ink Free"/>
                <w:sz w:val="28"/>
                <w:szCs w:val="28"/>
              </w:rPr>
            </w:pPr>
            <w:r>
              <w:rPr>
                <w:rFonts w:ascii="Ink Free" w:hAnsi="Ink Free"/>
                <w:sz w:val="28"/>
                <w:szCs w:val="28"/>
              </w:rPr>
              <w:t>E</w:t>
            </w:r>
            <w:r w:rsidRPr="009634CD">
              <w:rPr>
                <w:rFonts w:ascii="Ink Free" w:hAnsi="Ink Free"/>
                <w:sz w:val="28"/>
                <w:szCs w:val="28"/>
              </w:rPr>
              <w:t xml:space="preserve">nsure food hygiene is maintained </w:t>
            </w:r>
          </w:p>
          <w:p w14:paraId="6E4B03D8" w14:textId="4A30F1CF" w:rsidR="009634CD" w:rsidRPr="009634CD" w:rsidRDefault="009634CD" w:rsidP="009634CD">
            <w:pPr>
              <w:pStyle w:val="ListParagraph"/>
              <w:numPr>
                <w:ilvl w:val="0"/>
                <w:numId w:val="5"/>
              </w:numPr>
              <w:rPr>
                <w:rFonts w:ascii="Ink Free" w:hAnsi="Ink Free"/>
                <w:sz w:val="28"/>
                <w:szCs w:val="28"/>
              </w:rPr>
            </w:pPr>
            <w:r>
              <w:rPr>
                <w:rFonts w:ascii="Ink Free" w:hAnsi="Ink Free"/>
                <w:sz w:val="28"/>
                <w:szCs w:val="28"/>
              </w:rPr>
              <w:t>R</w:t>
            </w:r>
            <w:r w:rsidRPr="009634CD">
              <w:rPr>
                <w:rFonts w:ascii="Ink Free" w:hAnsi="Ink Free"/>
                <w:sz w:val="28"/>
                <w:szCs w:val="28"/>
              </w:rPr>
              <w:t xml:space="preserve">espond to dietary needs and requirements </w:t>
            </w:r>
          </w:p>
          <w:p w14:paraId="4EDF6616" w14:textId="3944359A" w:rsidR="009634CD" w:rsidRPr="009634CD" w:rsidRDefault="009634CD" w:rsidP="009634CD">
            <w:pPr>
              <w:pStyle w:val="ListParagraph"/>
              <w:numPr>
                <w:ilvl w:val="0"/>
                <w:numId w:val="5"/>
              </w:numPr>
              <w:rPr>
                <w:rFonts w:ascii="Ink Free" w:hAnsi="Ink Free"/>
                <w:sz w:val="28"/>
                <w:szCs w:val="28"/>
              </w:rPr>
            </w:pPr>
            <w:r>
              <w:rPr>
                <w:rFonts w:ascii="Ink Free" w:hAnsi="Ink Free"/>
                <w:sz w:val="28"/>
                <w:szCs w:val="28"/>
              </w:rPr>
              <w:t>U</w:t>
            </w:r>
            <w:r w:rsidRPr="009634CD">
              <w:rPr>
                <w:rFonts w:ascii="Ink Free" w:hAnsi="Ink Free"/>
                <w:sz w:val="28"/>
                <w:szCs w:val="28"/>
              </w:rPr>
              <w:t>se of PPE</w:t>
            </w:r>
          </w:p>
          <w:p w14:paraId="31A63ADA" w14:textId="6B5C3421" w:rsidR="009634CD" w:rsidRPr="009634CD" w:rsidRDefault="009634CD" w:rsidP="009634CD">
            <w:pPr>
              <w:pStyle w:val="ListParagraph"/>
              <w:numPr>
                <w:ilvl w:val="0"/>
                <w:numId w:val="5"/>
              </w:numPr>
              <w:rPr>
                <w:rFonts w:ascii="Ink Free" w:hAnsi="Ink Free"/>
                <w:sz w:val="28"/>
                <w:szCs w:val="28"/>
              </w:rPr>
            </w:pPr>
            <w:r w:rsidRPr="009634CD">
              <w:rPr>
                <w:rFonts w:ascii="Ink Free" w:hAnsi="Ink Free"/>
                <w:sz w:val="28"/>
                <w:szCs w:val="28"/>
              </w:rPr>
              <w:t>Age-appropriate food served</w:t>
            </w:r>
          </w:p>
        </w:tc>
      </w:tr>
    </w:tbl>
    <w:p w14:paraId="4FB869D3" w14:textId="70C0B1F2" w:rsidR="00086C89" w:rsidRDefault="00086C89" w:rsidP="00086C89">
      <w:pPr>
        <w:rPr>
          <w:rFonts w:ascii="Ink Free" w:hAnsi="Ink Free"/>
          <w:sz w:val="28"/>
          <w:szCs w:val="28"/>
        </w:rPr>
      </w:pPr>
    </w:p>
    <w:p w14:paraId="2B777924" w14:textId="1DDC8FA1" w:rsidR="00086C89" w:rsidRPr="00086C89" w:rsidRDefault="00086C89" w:rsidP="00086C89">
      <w:pPr>
        <w:jc w:val="center"/>
        <w:rPr>
          <w:rFonts w:ascii="Ink Free" w:hAnsi="Ink Free"/>
          <w:b/>
          <w:bCs/>
          <w:sz w:val="28"/>
          <w:szCs w:val="28"/>
          <w:u w:val="single"/>
        </w:rPr>
      </w:pPr>
      <w:r w:rsidRPr="00086C89">
        <w:rPr>
          <w:rFonts w:ascii="Ink Free" w:hAnsi="Ink Free"/>
          <w:b/>
          <w:bCs/>
          <w:sz w:val="28"/>
          <w:szCs w:val="28"/>
          <w:u w:val="single"/>
        </w:rPr>
        <w:t>United Nations Convention on Rights of the Child (1989)</w:t>
      </w:r>
    </w:p>
    <w:p w14:paraId="317ED042" w14:textId="22CE873D" w:rsidR="00086C89" w:rsidRDefault="00086C89" w:rsidP="00086C89">
      <w:pPr>
        <w:rPr>
          <w:rFonts w:ascii="Ink Free" w:hAnsi="Ink Free"/>
          <w:sz w:val="28"/>
          <w:szCs w:val="28"/>
        </w:rPr>
      </w:pPr>
      <w:r w:rsidRPr="00086C89">
        <w:rPr>
          <w:rFonts w:ascii="Ink Free" w:hAnsi="Ink Free"/>
          <w:sz w:val="28"/>
          <w:szCs w:val="28"/>
        </w:rPr>
        <w:t>In 1989, world leaders made a historic commitment to the world’s children by adopting the United Nations Convention on the Rights of the Child – an international agreement on childhood.</w:t>
      </w:r>
      <w:r>
        <w:rPr>
          <w:rFonts w:ascii="Ink Free" w:hAnsi="Ink Free"/>
          <w:sz w:val="28"/>
          <w:szCs w:val="28"/>
        </w:rPr>
        <w:t xml:space="preserve"> </w:t>
      </w:r>
      <w:r w:rsidRPr="00086C89">
        <w:rPr>
          <w:rFonts w:ascii="Ink Free" w:hAnsi="Ink Free"/>
          <w:sz w:val="28"/>
          <w:szCs w:val="28"/>
        </w:rPr>
        <w:t>The UNCRC sets out children’s rights and how governments should work together to make them available to all children.</w:t>
      </w:r>
      <w:r>
        <w:rPr>
          <w:rFonts w:ascii="Ink Free" w:hAnsi="Ink Free"/>
          <w:sz w:val="28"/>
          <w:szCs w:val="28"/>
        </w:rPr>
        <w:t xml:space="preserve"> </w:t>
      </w:r>
      <w:r w:rsidRPr="00086C89">
        <w:rPr>
          <w:rFonts w:ascii="Ink Free" w:hAnsi="Ink Free"/>
          <w:sz w:val="28"/>
          <w:szCs w:val="28"/>
        </w:rPr>
        <w:t>Under the terms of the convention, governments are required to meet children’s basic needs and help them reach their full potential. Central to this is the acknowledgment that every child has basic fundamental rights.</w:t>
      </w:r>
    </w:p>
    <w:tbl>
      <w:tblPr>
        <w:tblStyle w:val="TableGrid"/>
        <w:tblW w:w="9142" w:type="dxa"/>
        <w:tblLook w:val="04A0" w:firstRow="1" w:lastRow="0" w:firstColumn="1" w:lastColumn="0" w:noHBand="0" w:noVBand="1"/>
      </w:tblPr>
      <w:tblGrid>
        <w:gridCol w:w="4571"/>
        <w:gridCol w:w="4571"/>
      </w:tblGrid>
      <w:tr w:rsidR="00086C89" w14:paraId="0FC02904" w14:textId="77777777" w:rsidTr="00086C89">
        <w:trPr>
          <w:trHeight w:val="410"/>
        </w:trPr>
        <w:tc>
          <w:tcPr>
            <w:tcW w:w="4571" w:type="dxa"/>
            <w:vAlign w:val="center"/>
          </w:tcPr>
          <w:p w14:paraId="6ACD0270" w14:textId="3E6EE05F" w:rsidR="00086C89" w:rsidRDefault="00086C89" w:rsidP="00086C89">
            <w:pPr>
              <w:jc w:val="center"/>
              <w:rPr>
                <w:rFonts w:ascii="Ink Free" w:hAnsi="Ink Free"/>
                <w:sz w:val="28"/>
                <w:szCs w:val="28"/>
              </w:rPr>
            </w:pPr>
            <w:r>
              <w:rPr>
                <w:rFonts w:ascii="Ink Free" w:hAnsi="Ink Free"/>
                <w:sz w:val="28"/>
                <w:szCs w:val="28"/>
              </w:rPr>
              <w:t>Policy linked to UNCRC</w:t>
            </w:r>
          </w:p>
        </w:tc>
        <w:tc>
          <w:tcPr>
            <w:tcW w:w="4571" w:type="dxa"/>
            <w:vAlign w:val="center"/>
          </w:tcPr>
          <w:p w14:paraId="55E365AB" w14:textId="7BF431BE" w:rsidR="00086C89" w:rsidRDefault="00086C89" w:rsidP="00086C89">
            <w:pPr>
              <w:jc w:val="center"/>
              <w:rPr>
                <w:rFonts w:ascii="Ink Free" w:hAnsi="Ink Free"/>
                <w:sz w:val="28"/>
                <w:szCs w:val="28"/>
              </w:rPr>
            </w:pPr>
            <w:r>
              <w:rPr>
                <w:rFonts w:ascii="Ink Free" w:hAnsi="Ink Free"/>
                <w:sz w:val="28"/>
                <w:szCs w:val="28"/>
              </w:rPr>
              <w:t>Procedures linked to the UNCRC</w:t>
            </w:r>
          </w:p>
        </w:tc>
      </w:tr>
      <w:tr w:rsidR="00086C89" w14:paraId="61801D22" w14:textId="77777777" w:rsidTr="00086C89">
        <w:trPr>
          <w:trHeight w:val="4811"/>
        </w:trPr>
        <w:tc>
          <w:tcPr>
            <w:tcW w:w="4571" w:type="dxa"/>
          </w:tcPr>
          <w:p w14:paraId="59F23466" w14:textId="77777777" w:rsidR="00086C89" w:rsidRDefault="00086C89" w:rsidP="00086C89">
            <w:pPr>
              <w:rPr>
                <w:rFonts w:ascii="Ink Free" w:hAnsi="Ink Free"/>
                <w:sz w:val="28"/>
                <w:szCs w:val="28"/>
              </w:rPr>
            </w:pPr>
          </w:p>
        </w:tc>
        <w:tc>
          <w:tcPr>
            <w:tcW w:w="4571" w:type="dxa"/>
          </w:tcPr>
          <w:p w14:paraId="3BD124DE" w14:textId="77777777" w:rsidR="00086C89" w:rsidRDefault="00086C89" w:rsidP="00086C89">
            <w:pPr>
              <w:rPr>
                <w:rFonts w:ascii="Ink Free" w:hAnsi="Ink Free"/>
                <w:sz w:val="28"/>
                <w:szCs w:val="28"/>
              </w:rPr>
            </w:pPr>
          </w:p>
        </w:tc>
      </w:tr>
    </w:tbl>
    <w:p w14:paraId="6826EABA" w14:textId="5BA60EFB" w:rsidR="00086C89" w:rsidRDefault="00086C89" w:rsidP="00086C89">
      <w:pPr>
        <w:rPr>
          <w:rFonts w:ascii="Ink Free" w:hAnsi="Ink Free"/>
          <w:sz w:val="28"/>
          <w:szCs w:val="28"/>
        </w:rPr>
      </w:pPr>
    </w:p>
    <w:p w14:paraId="0C99A18E" w14:textId="77EDDA7E" w:rsidR="00086C89" w:rsidRPr="008B2C1E" w:rsidRDefault="00086C89" w:rsidP="008B2C1E">
      <w:pPr>
        <w:jc w:val="center"/>
        <w:rPr>
          <w:rFonts w:ascii="Ink Free" w:hAnsi="Ink Free"/>
          <w:b/>
          <w:bCs/>
          <w:sz w:val="28"/>
          <w:szCs w:val="28"/>
          <w:u w:val="single"/>
        </w:rPr>
      </w:pPr>
      <w:r w:rsidRPr="008B2C1E">
        <w:rPr>
          <w:rFonts w:ascii="Ink Free" w:hAnsi="Ink Free"/>
          <w:b/>
          <w:bCs/>
          <w:sz w:val="28"/>
          <w:szCs w:val="28"/>
          <w:u w:val="single"/>
        </w:rPr>
        <w:lastRenderedPageBreak/>
        <w:t>Safeguarding Procedures</w:t>
      </w:r>
    </w:p>
    <w:p w14:paraId="21D1D60B" w14:textId="35551C71" w:rsidR="00086C89" w:rsidRDefault="00086C89" w:rsidP="00086C89">
      <w:pPr>
        <w:rPr>
          <w:rFonts w:ascii="Ink Free" w:hAnsi="Ink Free"/>
          <w:sz w:val="28"/>
          <w:szCs w:val="28"/>
        </w:rPr>
      </w:pPr>
      <w:r>
        <w:rPr>
          <w:rFonts w:ascii="Ink Free" w:hAnsi="Ink Free"/>
          <w:sz w:val="28"/>
          <w:szCs w:val="28"/>
        </w:rPr>
        <w:t>Safeguarding – protecting individuals from</w:t>
      </w:r>
      <w:r w:rsidR="008B2C1E">
        <w:rPr>
          <w:rFonts w:ascii="Ink Free" w:hAnsi="Ink Free"/>
          <w:sz w:val="28"/>
          <w:szCs w:val="28"/>
        </w:rPr>
        <w:t xml:space="preserve"> harm and abuse </w:t>
      </w:r>
    </w:p>
    <w:p w14:paraId="254A85B7" w14:textId="13920219" w:rsidR="008B2C1E" w:rsidRDefault="008B2C1E" w:rsidP="00086C89">
      <w:pPr>
        <w:rPr>
          <w:rFonts w:ascii="Ink Free" w:hAnsi="Ink Free"/>
          <w:sz w:val="28"/>
          <w:szCs w:val="28"/>
        </w:rPr>
      </w:pPr>
      <w:r w:rsidRPr="008B2C1E">
        <w:rPr>
          <w:rFonts w:ascii="Ink Free" w:hAnsi="Ink Free"/>
          <w:sz w:val="28"/>
          <w:szCs w:val="28"/>
        </w:rPr>
        <w:t>The EYP would be expected to know different categories and indicators of abuse and understand how the procedures they need to follow to deal with suspected abuse in line with the setting’s policy.</w:t>
      </w:r>
    </w:p>
    <w:p w14:paraId="0B1667A1" w14:textId="5EE81B6A" w:rsidR="008B2C1E" w:rsidRPr="008B2C1E" w:rsidRDefault="008B2C1E" w:rsidP="00086C89">
      <w:pPr>
        <w:rPr>
          <w:rFonts w:ascii="Ink Free" w:hAnsi="Ink Free"/>
          <w:sz w:val="28"/>
          <w:szCs w:val="28"/>
          <w:u w:val="single"/>
        </w:rPr>
      </w:pPr>
      <w:r w:rsidRPr="008B2C1E">
        <w:rPr>
          <w:rFonts w:ascii="Ink Free" w:hAnsi="Ink Free"/>
          <w:sz w:val="28"/>
          <w:szCs w:val="28"/>
          <w:u w:val="single"/>
        </w:rPr>
        <w:t xml:space="preserve">Categories and Indicators of Abuse </w:t>
      </w:r>
    </w:p>
    <w:tbl>
      <w:tblPr>
        <w:tblStyle w:val="TableGrid"/>
        <w:tblW w:w="0" w:type="auto"/>
        <w:tblLook w:val="04A0" w:firstRow="1" w:lastRow="0" w:firstColumn="1" w:lastColumn="0" w:noHBand="0" w:noVBand="1"/>
      </w:tblPr>
      <w:tblGrid>
        <w:gridCol w:w="4465"/>
        <w:gridCol w:w="4465"/>
      </w:tblGrid>
      <w:tr w:rsidR="008B2C1E" w14:paraId="70632E14" w14:textId="77777777" w:rsidTr="008B2C1E">
        <w:trPr>
          <w:trHeight w:val="2247"/>
        </w:trPr>
        <w:tc>
          <w:tcPr>
            <w:tcW w:w="4465" w:type="dxa"/>
          </w:tcPr>
          <w:p w14:paraId="672D690A" w14:textId="7B458492" w:rsidR="008B2C1E" w:rsidRDefault="008B2C1E" w:rsidP="00086C89">
            <w:pPr>
              <w:rPr>
                <w:rFonts w:ascii="Ink Free" w:hAnsi="Ink Free"/>
                <w:sz w:val="28"/>
                <w:szCs w:val="28"/>
              </w:rPr>
            </w:pPr>
            <w:r>
              <w:rPr>
                <w:rFonts w:ascii="Ink Free" w:hAnsi="Ink Free"/>
                <w:sz w:val="28"/>
                <w:szCs w:val="28"/>
              </w:rPr>
              <w:t xml:space="preserve">Physical </w:t>
            </w:r>
            <w:r w:rsidRPr="008B2C1E">
              <w:rPr>
                <w:rFonts w:ascii="Ink Free" w:hAnsi="Ink Free"/>
                <w:sz w:val="28"/>
                <w:szCs w:val="28"/>
              </w:rPr>
              <w:t>(someone deliberately harming a child)</w:t>
            </w:r>
          </w:p>
          <w:p w14:paraId="34FBDE9C" w14:textId="77777777" w:rsidR="008B2C1E" w:rsidRDefault="008B2C1E" w:rsidP="00086C89">
            <w:pPr>
              <w:rPr>
                <w:rFonts w:ascii="Ink Free" w:hAnsi="Ink Free"/>
                <w:sz w:val="28"/>
                <w:szCs w:val="28"/>
              </w:rPr>
            </w:pPr>
          </w:p>
          <w:p w14:paraId="0B990AB2" w14:textId="77777777" w:rsidR="008B2C1E" w:rsidRDefault="008B2C1E" w:rsidP="00086C89">
            <w:pPr>
              <w:rPr>
                <w:rFonts w:ascii="Ink Free" w:hAnsi="Ink Free"/>
                <w:sz w:val="28"/>
                <w:szCs w:val="28"/>
              </w:rPr>
            </w:pPr>
            <w:r>
              <w:rPr>
                <w:rFonts w:ascii="Ink Free" w:hAnsi="Ink Free"/>
                <w:sz w:val="28"/>
                <w:szCs w:val="28"/>
              </w:rPr>
              <w:t>-</w:t>
            </w:r>
          </w:p>
          <w:p w14:paraId="51B0DD14" w14:textId="77777777" w:rsidR="008B2C1E" w:rsidRDefault="008B2C1E" w:rsidP="00086C89">
            <w:pPr>
              <w:rPr>
                <w:rFonts w:ascii="Ink Free" w:hAnsi="Ink Free"/>
                <w:sz w:val="28"/>
                <w:szCs w:val="28"/>
              </w:rPr>
            </w:pPr>
            <w:r>
              <w:rPr>
                <w:rFonts w:ascii="Ink Free" w:hAnsi="Ink Free"/>
                <w:sz w:val="28"/>
                <w:szCs w:val="28"/>
              </w:rPr>
              <w:t>-</w:t>
            </w:r>
          </w:p>
          <w:p w14:paraId="78BE0CB3" w14:textId="091E38F6" w:rsidR="008B2C1E" w:rsidRDefault="008B2C1E" w:rsidP="00086C89">
            <w:pPr>
              <w:rPr>
                <w:rFonts w:ascii="Ink Free" w:hAnsi="Ink Free"/>
                <w:sz w:val="28"/>
                <w:szCs w:val="28"/>
              </w:rPr>
            </w:pPr>
            <w:r>
              <w:rPr>
                <w:rFonts w:ascii="Ink Free" w:hAnsi="Ink Free"/>
                <w:sz w:val="28"/>
                <w:szCs w:val="28"/>
              </w:rPr>
              <w:t>-</w:t>
            </w:r>
          </w:p>
        </w:tc>
        <w:tc>
          <w:tcPr>
            <w:tcW w:w="4465" w:type="dxa"/>
          </w:tcPr>
          <w:p w14:paraId="03A174E4" w14:textId="77777777" w:rsidR="008B2C1E" w:rsidRDefault="008B2C1E" w:rsidP="00086C89">
            <w:pPr>
              <w:rPr>
                <w:rFonts w:ascii="Ink Free" w:hAnsi="Ink Free"/>
                <w:sz w:val="28"/>
                <w:szCs w:val="28"/>
              </w:rPr>
            </w:pPr>
            <w:r>
              <w:rPr>
                <w:rFonts w:ascii="Ink Free" w:hAnsi="Ink Free"/>
                <w:sz w:val="28"/>
                <w:szCs w:val="28"/>
              </w:rPr>
              <w:t>Emotional</w:t>
            </w:r>
            <w:r w:rsidRPr="008B2C1E">
              <w:rPr>
                <w:rFonts w:ascii="Ink Free" w:hAnsi="Ink Free"/>
                <w:sz w:val="28"/>
                <w:szCs w:val="28"/>
              </w:rPr>
              <w:t xml:space="preserve"> (constant verbal </w:t>
            </w:r>
          </w:p>
          <w:p w14:paraId="5392F49E" w14:textId="640DFF28" w:rsidR="008B2C1E" w:rsidRDefault="008B2C1E" w:rsidP="00086C89">
            <w:pPr>
              <w:rPr>
                <w:rFonts w:ascii="Ink Free" w:hAnsi="Ink Free"/>
                <w:sz w:val="28"/>
                <w:szCs w:val="28"/>
              </w:rPr>
            </w:pPr>
            <w:r w:rsidRPr="008B2C1E">
              <w:rPr>
                <w:rFonts w:ascii="Ink Free" w:hAnsi="Ink Free"/>
                <w:sz w:val="28"/>
                <w:szCs w:val="28"/>
              </w:rPr>
              <w:t>instructs, ridiculing, mocking)</w:t>
            </w:r>
          </w:p>
          <w:p w14:paraId="08028171" w14:textId="77777777" w:rsidR="008B2C1E" w:rsidRDefault="008B2C1E" w:rsidP="00086C89">
            <w:pPr>
              <w:rPr>
                <w:rFonts w:ascii="Ink Free" w:hAnsi="Ink Free"/>
                <w:sz w:val="28"/>
                <w:szCs w:val="28"/>
              </w:rPr>
            </w:pPr>
          </w:p>
          <w:p w14:paraId="2D207D10" w14:textId="77777777" w:rsidR="008B2C1E" w:rsidRDefault="008B2C1E" w:rsidP="00086C89">
            <w:pPr>
              <w:rPr>
                <w:rFonts w:ascii="Ink Free" w:hAnsi="Ink Free"/>
                <w:sz w:val="28"/>
                <w:szCs w:val="28"/>
              </w:rPr>
            </w:pPr>
            <w:r>
              <w:rPr>
                <w:rFonts w:ascii="Ink Free" w:hAnsi="Ink Free"/>
                <w:sz w:val="28"/>
                <w:szCs w:val="28"/>
              </w:rPr>
              <w:t>-</w:t>
            </w:r>
          </w:p>
          <w:p w14:paraId="11659359" w14:textId="77777777" w:rsidR="008B2C1E" w:rsidRDefault="008B2C1E" w:rsidP="00086C89">
            <w:pPr>
              <w:rPr>
                <w:rFonts w:ascii="Ink Free" w:hAnsi="Ink Free"/>
                <w:sz w:val="28"/>
                <w:szCs w:val="28"/>
              </w:rPr>
            </w:pPr>
            <w:r>
              <w:rPr>
                <w:rFonts w:ascii="Ink Free" w:hAnsi="Ink Free"/>
                <w:sz w:val="28"/>
                <w:szCs w:val="28"/>
              </w:rPr>
              <w:t>-</w:t>
            </w:r>
          </w:p>
          <w:p w14:paraId="2DFA24D1" w14:textId="00D27E00" w:rsidR="008B2C1E" w:rsidRDefault="008B2C1E" w:rsidP="00086C89">
            <w:pPr>
              <w:rPr>
                <w:rFonts w:ascii="Ink Free" w:hAnsi="Ink Free"/>
                <w:sz w:val="28"/>
                <w:szCs w:val="28"/>
              </w:rPr>
            </w:pPr>
            <w:r>
              <w:rPr>
                <w:rFonts w:ascii="Ink Free" w:hAnsi="Ink Free"/>
                <w:sz w:val="28"/>
                <w:szCs w:val="28"/>
              </w:rPr>
              <w:t>-</w:t>
            </w:r>
          </w:p>
        </w:tc>
      </w:tr>
      <w:tr w:rsidR="008B2C1E" w14:paraId="46266A51" w14:textId="77777777" w:rsidTr="008B2C1E">
        <w:trPr>
          <w:trHeight w:val="2713"/>
        </w:trPr>
        <w:tc>
          <w:tcPr>
            <w:tcW w:w="4465" w:type="dxa"/>
          </w:tcPr>
          <w:p w14:paraId="18E6438F" w14:textId="50CED0ED" w:rsidR="008B2C1E" w:rsidRDefault="008B2C1E" w:rsidP="00086C89">
            <w:pPr>
              <w:rPr>
                <w:rFonts w:ascii="Ink Free" w:hAnsi="Ink Free"/>
                <w:sz w:val="28"/>
                <w:szCs w:val="28"/>
              </w:rPr>
            </w:pPr>
            <w:r w:rsidRPr="008B2C1E">
              <w:rPr>
                <w:rFonts w:ascii="Ink Free" w:hAnsi="Ink Free"/>
                <w:sz w:val="28"/>
                <w:szCs w:val="28"/>
              </w:rPr>
              <w:t>Sexual (inappropriate sexual contact, involvement or behaviour harming a child)</w:t>
            </w:r>
          </w:p>
          <w:p w14:paraId="2931EC5D" w14:textId="77777777" w:rsidR="008B2C1E" w:rsidRDefault="008B2C1E" w:rsidP="00086C89">
            <w:pPr>
              <w:rPr>
                <w:rFonts w:ascii="Ink Free" w:hAnsi="Ink Free"/>
                <w:sz w:val="28"/>
                <w:szCs w:val="28"/>
              </w:rPr>
            </w:pPr>
          </w:p>
          <w:p w14:paraId="2A814EC3" w14:textId="77777777" w:rsidR="008B2C1E" w:rsidRDefault="008B2C1E" w:rsidP="00086C89">
            <w:pPr>
              <w:rPr>
                <w:rFonts w:ascii="Ink Free" w:hAnsi="Ink Free"/>
                <w:sz w:val="28"/>
                <w:szCs w:val="28"/>
              </w:rPr>
            </w:pPr>
            <w:r>
              <w:rPr>
                <w:rFonts w:ascii="Ink Free" w:hAnsi="Ink Free"/>
                <w:sz w:val="28"/>
                <w:szCs w:val="28"/>
              </w:rPr>
              <w:t>-</w:t>
            </w:r>
          </w:p>
          <w:p w14:paraId="21D22EEB" w14:textId="77777777" w:rsidR="008B2C1E" w:rsidRDefault="008B2C1E" w:rsidP="00086C89">
            <w:pPr>
              <w:rPr>
                <w:rFonts w:ascii="Ink Free" w:hAnsi="Ink Free"/>
                <w:sz w:val="28"/>
                <w:szCs w:val="28"/>
              </w:rPr>
            </w:pPr>
            <w:r>
              <w:rPr>
                <w:rFonts w:ascii="Ink Free" w:hAnsi="Ink Free"/>
                <w:sz w:val="28"/>
                <w:szCs w:val="28"/>
              </w:rPr>
              <w:t>-</w:t>
            </w:r>
          </w:p>
          <w:p w14:paraId="27EBB266" w14:textId="175EB54E" w:rsidR="008B2C1E" w:rsidRDefault="008B2C1E" w:rsidP="00086C89">
            <w:pPr>
              <w:rPr>
                <w:rFonts w:ascii="Ink Free" w:hAnsi="Ink Free"/>
                <w:sz w:val="28"/>
                <w:szCs w:val="28"/>
              </w:rPr>
            </w:pPr>
            <w:r>
              <w:rPr>
                <w:rFonts w:ascii="Ink Free" w:hAnsi="Ink Free"/>
                <w:sz w:val="28"/>
                <w:szCs w:val="28"/>
              </w:rPr>
              <w:t>-</w:t>
            </w:r>
          </w:p>
        </w:tc>
        <w:tc>
          <w:tcPr>
            <w:tcW w:w="4465" w:type="dxa"/>
          </w:tcPr>
          <w:p w14:paraId="32BB2985" w14:textId="1F743209" w:rsidR="008B2C1E" w:rsidRDefault="008B2C1E" w:rsidP="00086C89">
            <w:pPr>
              <w:rPr>
                <w:rFonts w:ascii="Ink Free" w:hAnsi="Ink Free"/>
                <w:sz w:val="28"/>
                <w:szCs w:val="28"/>
              </w:rPr>
            </w:pPr>
            <w:r w:rsidRPr="008B2C1E">
              <w:rPr>
                <w:rFonts w:ascii="Ink Free" w:hAnsi="Ink Free"/>
                <w:sz w:val="28"/>
                <w:szCs w:val="28"/>
              </w:rPr>
              <w:t>Neglect (not providing for or meeting a child’s needs)</w:t>
            </w:r>
          </w:p>
          <w:p w14:paraId="47B04834" w14:textId="77777777" w:rsidR="008B2C1E" w:rsidRDefault="008B2C1E" w:rsidP="00086C89">
            <w:pPr>
              <w:rPr>
                <w:rFonts w:ascii="Ink Free" w:hAnsi="Ink Free"/>
                <w:sz w:val="28"/>
                <w:szCs w:val="28"/>
              </w:rPr>
            </w:pPr>
          </w:p>
          <w:p w14:paraId="7967800C" w14:textId="77777777" w:rsidR="008B2C1E" w:rsidRDefault="008B2C1E" w:rsidP="00086C89">
            <w:pPr>
              <w:rPr>
                <w:rFonts w:ascii="Ink Free" w:hAnsi="Ink Free"/>
                <w:sz w:val="28"/>
                <w:szCs w:val="28"/>
              </w:rPr>
            </w:pPr>
            <w:r>
              <w:rPr>
                <w:rFonts w:ascii="Ink Free" w:hAnsi="Ink Free"/>
                <w:sz w:val="28"/>
                <w:szCs w:val="28"/>
              </w:rPr>
              <w:t>-</w:t>
            </w:r>
          </w:p>
          <w:p w14:paraId="57BC3899" w14:textId="77777777" w:rsidR="008B2C1E" w:rsidRDefault="008B2C1E" w:rsidP="00086C89">
            <w:pPr>
              <w:rPr>
                <w:rFonts w:ascii="Ink Free" w:hAnsi="Ink Free"/>
                <w:sz w:val="28"/>
                <w:szCs w:val="28"/>
              </w:rPr>
            </w:pPr>
            <w:r>
              <w:rPr>
                <w:rFonts w:ascii="Ink Free" w:hAnsi="Ink Free"/>
                <w:sz w:val="28"/>
                <w:szCs w:val="28"/>
              </w:rPr>
              <w:t>-</w:t>
            </w:r>
          </w:p>
          <w:p w14:paraId="1827B3B8" w14:textId="70A350A3" w:rsidR="008B2C1E" w:rsidRDefault="008B2C1E" w:rsidP="00086C89">
            <w:pPr>
              <w:rPr>
                <w:rFonts w:ascii="Ink Free" w:hAnsi="Ink Free"/>
                <w:sz w:val="28"/>
                <w:szCs w:val="28"/>
              </w:rPr>
            </w:pPr>
            <w:r>
              <w:rPr>
                <w:rFonts w:ascii="Ink Free" w:hAnsi="Ink Free"/>
                <w:sz w:val="28"/>
                <w:szCs w:val="28"/>
              </w:rPr>
              <w:t>-</w:t>
            </w:r>
          </w:p>
        </w:tc>
      </w:tr>
    </w:tbl>
    <w:p w14:paraId="09708A4D" w14:textId="1D9F072F" w:rsidR="008B2C1E" w:rsidRDefault="008B2C1E" w:rsidP="00086C89">
      <w:pPr>
        <w:rPr>
          <w:rFonts w:ascii="Ink Free" w:hAnsi="Ink Free"/>
          <w:sz w:val="28"/>
          <w:szCs w:val="28"/>
        </w:rPr>
      </w:pPr>
    </w:p>
    <w:p w14:paraId="0B3BD632" w14:textId="78E34952" w:rsidR="008B2C1E" w:rsidRDefault="009634CD" w:rsidP="00086C89">
      <w:pPr>
        <w:rPr>
          <w:rFonts w:ascii="Ink Free" w:hAnsi="Ink Free"/>
          <w:sz w:val="28"/>
          <w:szCs w:val="28"/>
        </w:rPr>
      </w:pPr>
      <w:r w:rsidRPr="008B2C1E">
        <w:rPr>
          <w:rFonts w:ascii="Ink Free" w:hAnsi="Ink Free"/>
          <w:noProof/>
          <w:sz w:val="28"/>
          <w:szCs w:val="28"/>
        </w:rPr>
        <mc:AlternateContent>
          <mc:Choice Requires="wps">
            <w:drawing>
              <wp:anchor distT="45720" distB="45720" distL="114300" distR="114300" simplePos="0" relativeHeight="251665408" behindDoc="0" locked="0" layoutInCell="1" allowOverlap="1" wp14:anchorId="07009F7B" wp14:editId="794A0C0D">
                <wp:simplePos x="0" y="0"/>
                <wp:positionH relativeFrom="margin">
                  <wp:posOffset>2043131</wp:posOffset>
                </wp:positionH>
                <wp:positionV relativeFrom="paragraph">
                  <wp:posOffset>11430</wp:posOffset>
                </wp:positionV>
                <wp:extent cx="2258695" cy="819785"/>
                <wp:effectExtent l="0" t="0" r="27305" b="1841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819785"/>
                        </a:xfrm>
                        <a:prstGeom prst="rect">
                          <a:avLst/>
                        </a:prstGeom>
                        <a:solidFill>
                          <a:srgbClr val="FFFFFF"/>
                        </a:solidFill>
                        <a:ln w="9525">
                          <a:solidFill>
                            <a:schemeClr val="bg1"/>
                          </a:solidFill>
                          <a:miter lim="800000"/>
                          <a:headEnd/>
                          <a:tailEnd/>
                        </a:ln>
                      </wps:spPr>
                      <wps:txbx>
                        <w:txbxContent>
                          <w:p w14:paraId="0CCC6375" w14:textId="3DF03ADF" w:rsidR="008B2C1E" w:rsidRPr="008B2C1E" w:rsidRDefault="008B2C1E" w:rsidP="008B2C1E">
                            <w:pPr>
                              <w:jc w:val="center"/>
                              <w:rPr>
                                <w:rFonts w:ascii="Ink Free" w:hAnsi="Ink Free"/>
                                <w:sz w:val="28"/>
                                <w:szCs w:val="28"/>
                              </w:rPr>
                            </w:pPr>
                            <w:r w:rsidRPr="008B2C1E">
                              <w:rPr>
                                <w:rFonts w:ascii="Ink Free" w:hAnsi="Ink Free"/>
                                <w:sz w:val="28"/>
                                <w:szCs w:val="28"/>
                              </w:rPr>
                              <w:t>Follow guidance, policies, and procedures for child protection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009F7B" id="_x0000_t202" coordsize="21600,21600" o:spt="202" path="m,l,21600r21600,l21600,xe">
                <v:stroke joinstyle="miter"/>
                <v:path gradientshapeok="t" o:connecttype="rect"/>
              </v:shapetype>
              <v:shape id="Text Box 2" o:spid="_x0000_s1026" type="#_x0000_t202" style="position:absolute;margin-left:160.9pt;margin-top:.9pt;width:177.85pt;height:64.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" strokecolor="white [3212]">
                <v:textbox>
                  <w:txbxContent>
                    <w:p w14:paraId="0CCC6375" w14:textId="3DF03ADF" w:rsidR="008B2C1E" w:rsidRPr="008B2C1E" w:rsidRDefault="008B2C1E" w:rsidP="008B2C1E">
                      <w:pPr>
                        <w:jc w:val="center"/>
                        <w:rPr>
                          <w:rFonts w:ascii="Ink Free" w:hAnsi="Ink Free"/>
                          <w:sz w:val="28"/>
                          <w:szCs w:val="28"/>
                        </w:rPr>
                      </w:pPr>
                      <w:r w:rsidRPr="008B2C1E">
                        <w:rPr>
                          <w:rFonts w:ascii="Ink Free" w:hAnsi="Ink Free"/>
                          <w:sz w:val="28"/>
                          <w:szCs w:val="28"/>
                        </w:rPr>
                        <w:t>Follow guidance, policies, and procedures for child protection</w:t>
                      </w:r>
                    </w:p>
                  </w:txbxContent>
                </v:textbox>
                <w10:wrap type="square" anchorx="margin"/>
              </v:shape>
            </w:pict>
          </mc:Fallback>
        </mc:AlternateContent>
      </w:r>
    </w:p>
    <w:p w14:paraId="18E861B2" w14:textId="71AD76F4" w:rsidR="009634CD" w:rsidRDefault="009634CD">
      <w:pPr>
        <w:rPr>
          <w:rFonts w:ascii="Ink Free" w:hAnsi="Ink Free"/>
          <w:sz w:val="28"/>
          <w:szCs w:val="28"/>
        </w:rPr>
      </w:pPr>
      <w:r w:rsidRPr="008B2C1E">
        <w:rPr>
          <w:rFonts w:ascii="Ink Free" w:hAnsi="Ink Free"/>
          <w:noProof/>
          <w:sz w:val="28"/>
          <w:szCs w:val="28"/>
        </w:rPr>
        <mc:AlternateContent>
          <mc:Choice Requires="wps">
            <w:drawing>
              <wp:anchor distT="45720" distB="45720" distL="114300" distR="114300" simplePos="0" relativeHeight="251671552" behindDoc="0" locked="0" layoutInCell="1" allowOverlap="1" wp14:anchorId="79082E62" wp14:editId="57F8366D">
                <wp:simplePos x="0" y="0"/>
                <wp:positionH relativeFrom="margin">
                  <wp:align>left</wp:align>
                </wp:positionH>
                <wp:positionV relativeFrom="paragraph">
                  <wp:posOffset>2294778</wp:posOffset>
                </wp:positionV>
                <wp:extent cx="1909445" cy="860425"/>
                <wp:effectExtent l="0" t="0" r="14605" b="158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82" cy="860425"/>
                        </a:xfrm>
                        <a:prstGeom prst="rect">
                          <a:avLst/>
                        </a:prstGeom>
                        <a:solidFill>
                          <a:srgbClr val="FFFFFF"/>
                        </a:solidFill>
                        <a:ln w="9525">
                          <a:solidFill>
                            <a:schemeClr val="bg1"/>
                          </a:solidFill>
                          <a:miter lim="800000"/>
                          <a:headEnd/>
                          <a:tailEnd/>
                        </a:ln>
                      </wps:spPr>
                      <wps:txbx>
                        <w:txbxContent>
                          <w:p w14:paraId="1DEC39BC" w14:textId="1D8A4AF8" w:rsidR="008B2C1E" w:rsidRPr="008B2C1E" w:rsidRDefault="008B2C1E" w:rsidP="008B2C1E">
                            <w:pPr>
                              <w:jc w:val="center"/>
                              <w:rPr>
                                <w:rFonts w:ascii="Ink Free" w:hAnsi="Ink Free"/>
                                <w:sz w:val="28"/>
                                <w:szCs w:val="28"/>
                              </w:rPr>
                            </w:pPr>
                            <w:r w:rsidRPr="008B2C1E">
                              <w:rPr>
                                <w:rFonts w:ascii="Ink Free" w:hAnsi="Ink Free"/>
                                <w:sz w:val="28"/>
                                <w:szCs w:val="28"/>
                              </w:rPr>
                              <w:t>Maintain professional boundaries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82E62" id="_x0000_s1027" type="#_x0000_t202" style="position:absolute;margin-left:0;margin-top:180.7pt;width:150.35pt;height:67.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" strokecolor="white [3212]">
                <v:textbox>
                  <w:txbxContent>
                    <w:p w14:paraId="1DEC39BC" w14:textId="1D8A4AF8" w:rsidR="008B2C1E" w:rsidRPr="008B2C1E" w:rsidRDefault="008B2C1E" w:rsidP="008B2C1E">
                      <w:pPr>
                        <w:jc w:val="center"/>
                        <w:rPr>
                          <w:rFonts w:ascii="Ink Free" w:hAnsi="Ink Free"/>
                          <w:sz w:val="28"/>
                          <w:szCs w:val="28"/>
                        </w:rPr>
                      </w:pPr>
                      <w:r w:rsidRPr="008B2C1E">
                        <w:rPr>
                          <w:rFonts w:ascii="Ink Free" w:hAnsi="Ink Free"/>
                          <w:sz w:val="28"/>
                          <w:szCs w:val="28"/>
                        </w:rPr>
                        <w:t>Maintain professional boundaries</w:t>
                      </w:r>
                    </w:p>
                  </w:txbxContent>
                </v:textbox>
                <w10:wrap type="square" anchorx="margin"/>
              </v:shape>
            </w:pict>
          </mc:Fallback>
        </mc:AlternateContent>
      </w:r>
      <w:r w:rsidRPr="008B2C1E">
        <w:rPr>
          <w:rFonts w:ascii="Ink Free" w:hAnsi="Ink Free"/>
          <w:noProof/>
          <w:sz w:val="28"/>
          <w:szCs w:val="28"/>
        </w:rPr>
        <mc:AlternateContent>
          <mc:Choice Requires="wps">
            <w:drawing>
              <wp:anchor distT="45720" distB="45720" distL="114300" distR="114300" simplePos="0" relativeHeight="251669504" behindDoc="0" locked="0" layoutInCell="1" allowOverlap="1" wp14:anchorId="6CAC4C9C" wp14:editId="624E1446">
                <wp:simplePos x="0" y="0"/>
                <wp:positionH relativeFrom="margin">
                  <wp:posOffset>3531720</wp:posOffset>
                </wp:positionH>
                <wp:positionV relativeFrom="paragraph">
                  <wp:posOffset>2389505</wp:posOffset>
                </wp:positionV>
                <wp:extent cx="2245360" cy="766445"/>
                <wp:effectExtent l="0" t="0" r="21590" b="146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766445"/>
                        </a:xfrm>
                        <a:prstGeom prst="rect">
                          <a:avLst/>
                        </a:prstGeom>
                        <a:solidFill>
                          <a:srgbClr val="FFFFFF"/>
                        </a:solidFill>
                        <a:ln w="9525">
                          <a:solidFill>
                            <a:schemeClr val="bg1"/>
                          </a:solidFill>
                          <a:miter lim="800000"/>
                          <a:headEnd/>
                          <a:tailEnd/>
                        </a:ln>
                      </wps:spPr>
                      <wps:txbx>
                        <w:txbxContent>
                          <w:p w14:paraId="5F16FC70" w14:textId="4C0019EE" w:rsidR="008B2C1E" w:rsidRPr="008B2C1E" w:rsidRDefault="008B2C1E" w:rsidP="008B2C1E">
                            <w:pPr>
                              <w:jc w:val="center"/>
                              <w:rPr>
                                <w:rFonts w:ascii="Ink Free" w:hAnsi="Ink Free"/>
                                <w:sz w:val="28"/>
                                <w:szCs w:val="28"/>
                              </w:rPr>
                            </w:pPr>
                            <w:r w:rsidRPr="008B2C1E">
                              <w:rPr>
                                <w:rFonts w:ascii="Ink Free" w:hAnsi="Ink Free"/>
                                <w:sz w:val="28"/>
                                <w:szCs w:val="28"/>
                              </w:rPr>
                              <w:t>Ensure other professionals provide immediate protection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C4C9C" id="_x0000_s1028" type="#_x0000_t202" style="position:absolute;margin-left:278.1pt;margin-top:188.15pt;width:176.8pt;height:60.3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" strokecolor="white [3212]">
                <v:textbox>
                  <w:txbxContent>
                    <w:p w14:paraId="5F16FC70" w14:textId="4C0019EE" w:rsidR="008B2C1E" w:rsidRPr="008B2C1E" w:rsidRDefault="008B2C1E" w:rsidP="008B2C1E">
                      <w:pPr>
                        <w:jc w:val="center"/>
                        <w:rPr>
                          <w:rFonts w:ascii="Ink Free" w:hAnsi="Ink Free"/>
                          <w:sz w:val="28"/>
                          <w:szCs w:val="28"/>
                        </w:rPr>
                      </w:pPr>
                      <w:r w:rsidRPr="008B2C1E">
                        <w:rPr>
                          <w:rFonts w:ascii="Ink Free" w:hAnsi="Ink Free"/>
                          <w:sz w:val="28"/>
                          <w:szCs w:val="28"/>
                        </w:rPr>
                        <w:t>Ensure other professionals provide immediate protection</w:t>
                      </w:r>
                    </w:p>
                  </w:txbxContent>
                </v:textbox>
                <w10:wrap type="square" anchorx="margin"/>
              </v:shape>
            </w:pict>
          </mc:Fallback>
        </mc:AlternateContent>
      </w:r>
      <w:r>
        <w:rPr>
          <w:rFonts w:ascii="Ink Free" w:hAnsi="Ink Free"/>
          <w:noProof/>
          <w:sz w:val="28"/>
          <w:szCs w:val="28"/>
          <w14:ligatures w14:val="none"/>
        </w:rPr>
        <mc:AlternateContent>
          <mc:Choice Requires="wps">
            <w:drawing>
              <wp:anchor distT="0" distB="0" distL="114300" distR="114300" simplePos="0" relativeHeight="251661312" behindDoc="0" locked="0" layoutInCell="1" allowOverlap="1" wp14:anchorId="1D0E3CE2" wp14:editId="73B3BD66">
                <wp:simplePos x="0" y="0"/>
                <wp:positionH relativeFrom="margin">
                  <wp:posOffset>1832013</wp:posOffset>
                </wp:positionH>
                <wp:positionV relativeFrom="paragraph">
                  <wp:posOffset>788035</wp:posOffset>
                </wp:positionV>
                <wp:extent cx="2218765" cy="1532965"/>
                <wp:effectExtent l="19050" t="19050" r="10160" b="29210"/>
                <wp:wrapNone/>
                <wp:docPr id="3" name="Cloud 3"/>
                <wp:cNvGraphicFramePr/>
                <a:graphic xmlns:a="http://schemas.openxmlformats.org/drawingml/2006/main">
                  <a:graphicData uri="http://schemas.microsoft.com/office/word/2010/wordprocessingShape">
                    <wps:wsp>
                      <wps:cNvSpPr/>
                      <wps:spPr>
                        <a:xfrm>
                          <a:off x="0" y="0"/>
                          <a:ext cx="2218765" cy="1532965"/>
                        </a:xfrm>
                        <a:custGeom>
                          <a:avLst/>
                          <a:gdLst>
                            <a:gd name="connsiteX0" fmla="*/ 200305 w 2218765"/>
                            <a:gd name="connsiteY0" fmla="*/ 509923 h 1532965"/>
                            <a:gd name="connsiteX1" fmla="*/ 288798 w 2218765"/>
                            <a:gd name="connsiteY1" fmla="*/ 245096 h 1532965"/>
                            <a:gd name="connsiteX2" fmla="*/ 719301 w 2218765"/>
                            <a:gd name="connsiteY2" fmla="*/ 184594 h 1532965"/>
                            <a:gd name="connsiteX3" fmla="*/ 1153346 w 2218765"/>
                            <a:gd name="connsiteY3" fmla="*/ 121785 h 1532965"/>
                            <a:gd name="connsiteX4" fmla="*/ 1322476 w 2218765"/>
                            <a:gd name="connsiteY4" fmla="*/ 7097 h 1532965"/>
                            <a:gd name="connsiteX5" fmla="*/ 1532231 w 2218765"/>
                            <a:gd name="connsiteY5" fmla="*/ 88039 h 1532965"/>
                            <a:gd name="connsiteX6" fmla="*/ 1821390 w 2218765"/>
                            <a:gd name="connsiteY6" fmla="*/ 24484 h 1532965"/>
                            <a:gd name="connsiteX7" fmla="*/ 1968024 w 2218765"/>
                            <a:gd name="connsiteY7" fmla="*/ 197866 h 1532965"/>
                            <a:gd name="connsiteX8" fmla="*/ 2156208 w 2218765"/>
                            <a:gd name="connsiteY8" fmla="*/ 366137 h 1532965"/>
                            <a:gd name="connsiteX9" fmla="*/ 2147785 w 2218765"/>
                            <a:gd name="connsiteY9" fmla="*/ 548602 h 1532965"/>
                            <a:gd name="connsiteX10" fmla="*/ 2209314 w 2218765"/>
                            <a:gd name="connsiteY10" fmla="*/ 827588 h 1532965"/>
                            <a:gd name="connsiteX11" fmla="*/ 1921080 w 2218765"/>
                            <a:gd name="connsiteY11" fmla="*/ 1071798 h 1532965"/>
                            <a:gd name="connsiteX12" fmla="*/ 1817897 w 2218765"/>
                            <a:gd name="connsiteY12" fmla="*/ 1281054 h 1532965"/>
                            <a:gd name="connsiteX13" fmla="*/ 1466593 w 2218765"/>
                            <a:gd name="connsiteY13" fmla="*/ 1306391 h 1532965"/>
                            <a:gd name="connsiteX14" fmla="*/ 1215544 w 2218765"/>
                            <a:gd name="connsiteY14" fmla="*/ 1529629 h 1532965"/>
                            <a:gd name="connsiteX15" fmla="*/ 846417 w 2218765"/>
                            <a:gd name="connsiteY15" fmla="*/ 1393365 h 1532965"/>
                            <a:gd name="connsiteX16" fmla="*/ 298095 w 2218765"/>
                            <a:gd name="connsiteY16" fmla="*/ 1258734 h 1532965"/>
                            <a:gd name="connsiteX17" fmla="*/ 57009 w 2218765"/>
                            <a:gd name="connsiteY17" fmla="*/ 1108915 h 1532965"/>
                            <a:gd name="connsiteX18" fmla="*/ 108524 w 2218765"/>
                            <a:gd name="connsiteY18" fmla="*/ 906684 h 1532965"/>
                            <a:gd name="connsiteX19" fmla="*/ -257 w 2218765"/>
                            <a:gd name="connsiteY19" fmla="*/ 699202 h 1532965"/>
                            <a:gd name="connsiteX20" fmla="*/ 198404 w 2218765"/>
                            <a:gd name="connsiteY20" fmla="*/ 514785 h 1532965"/>
                            <a:gd name="connsiteX21" fmla="*/ 200305 w 2218765"/>
                            <a:gd name="connsiteY21" fmla="*/ 509923 h 1532965"/>
                            <a:gd name="connsiteX0" fmla="*/ 241033 w 2218765"/>
                            <a:gd name="connsiteY0" fmla="*/ 928898 h 1532965"/>
                            <a:gd name="connsiteX1" fmla="*/ 110938 w 2218765"/>
                            <a:gd name="connsiteY1" fmla="*/ 900616 h 1532965"/>
                            <a:gd name="connsiteX2" fmla="*/ 355824 w 2218765"/>
                            <a:gd name="connsiteY2" fmla="*/ 1238401 h 1532965"/>
                            <a:gd name="connsiteX3" fmla="*/ 298916 w 2218765"/>
                            <a:gd name="connsiteY3" fmla="*/ 1251921 h 1532965"/>
                            <a:gd name="connsiteX4" fmla="*/ 846315 w 2218765"/>
                            <a:gd name="connsiteY4" fmla="*/ 1387120 h 1532965"/>
                            <a:gd name="connsiteX5" fmla="*/ 812006 w 2218765"/>
                            <a:gd name="connsiteY5" fmla="*/ 1325375 h 1532965"/>
                            <a:gd name="connsiteX6" fmla="*/ 1480563 w 2218765"/>
                            <a:gd name="connsiteY6" fmla="*/ 1233149 h 1532965"/>
                            <a:gd name="connsiteX7" fmla="*/ 1466850 w 2218765"/>
                            <a:gd name="connsiteY7" fmla="*/ 1300891 h 1532965"/>
                            <a:gd name="connsiteX8" fmla="*/ 1752875 w 2218765"/>
                            <a:gd name="connsiteY8" fmla="*/ 814529 h 1532965"/>
                            <a:gd name="connsiteX9" fmla="*/ 1919848 w 2218765"/>
                            <a:gd name="connsiteY9" fmla="*/ 1067752 h 1532965"/>
                            <a:gd name="connsiteX10" fmla="*/ 2146757 w 2218765"/>
                            <a:gd name="connsiteY10" fmla="*/ 544841 h 1532965"/>
                            <a:gd name="connsiteX11" fmla="*/ 2072388 w 2218765"/>
                            <a:gd name="connsiteY11" fmla="*/ 639799 h 1532965"/>
                            <a:gd name="connsiteX12" fmla="*/ 1968332 w 2218765"/>
                            <a:gd name="connsiteY12" fmla="*/ 192543 h 1532965"/>
                            <a:gd name="connsiteX13" fmla="*/ 1972235 w 2218765"/>
                            <a:gd name="connsiteY13" fmla="*/ 237396 h 1532965"/>
                            <a:gd name="connsiteX14" fmla="*/ 1493454 w 2218765"/>
                            <a:gd name="connsiteY14" fmla="*/ 140237 h 1532965"/>
                            <a:gd name="connsiteX15" fmla="*/ 1531564 w 2218765"/>
                            <a:gd name="connsiteY15" fmla="*/ 83035 h 1532965"/>
                            <a:gd name="connsiteX16" fmla="*/ 1137168 w 2218765"/>
                            <a:gd name="connsiteY16" fmla="*/ 167490 h 1532965"/>
                            <a:gd name="connsiteX17" fmla="*/ 1155606 w 2218765"/>
                            <a:gd name="connsiteY17" fmla="*/ 118166 h 1532965"/>
                            <a:gd name="connsiteX18" fmla="*/ 719044 w 2218765"/>
                            <a:gd name="connsiteY18" fmla="*/ 184239 h 1532965"/>
                            <a:gd name="connsiteX19" fmla="*/ 785812 w 2218765"/>
                            <a:gd name="connsiteY19" fmla="*/ 232073 h 1532965"/>
                            <a:gd name="connsiteX20" fmla="*/ 211963 w 2218765"/>
                            <a:gd name="connsiteY20" fmla="*/ 560277 h 1532965"/>
                            <a:gd name="connsiteX21" fmla="*/ 200305 w 2218765"/>
                            <a:gd name="connsiteY21" fmla="*/ 509923 h 1532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218765" h="1532965" fill="none" extrusionOk="0">
                              <a:moveTo>
                                <a:pt x="200305" y="509923"/>
                              </a:moveTo>
                              <a:cubicBezTo>
                                <a:pt x="179628" y="422460"/>
                                <a:pt x="199487" y="316995"/>
                                <a:pt x="288798" y="245096"/>
                              </a:cubicBezTo>
                              <a:cubicBezTo>
                                <a:pt x="377808" y="146891"/>
                                <a:pt x="594221" y="125666"/>
                                <a:pt x="719301" y="184594"/>
                              </a:cubicBezTo>
                              <a:cubicBezTo>
                                <a:pt x="793643" y="45296"/>
                                <a:pt x="991533" y="-12188"/>
                                <a:pt x="1153346" y="121785"/>
                              </a:cubicBezTo>
                              <a:cubicBezTo>
                                <a:pt x="1188634" y="63044"/>
                                <a:pt x="1248964" y="9059"/>
                                <a:pt x="1322476" y="7097"/>
                              </a:cubicBezTo>
                              <a:cubicBezTo>
                                <a:pt x="1401030" y="-17177"/>
                                <a:pt x="1467788" y="18931"/>
                                <a:pt x="1532231" y="88039"/>
                              </a:cubicBezTo>
                              <a:cubicBezTo>
                                <a:pt x="1599316" y="34735"/>
                                <a:pt x="1716211" y="-17643"/>
                                <a:pt x="1821390" y="24484"/>
                              </a:cubicBezTo>
                              <a:cubicBezTo>
                                <a:pt x="1905038" y="52736"/>
                                <a:pt x="1962738" y="133955"/>
                                <a:pt x="1968024" y="197866"/>
                              </a:cubicBezTo>
                              <a:cubicBezTo>
                                <a:pt x="2041316" y="220476"/>
                                <a:pt x="2137376" y="269629"/>
                                <a:pt x="2156208" y="366137"/>
                              </a:cubicBezTo>
                              <a:cubicBezTo>
                                <a:pt x="2176528" y="428481"/>
                                <a:pt x="2170465" y="491710"/>
                                <a:pt x="2147785" y="548602"/>
                              </a:cubicBezTo>
                              <a:cubicBezTo>
                                <a:pt x="2211127" y="622881"/>
                                <a:pt x="2224367" y="749284"/>
                                <a:pt x="2209314" y="827588"/>
                              </a:cubicBezTo>
                              <a:cubicBezTo>
                                <a:pt x="2175839" y="966427"/>
                                <a:pt x="2098542" y="1040659"/>
                                <a:pt x="1921080" y="1071798"/>
                              </a:cubicBezTo>
                              <a:cubicBezTo>
                                <a:pt x="1917185" y="1144068"/>
                                <a:pt x="1881451" y="1229830"/>
                                <a:pt x="1817897" y="1281054"/>
                              </a:cubicBezTo>
                              <a:cubicBezTo>
                                <a:pt x="1707109" y="1369133"/>
                                <a:pt x="1585886" y="1374344"/>
                                <a:pt x="1466593" y="1306391"/>
                              </a:cubicBezTo>
                              <a:cubicBezTo>
                                <a:pt x="1435683" y="1414074"/>
                                <a:pt x="1334607" y="1506058"/>
                                <a:pt x="1215544" y="1529629"/>
                              </a:cubicBezTo>
                              <a:cubicBezTo>
                                <a:pt x="1084297" y="1572396"/>
                                <a:pt x="924594" y="1526566"/>
                                <a:pt x="846417" y="1393365"/>
                              </a:cubicBezTo>
                              <a:cubicBezTo>
                                <a:pt x="632804" y="1506604"/>
                                <a:pt x="360801" y="1480883"/>
                                <a:pt x="298095" y="1258734"/>
                              </a:cubicBezTo>
                              <a:cubicBezTo>
                                <a:pt x="187413" y="1272557"/>
                                <a:pt x="93562" y="1189757"/>
                                <a:pt x="57009" y="1108915"/>
                              </a:cubicBezTo>
                              <a:cubicBezTo>
                                <a:pt x="36079" y="1029461"/>
                                <a:pt x="54935" y="964261"/>
                                <a:pt x="108524" y="906684"/>
                              </a:cubicBezTo>
                              <a:cubicBezTo>
                                <a:pt x="29389" y="857871"/>
                                <a:pt x="-15290" y="784508"/>
                                <a:pt x="-257" y="699202"/>
                              </a:cubicBezTo>
                              <a:cubicBezTo>
                                <a:pt x="19200" y="622278"/>
                                <a:pt x="94737" y="503535"/>
                                <a:pt x="198404" y="514785"/>
                              </a:cubicBezTo>
                              <a:cubicBezTo>
                                <a:pt x="199382" y="512928"/>
                                <a:pt x="199521" y="511990"/>
                                <a:pt x="200305" y="509923"/>
                              </a:cubicBezTo>
                              <a:close/>
                            </a:path>
                            <a:path w="2218765" h="1532965" fill="none" extrusionOk="0">
                              <a:moveTo>
                                <a:pt x="241033" y="928898"/>
                              </a:moveTo>
                              <a:cubicBezTo>
                                <a:pt x="193878" y="926766"/>
                                <a:pt x="146735" y="928018"/>
                                <a:pt x="110938" y="900616"/>
                              </a:cubicBezTo>
                              <a:moveTo>
                                <a:pt x="355824" y="1238401"/>
                              </a:moveTo>
                              <a:cubicBezTo>
                                <a:pt x="342855" y="1247517"/>
                                <a:pt x="319019" y="1249733"/>
                                <a:pt x="298916" y="1251921"/>
                              </a:cubicBezTo>
                              <a:moveTo>
                                <a:pt x="846315" y="1387120"/>
                              </a:moveTo>
                              <a:cubicBezTo>
                                <a:pt x="829480" y="1370297"/>
                                <a:pt x="820795" y="1340719"/>
                                <a:pt x="812006" y="1325375"/>
                              </a:cubicBezTo>
                              <a:moveTo>
                                <a:pt x="1480563" y="1233149"/>
                              </a:moveTo>
                              <a:cubicBezTo>
                                <a:pt x="1479684" y="1258924"/>
                                <a:pt x="1469919" y="1282365"/>
                                <a:pt x="1466850" y="1300891"/>
                              </a:cubicBezTo>
                              <a:moveTo>
                                <a:pt x="1752875" y="814529"/>
                              </a:moveTo>
                              <a:cubicBezTo>
                                <a:pt x="1856608" y="831055"/>
                                <a:pt x="1915005" y="959477"/>
                                <a:pt x="1919848" y="1067752"/>
                              </a:cubicBezTo>
                              <a:moveTo>
                                <a:pt x="2146757" y="544841"/>
                              </a:moveTo>
                              <a:cubicBezTo>
                                <a:pt x="2137831" y="588282"/>
                                <a:pt x="2103179" y="604582"/>
                                <a:pt x="2072388" y="639799"/>
                              </a:cubicBezTo>
                              <a:moveTo>
                                <a:pt x="1968332" y="192543"/>
                              </a:moveTo>
                              <a:cubicBezTo>
                                <a:pt x="1971889" y="206962"/>
                                <a:pt x="1971590" y="224708"/>
                                <a:pt x="1972235" y="237396"/>
                              </a:cubicBezTo>
                              <a:moveTo>
                                <a:pt x="1493454" y="140237"/>
                              </a:moveTo>
                              <a:cubicBezTo>
                                <a:pt x="1498560" y="122142"/>
                                <a:pt x="1509635" y="98525"/>
                                <a:pt x="1531564" y="83035"/>
                              </a:cubicBezTo>
                              <a:moveTo>
                                <a:pt x="1137168" y="167490"/>
                              </a:moveTo>
                              <a:cubicBezTo>
                                <a:pt x="1139810" y="151303"/>
                                <a:pt x="1149787" y="137664"/>
                                <a:pt x="1155606" y="118166"/>
                              </a:cubicBezTo>
                              <a:moveTo>
                                <a:pt x="719044" y="184239"/>
                              </a:moveTo>
                              <a:cubicBezTo>
                                <a:pt x="748165" y="199039"/>
                                <a:pt x="763684" y="211276"/>
                                <a:pt x="785812" y="232073"/>
                              </a:cubicBezTo>
                              <a:moveTo>
                                <a:pt x="211963" y="560277"/>
                              </a:moveTo>
                              <a:cubicBezTo>
                                <a:pt x="204181" y="542494"/>
                                <a:pt x="200881" y="523551"/>
                                <a:pt x="200305" y="509923"/>
                              </a:cubicBezTo>
                            </a:path>
                            <a:path w="2218765" h="1532965" stroke="0" extrusionOk="0">
                              <a:moveTo>
                                <a:pt x="200305" y="509923"/>
                              </a:moveTo>
                              <a:cubicBezTo>
                                <a:pt x="187197" y="443402"/>
                                <a:pt x="210474" y="312668"/>
                                <a:pt x="288798" y="245096"/>
                              </a:cubicBezTo>
                              <a:cubicBezTo>
                                <a:pt x="402962" y="96283"/>
                                <a:pt x="569523" y="136834"/>
                                <a:pt x="719301" y="184594"/>
                              </a:cubicBezTo>
                              <a:cubicBezTo>
                                <a:pt x="838245" y="40689"/>
                                <a:pt x="1021983" y="-6223"/>
                                <a:pt x="1153346" y="121785"/>
                              </a:cubicBezTo>
                              <a:cubicBezTo>
                                <a:pt x="1196267" y="77160"/>
                                <a:pt x="1232789" y="19692"/>
                                <a:pt x="1322476" y="7097"/>
                              </a:cubicBezTo>
                              <a:cubicBezTo>
                                <a:pt x="1415295" y="7643"/>
                                <a:pt x="1485653" y="29151"/>
                                <a:pt x="1532231" y="88039"/>
                              </a:cubicBezTo>
                              <a:cubicBezTo>
                                <a:pt x="1582878" y="19388"/>
                                <a:pt x="1729572" y="-14391"/>
                                <a:pt x="1821390" y="24484"/>
                              </a:cubicBezTo>
                              <a:cubicBezTo>
                                <a:pt x="1895757" y="58582"/>
                                <a:pt x="1951634" y="142159"/>
                                <a:pt x="1968024" y="197866"/>
                              </a:cubicBezTo>
                              <a:cubicBezTo>
                                <a:pt x="2043027" y="207252"/>
                                <a:pt x="2126561" y="285731"/>
                                <a:pt x="2156208" y="366137"/>
                              </a:cubicBezTo>
                              <a:cubicBezTo>
                                <a:pt x="2177556" y="432201"/>
                                <a:pt x="2168682" y="473719"/>
                                <a:pt x="2147785" y="548602"/>
                              </a:cubicBezTo>
                              <a:cubicBezTo>
                                <a:pt x="2215240" y="637701"/>
                                <a:pt x="2239405" y="710288"/>
                                <a:pt x="2209314" y="827588"/>
                              </a:cubicBezTo>
                              <a:cubicBezTo>
                                <a:pt x="2165905" y="989187"/>
                                <a:pt x="2074124" y="1080063"/>
                                <a:pt x="1921080" y="1071798"/>
                              </a:cubicBezTo>
                              <a:cubicBezTo>
                                <a:pt x="1931317" y="1137826"/>
                                <a:pt x="1888698" y="1225362"/>
                                <a:pt x="1817897" y="1281054"/>
                              </a:cubicBezTo>
                              <a:cubicBezTo>
                                <a:pt x="1710952" y="1365394"/>
                                <a:pt x="1610550" y="1387713"/>
                                <a:pt x="1466593" y="1306391"/>
                              </a:cubicBezTo>
                              <a:cubicBezTo>
                                <a:pt x="1404889" y="1419267"/>
                                <a:pt x="1333304" y="1513570"/>
                                <a:pt x="1215544" y="1529629"/>
                              </a:cubicBezTo>
                              <a:cubicBezTo>
                                <a:pt x="1080447" y="1557501"/>
                                <a:pt x="949541" y="1500086"/>
                                <a:pt x="846417" y="1393365"/>
                              </a:cubicBezTo>
                              <a:cubicBezTo>
                                <a:pt x="699666" y="1482403"/>
                                <a:pt x="399903" y="1454746"/>
                                <a:pt x="298095" y="1258734"/>
                              </a:cubicBezTo>
                              <a:cubicBezTo>
                                <a:pt x="178676" y="1246717"/>
                                <a:pt x="87243" y="1211515"/>
                                <a:pt x="57009" y="1108915"/>
                              </a:cubicBezTo>
                              <a:cubicBezTo>
                                <a:pt x="41285" y="1056831"/>
                                <a:pt x="58628" y="953472"/>
                                <a:pt x="108524" y="906684"/>
                              </a:cubicBezTo>
                              <a:cubicBezTo>
                                <a:pt x="14847" y="852727"/>
                                <a:pt x="-27342" y="777575"/>
                                <a:pt x="-257" y="699202"/>
                              </a:cubicBezTo>
                              <a:cubicBezTo>
                                <a:pt x="22937" y="610749"/>
                                <a:pt x="92790" y="499014"/>
                                <a:pt x="198404" y="514785"/>
                              </a:cubicBezTo>
                              <a:cubicBezTo>
                                <a:pt x="198873" y="513218"/>
                                <a:pt x="199518" y="511827"/>
                                <a:pt x="200305" y="509923"/>
                              </a:cubicBezTo>
                              <a:close/>
                            </a:path>
                            <a:path w="2218765" h="1532965" fill="none" stroke="0" extrusionOk="0">
                              <a:moveTo>
                                <a:pt x="241033" y="928898"/>
                              </a:moveTo>
                              <a:cubicBezTo>
                                <a:pt x="191131" y="920302"/>
                                <a:pt x="137400" y="925954"/>
                                <a:pt x="110938" y="900616"/>
                              </a:cubicBezTo>
                              <a:moveTo>
                                <a:pt x="355824" y="1238401"/>
                              </a:moveTo>
                              <a:cubicBezTo>
                                <a:pt x="333132" y="1243238"/>
                                <a:pt x="320219" y="1252448"/>
                                <a:pt x="298916" y="1251921"/>
                              </a:cubicBezTo>
                              <a:moveTo>
                                <a:pt x="846315" y="1387120"/>
                              </a:moveTo>
                              <a:cubicBezTo>
                                <a:pt x="831925" y="1368231"/>
                                <a:pt x="815218" y="1345458"/>
                                <a:pt x="812006" y="1325375"/>
                              </a:cubicBezTo>
                              <a:moveTo>
                                <a:pt x="1480563" y="1233149"/>
                              </a:moveTo>
                              <a:cubicBezTo>
                                <a:pt x="1477425" y="1253828"/>
                                <a:pt x="1473569" y="1278417"/>
                                <a:pt x="1466850" y="1300891"/>
                              </a:cubicBezTo>
                              <a:moveTo>
                                <a:pt x="1752875" y="814529"/>
                              </a:moveTo>
                              <a:cubicBezTo>
                                <a:pt x="1824543" y="856606"/>
                                <a:pt x="1901068" y="938834"/>
                                <a:pt x="1919848" y="1067752"/>
                              </a:cubicBezTo>
                              <a:moveTo>
                                <a:pt x="2146757" y="544841"/>
                              </a:moveTo>
                              <a:cubicBezTo>
                                <a:pt x="2131900" y="581468"/>
                                <a:pt x="2104926" y="612296"/>
                                <a:pt x="2072388" y="639799"/>
                              </a:cubicBezTo>
                              <a:moveTo>
                                <a:pt x="1968332" y="192543"/>
                              </a:moveTo>
                              <a:cubicBezTo>
                                <a:pt x="1968892" y="209307"/>
                                <a:pt x="1973040" y="221176"/>
                                <a:pt x="1972235" y="237396"/>
                              </a:cubicBezTo>
                              <a:moveTo>
                                <a:pt x="1493454" y="140237"/>
                              </a:moveTo>
                              <a:cubicBezTo>
                                <a:pt x="1506168" y="117945"/>
                                <a:pt x="1515730" y="96133"/>
                                <a:pt x="1531564" y="83035"/>
                              </a:cubicBezTo>
                              <a:moveTo>
                                <a:pt x="1137168" y="167490"/>
                              </a:moveTo>
                              <a:cubicBezTo>
                                <a:pt x="1140016" y="150942"/>
                                <a:pt x="1144081" y="136955"/>
                                <a:pt x="1155606" y="118166"/>
                              </a:cubicBezTo>
                              <a:moveTo>
                                <a:pt x="719044" y="184239"/>
                              </a:moveTo>
                              <a:cubicBezTo>
                                <a:pt x="741878" y="199654"/>
                                <a:pt x="772843" y="216981"/>
                                <a:pt x="785812" y="232073"/>
                              </a:cubicBezTo>
                              <a:moveTo>
                                <a:pt x="211963" y="560277"/>
                              </a:moveTo>
                              <a:cubicBezTo>
                                <a:pt x="204583" y="544228"/>
                                <a:pt x="204023" y="524703"/>
                                <a:pt x="200305" y="509923"/>
                              </a:cubicBezTo>
                            </a:path>
                          </a:pathLst>
                        </a:custGeom>
                        <a:ln>
                          <a:extLst>
                            <a:ext uri="{C807C97D-BFC1-408E-A445-0C87EB9F89A2}">
                              <ask:lineSketchStyleProps xmlns:ask="http://schemas.microsoft.com/office/drawing/2018/sketchyshapes" sd="1090976289">
                                <a:prstGeom prst="cloud">
                                  <a:avLst/>
                                </a:prstGeom>
                                <ask:type>
                                  <ask:lineSketchScribble/>
                                </ask:type>
                              </ask:lineSketchStyleProps>
                            </a:ext>
                          </a:extLst>
                        </a:ln>
                      </wps:spPr>
                      <wps:style>
                        <a:lnRef idx="2">
                          <a:schemeClr val="dk1"/>
                        </a:lnRef>
                        <a:fillRef idx="1">
                          <a:schemeClr val="lt1"/>
                        </a:fillRef>
                        <a:effectRef idx="0">
                          <a:schemeClr val="dk1"/>
                        </a:effectRef>
                        <a:fontRef idx="minor">
                          <a:schemeClr val="dk1"/>
                        </a:fontRef>
                      </wps:style>
                      <wps:txbx>
                        <w:txbxContent>
                          <w:p w14:paraId="53D374EF" w14:textId="6C868BFA" w:rsidR="008B2C1E" w:rsidRPr="008B2C1E" w:rsidRDefault="008B2C1E" w:rsidP="008B2C1E">
                            <w:pPr>
                              <w:jc w:val="center"/>
                              <w:rPr>
                                <w:rFonts w:ascii="Ink Free" w:hAnsi="Ink Free"/>
                                <w:sz w:val="28"/>
                                <w:szCs w:val="28"/>
                              </w:rPr>
                            </w:pPr>
                            <w:r w:rsidRPr="008B2C1E">
                              <w:rPr>
                                <w:rFonts w:ascii="Ink Free" w:hAnsi="Ink Free"/>
                                <w:sz w:val="28"/>
                                <w:szCs w:val="28"/>
                              </w:rPr>
                              <w:t>How the EYP should respond to suspected 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0E3CE2" id="Cloud 3" o:spid="_x0000_s1029" style="position:absolute;margin-left:144.25pt;margin-top:62.05pt;width:174.7pt;height:120.7pt;z-index:251661312;visibility:visible;mso-wrap-style:square;mso-wrap-distance-left:9pt;mso-wrap-distance-top:0;mso-wrap-distance-right:9pt;mso-wrap-distance-bottom:0;mso-position-horizontal:absolute;mso-position-horizontal-relative:margin;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241034,928899;110938,900617;355824,1238402;298917,1251921;846315,1387120;812006,1325376;1480563,1233150;1466850,1300891;1752876,814530;1919848,1067753;2146758,544841;2072388,639800;1968332,192543;1972236,237397;1493455,140238;1531564,83036;1137168,167491;1155607,118166;719044,184240;785813,232074;211964,560277;200305,509924" o:connectangles="0,0,0,0,0,0,0,0,0,0,0,0,0,0,0,0,0,0,0,0,0,0" textboxrect="0,0,43200,43200"/>
                <v:textbox>
                  <w:txbxContent>
                    <w:p w14:paraId="53D374EF" w14:textId="6C868BFA" w:rsidR="008B2C1E" w:rsidRPr="008B2C1E" w:rsidRDefault="008B2C1E" w:rsidP="008B2C1E">
                      <w:pPr>
                        <w:jc w:val="center"/>
                        <w:rPr>
                          <w:rFonts w:ascii="Ink Free" w:hAnsi="Ink Free"/>
                          <w:sz w:val="28"/>
                          <w:szCs w:val="28"/>
                        </w:rPr>
                      </w:pPr>
                      <w:r w:rsidRPr="008B2C1E">
                        <w:rPr>
                          <w:rFonts w:ascii="Ink Free" w:hAnsi="Ink Free"/>
                          <w:sz w:val="28"/>
                          <w:szCs w:val="28"/>
                        </w:rPr>
                        <w:t>How the EYP should respond to suspected abuse</w:t>
                      </w:r>
                    </w:p>
                  </w:txbxContent>
                </v:textbox>
                <w10:wrap anchorx="margin"/>
              </v:shape>
            </w:pict>
          </mc:Fallback>
        </mc:AlternateContent>
      </w:r>
      <w:r w:rsidRPr="008B2C1E">
        <w:rPr>
          <w:rFonts w:ascii="Ink Free" w:hAnsi="Ink Free"/>
          <w:noProof/>
          <w:sz w:val="28"/>
          <w:szCs w:val="28"/>
        </w:rPr>
        <mc:AlternateContent>
          <mc:Choice Requires="wps">
            <w:drawing>
              <wp:anchor distT="45720" distB="45720" distL="114300" distR="114300" simplePos="0" relativeHeight="251667456" behindDoc="0" locked="0" layoutInCell="1" allowOverlap="1" wp14:anchorId="709BA87D" wp14:editId="1671B41C">
                <wp:simplePos x="0" y="0"/>
                <wp:positionH relativeFrom="margin">
                  <wp:align>right</wp:align>
                </wp:positionH>
                <wp:positionV relativeFrom="paragraph">
                  <wp:posOffset>761701</wp:posOffset>
                </wp:positionV>
                <wp:extent cx="1398270" cy="591185"/>
                <wp:effectExtent l="0" t="0" r="11430" b="1841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591185"/>
                        </a:xfrm>
                        <a:prstGeom prst="rect">
                          <a:avLst/>
                        </a:prstGeom>
                        <a:solidFill>
                          <a:srgbClr val="FFFFFF"/>
                        </a:solidFill>
                        <a:ln w="9525">
                          <a:solidFill>
                            <a:schemeClr val="bg1"/>
                          </a:solidFill>
                          <a:miter lim="800000"/>
                          <a:headEnd/>
                          <a:tailEnd/>
                        </a:ln>
                      </wps:spPr>
                      <wps:txbx>
                        <w:txbxContent>
                          <w:p w14:paraId="7E107FC0" w14:textId="1AADDD8F" w:rsidR="008B2C1E" w:rsidRPr="008B2C1E" w:rsidRDefault="008B2C1E" w:rsidP="008B2C1E">
                            <w:pPr>
                              <w:jc w:val="center"/>
                              <w:rPr>
                                <w:rFonts w:ascii="Ink Free" w:hAnsi="Ink Free"/>
                                <w:sz w:val="28"/>
                                <w:szCs w:val="28"/>
                              </w:rPr>
                            </w:pPr>
                            <w:r w:rsidRPr="008B2C1E">
                              <w:rPr>
                                <w:rFonts w:ascii="Ink Free" w:hAnsi="Ink Free"/>
                                <w:sz w:val="28"/>
                                <w:szCs w:val="28"/>
                              </w:rPr>
                              <w:t>Observe and record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BA87D" id="_x0000_s1030" type="#_x0000_t202" style="position:absolute;margin-left:58.9pt;margin-top:60pt;width:110.1pt;height:46.5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" strokecolor="white [3212]">
                <v:textbox>
                  <w:txbxContent>
                    <w:p w14:paraId="7E107FC0" w14:textId="1AADDD8F" w:rsidR="008B2C1E" w:rsidRPr="008B2C1E" w:rsidRDefault="008B2C1E" w:rsidP="008B2C1E">
                      <w:pPr>
                        <w:jc w:val="center"/>
                        <w:rPr>
                          <w:rFonts w:ascii="Ink Free" w:hAnsi="Ink Free"/>
                          <w:sz w:val="28"/>
                          <w:szCs w:val="28"/>
                        </w:rPr>
                      </w:pPr>
                      <w:r w:rsidRPr="008B2C1E">
                        <w:rPr>
                          <w:rFonts w:ascii="Ink Free" w:hAnsi="Ink Free"/>
                          <w:sz w:val="28"/>
                          <w:szCs w:val="28"/>
                        </w:rPr>
                        <w:t>Observe and record</w:t>
                      </w:r>
                    </w:p>
                  </w:txbxContent>
                </v:textbox>
                <w10:wrap type="square" anchorx="margin"/>
              </v:shape>
            </w:pict>
          </mc:Fallback>
        </mc:AlternateContent>
      </w:r>
      <w:r w:rsidR="008B2C1E" w:rsidRPr="008B2C1E">
        <w:rPr>
          <w:rFonts w:ascii="Ink Free" w:hAnsi="Ink Free"/>
          <w:noProof/>
          <w:sz w:val="28"/>
          <w:szCs w:val="28"/>
        </w:rPr>
        <mc:AlternateContent>
          <mc:Choice Requires="wps">
            <w:drawing>
              <wp:anchor distT="45720" distB="45720" distL="114300" distR="114300" simplePos="0" relativeHeight="251663360" behindDoc="0" locked="0" layoutInCell="1" allowOverlap="1" wp14:anchorId="48096C93" wp14:editId="13E2E897">
                <wp:simplePos x="0" y="0"/>
                <wp:positionH relativeFrom="margin">
                  <wp:align>left</wp:align>
                </wp:positionH>
                <wp:positionV relativeFrom="paragraph">
                  <wp:posOffset>464484</wp:posOffset>
                </wp:positionV>
                <wp:extent cx="1398270" cy="860425"/>
                <wp:effectExtent l="0" t="0" r="1143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860425"/>
                        </a:xfrm>
                        <a:prstGeom prst="rect">
                          <a:avLst/>
                        </a:prstGeom>
                        <a:solidFill>
                          <a:srgbClr val="FFFFFF"/>
                        </a:solidFill>
                        <a:ln w="9525">
                          <a:solidFill>
                            <a:schemeClr val="bg1"/>
                          </a:solidFill>
                          <a:miter lim="800000"/>
                          <a:headEnd/>
                          <a:tailEnd/>
                        </a:ln>
                      </wps:spPr>
                      <wps:txbx>
                        <w:txbxContent>
                          <w:p w14:paraId="56AE8F44" w14:textId="59AA73DC" w:rsidR="008B2C1E" w:rsidRPr="008B2C1E" w:rsidRDefault="008B2C1E" w:rsidP="008B2C1E">
                            <w:pPr>
                              <w:jc w:val="center"/>
                              <w:rPr>
                                <w:rFonts w:ascii="Ink Free" w:hAnsi="Ink Free"/>
                                <w:sz w:val="28"/>
                                <w:szCs w:val="28"/>
                              </w:rPr>
                            </w:pPr>
                            <w:r w:rsidRPr="008B2C1E">
                              <w:rPr>
                                <w:rFonts w:ascii="Ink Free" w:hAnsi="Ink Free"/>
                                <w:sz w:val="28"/>
                                <w:szCs w:val="28"/>
                              </w:rPr>
                              <w:t>Put into action lines of reporting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96C93" id="_x0000_s1031" type="#_x0000_t202" style="position:absolute;margin-left:0;margin-top:36.55pt;width:110.1pt;height:67.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" strokecolor="white [3212]">
                <v:textbox>
                  <w:txbxContent>
                    <w:p w14:paraId="56AE8F44" w14:textId="59AA73DC" w:rsidR="008B2C1E" w:rsidRPr="008B2C1E" w:rsidRDefault="008B2C1E" w:rsidP="008B2C1E">
                      <w:pPr>
                        <w:jc w:val="center"/>
                        <w:rPr>
                          <w:rFonts w:ascii="Ink Free" w:hAnsi="Ink Free"/>
                          <w:sz w:val="28"/>
                          <w:szCs w:val="28"/>
                        </w:rPr>
                      </w:pPr>
                      <w:r w:rsidRPr="008B2C1E">
                        <w:rPr>
                          <w:rFonts w:ascii="Ink Free" w:hAnsi="Ink Free"/>
                          <w:sz w:val="28"/>
                          <w:szCs w:val="28"/>
                        </w:rPr>
                        <w:t>Put into action lines of reporting</w:t>
                      </w:r>
                    </w:p>
                  </w:txbxContent>
                </v:textbox>
                <w10:wrap type="square" anchorx="margin"/>
              </v:shape>
            </w:pict>
          </mc:Fallback>
        </mc:AlternateContent>
      </w:r>
      <w:r w:rsidR="008B2C1E">
        <w:rPr>
          <w:rFonts w:ascii="Ink Free" w:hAnsi="Ink Free"/>
          <w:sz w:val="28"/>
          <w:szCs w:val="28"/>
        </w:rPr>
        <w:br w:type="page"/>
      </w:r>
    </w:p>
    <w:p w14:paraId="27E31F59" w14:textId="012DA447" w:rsidR="009634CD" w:rsidRPr="009634CD" w:rsidRDefault="009634CD" w:rsidP="009634CD">
      <w:pPr>
        <w:jc w:val="center"/>
        <w:rPr>
          <w:rFonts w:ascii="Ink Free" w:hAnsi="Ink Free"/>
          <w:b/>
          <w:bCs/>
          <w:sz w:val="28"/>
          <w:szCs w:val="28"/>
          <w:u w:val="single"/>
        </w:rPr>
      </w:pPr>
      <w:r w:rsidRPr="009634CD">
        <w:rPr>
          <w:rFonts w:ascii="Ink Free" w:hAnsi="Ink Free"/>
          <w:b/>
          <w:bCs/>
          <w:sz w:val="28"/>
          <w:szCs w:val="28"/>
          <w:u w:val="single"/>
        </w:rPr>
        <w:lastRenderedPageBreak/>
        <w:t>The Equality Act (2010)</w:t>
      </w:r>
    </w:p>
    <w:p w14:paraId="636217A9" w14:textId="0263AD2B" w:rsidR="009634CD" w:rsidRPr="009634CD" w:rsidRDefault="009634CD" w:rsidP="009634CD">
      <w:pPr>
        <w:rPr>
          <w:rFonts w:ascii="Ink Free" w:hAnsi="Ink Free"/>
          <w:sz w:val="28"/>
          <w:szCs w:val="28"/>
        </w:rPr>
      </w:pPr>
      <w:r w:rsidRPr="009634CD">
        <w:rPr>
          <w:rFonts w:ascii="Ink Free" w:hAnsi="Ink Free"/>
          <w:sz w:val="28"/>
          <w:szCs w:val="28"/>
        </w:rPr>
        <w:t>Previously, in the UK we had the Sex Discrimination Act, the Race Relations Act and the Disability Discrimination Act. The Equality Act 2010 was created to simplify these acts to create one new piece of legislation that covers all aspects of possible discrimination.</w:t>
      </w:r>
    </w:p>
    <w:p w14:paraId="4F03F05D" w14:textId="77777777" w:rsidR="009634CD" w:rsidRDefault="009634CD">
      <w:pPr>
        <w:rPr>
          <w:rFonts w:ascii="Ink Free" w:hAnsi="Ink Free"/>
          <w:sz w:val="28"/>
          <w:szCs w:val="28"/>
        </w:rPr>
      </w:pPr>
    </w:p>
    <w:p w14:paraId="21A65A99" w14:textId="26E21464" w:rsidR="008B2C1E" w:rsidRDefault="008B2C1E">
      <w:pPr>
        <w:rPr>
          <w:rFonts w:ascii="Ink Free" w:hAnsi="Ink Free"/>
          <w:sz w:val="28"/>
          <w:szCs w:val="28"/>
        </w:rPr>
      </w:pPr>
    </w:p>
    <w:p w14:paraId="64C81CC8" w14:textId="6D34FA91" w:rsidR="009634CD" w:rsidRDefault="009634CD" w:rsidP="00086C89">
      <w:pPr>
        <w:rPr>
          <w:rFonts w:ascii="Ink Free" w:hAnsi="Ink Free"/>
          <w:sz w:val="28"/>
          <w:szCs w:val="28"/>
        </w:rPr>
      </w:pPr>
    </w:p>
    <w:p w14:paraId="1830CDF7" w14:textId="5EBF8AE1" w:rsidR="009634CD" w:rsidRDefault="009634CD" w:rsidP="00086C89">
      <w:pPr>
        <w:rPr>
          <w:rFonts w:ascii="Ink Free" w:hAnsi="Ink Free"/>
          <w:sz w:val="28"/>
          <w:szCs w:val="28"/>
        </w:rPr>
      </w:pPr>
      <w:r>
        <w:rPr>
          <w:rFonts w:ascii="Ink Free" w:hAnsi="Ink Free"/>
          <w:noProof/>
          <w:sz w:val="28"/>
          <w:szCs w:val="28"/>
          <w14:ligatures w14:val="none"/>
        </w:rPr>
        <mc:AlternateContent>
          <mc:Choice Requires="wps">
            <w:drawing>
              <wp:anchor distT="0" distB="0" distL="114300" distR="114300" simplePos="0" relativeHeight="251673600" behindDoc="0" locked="0" layoutInCell="1" allowOverlap="1" wp14:anchorId="246761F5" wp14:editId="45F2990A">
                <wp:simplePos x="0" y="0"/>
                <wp:positionH relativeFrom="margin">
                  <wp:posOffset>1825849</wp:posOffset>
                </wp:positionH>
                <wp:positionV relativeFrom="paragraph">
                  <wp:posOffset>34103</wp:posOffset>
                </wp:positionV>
                <wp:extent cx="2132479" cy="908797"/>
                <wp:effectExtent l="19050" t="19050" r="20320" b="43815"/>
                <wp:wrapNone/>
                <wp:docPr id="10" name="Cloud 10"/>
                <wp:cNvGraphicFramePr/>
                <a:graphic xmlns:a="http://schemas.openxmlformats.org/drawingml/2006/main">
                  <a:graphicData uri="http://schemas.microsoft.com/office/word/2010/wordprocessingShape">
                    <wps:wsp>
                      <wps:cNvSpPr/>
                      <wps:spPr>
                        <a:xfrm>
                          <a:off x="0" y="0"/>
                          <a:ext cx="2132479" cy="908797"/>
                        </a:xfrm>
                        <a:custGeom>
                          <a:avLst/>
                          <a:gdLst>
                            <a:gd name="connsiteX0" fmla="*/ 192515 w 2132479"/>
                            <a:gd name="connsiteY0" fmla="*/ 302301 h 908797"/>
                            <a:gd name="connsiteX1" fmla="*/ 277567 w 2132479"/>
                            <a:gd name="connsiteY1" fmla="*/ 145302 h 908797"/>
                            <a:gd name="connsiteX2" fmla="*/ 691327 w 2132479"/>
                            <a:gd name="connsiteY2" fmla="*/ 109434 h 908797"/>
                            <a:gd name="connsiteX3" fmla="*/ 1108494 w 2132479"/>
                            <a:gd name="connsiteY3" fmla="*/ 72198 h 908797"/>
                            <a:gd name="connsiteX4" fmla="*/ 1271046 w 2132479"/>
                            <a:gd name="connsiteY4" fmla="*/ 4207 h 908797"/>
                            <a:gd name="connsiteX5" fmla="*/ 1472644 w 2132479"/>
                            <a:gd name="connsiteY5" fmla="*/ 52192 h 908797"/>
                            <a:gd name="connsiteX6" fmla="*/ 1750557 w 2132479"/>
                            <a:gd name="connsiteY6" fmla="*/ 14515 h 908797"/>
                            <a:gd name="connsiteX7" fmla="*/ 1891489 w 2132479"/>
                            <a:gd name="connsiteY7" fmla="*/ 117302 h 908797"/>
                            <a:gd name="connsiteX8" fmla="*/ 2072354 w 2132479"/>
                            <a:gd name="connsiteY8" fmla="*/ 217059 h 908797"/>
                            <a:gd name="connsiteX9" fmla="*/ 2064259 w 2132479"/>
                            <a:gd name="connsiteY9" fmla="*/ 325231 h 908797"/>
                            <a:gd name="connsiteX10" fmla="*/ 2123396 w 2132479"/>
                            <a:gd name="connsiteY10" fmla="*/ 490624 h 908797"/>
                            <a:gd name="connsiteX11" fmla="*/ 1846371 w 2132479"/>
                            <a:gd name="connsiteY11" fmla="*/ 635400 h 908797"/>
                            <a:gd name="connsiteX12" fmla="*/ 1747201 w 2132479"/>
                            <a:gd name="connsiteY12" fmla="*/ 759455 h 908797"/>
                            <a:gd name="connsiteX13" fmla="*/ 1409558 w 2132479"/>
                            <a:gd name="connsiteY13" fmla="*/ 774475 h 908797"/>
                            <a:gd name="connsiteX14" fmla="*/ 1168272 w 2132479"/>
                            <a:gd name="connsiteY14" fmla="*/ 906819 h 908797"/>
                            <a:gd name="connsiteX15" fmla="*/ 813501 w 2132479"/>
                            <a:gd name="connsiteY15" fmla="*/ 826037 h 908797"/>
                            <a:gd name="connsiteX16" fmla="*/ 286502 w 2132479"/>
                            <a:gd name="connsiteY16" fmla="*/ 746223 h 908797"/>
                            <a:gd name="connsiteX17" fmla="*/ 54792 w 2132479"/>
                            <a:gd name="connsiteY17" fmla="*/ 657405 h 908797"/>
                            <a:gd name="connsiteX18" fmla="*/ 104303 w 2132479"/>
                            <a:gd name="connsiteY18" fmla="*/ 537515 h 908797"/>
                            <a:gd name="connsiteX19" fmla="*/ -247 w 2132479"/>
                            <a:gd name="connsiteY19" fmla="*/ 414512 h 908797"/>
                            <a:gd name="connsiteX20" fmla="*/ 190689 w 2132479"/>
                            <a:gd name="connsiteY20" fmla="*/ 305183 h 908797"/>
                            <a:gd name="connsiteX21" fmla="*/ 192515 w 2132479"/>
                            <a:gd name="connsiteY21" fmla="*/ 302301 h 908797"/>
                            <a:gd name="connsiteX0" fmla="*/ 231660 w 2132479"/>
                            <a:gd name="connsiteY0" fmla="*/ 550684 h 908797"/>
                            <a:gd name="connsiteX1" fmla="*/ 106623 w 2132479"/>
                            <a:gd name="connsiteY1" fmla="*/ 533918 h 908797"/>
                            <a:gd name="connsiteX2" fmla="*/ 341986 w 2132479"/>
                            <a:gd name="connsiteY2" fmla="*/ 734169 h 908797"/>
                            <a:gd name="connsiteX3" fmla="*/ 287292 w 2132479"/>
                            <a:gd name="connsiteY3" fmla="*/ 742184 h 908797"/>
                            <a:gd name="connsiteX4" fmla="*/ 813402 w 2132479"/>
                            <a:gd name="connsiteY4" fmla="*/ 822335 h 908797"/>
                            <a:gd name="connsiteX5" fmla="*/ 780428 w 2132479"/>
                            <a:gd name="connsiteY5" fmla="*/ 785730 h 908797"/>
                            <a:gd name="connsiteX6" fmla="*/ 1422985 w 2132479"/>
                            <a:gd name="connsiteY6" fmla="*/ 731055 h 908797"/>
                            <a:gd name="connsiteX7" fmla="*/ 1409805 w 2132479"/>
                            <a:gd name="connsiteY7" fmla="*/ 771215 h 908797"/>
                            <a:gd name="connsiteX8" fmla="*/ 1684707 w 2132479"/>
                            <a:gd name="connsiteY8" fmla="*/ 482882 h 908797"/>
                            <a:gd name="connsiteX9" fmla="*/ 1845186 w 2132479"/>
                            <a:gd name="connsiteY9" fmla="*/ 633002 h 908797"/>
                            <a:gd name="connsiteX10" fmla="*/ 2063272 w 2132479"/>
                            <a:gd name="connsiteY10" fmla="*/ 323001 h 908797"/>
                            <a:gd name="connsiteX11" fmla="*/ 1991794 w 2132479"/>
                            <a:gd name="connsiteY11" fmla="*/ 379296 h 908797"/>
                            <a:gd name="connsiteX12" fmla="*/ 1891785 w 2132479"/>
                            <a:gd name="connsiteY12" fmla="*/ 114146 h 908797"/>
                            <a:gd name="connsiteX13" fmla="*/ 1895536 w 2132479"/>
                            <a:gd name="connsiteY13" fmla="*/ 140737 h 908797"/>
                            <a:gd name="connsiteX14" fmla="*/ 1435375 w 2132479"/>
                            <a:gd name="connsiteY14" fmla="*/ 83138 h 908797"/>
                            <a:gd name="connsiteX15" fmla="*/ 1472002 w 2132479"/>
                            <a:gd name="connsiteY15" fmla="*/ 49226 h 908797"/>
                            <a:gd name="connsiteX16" fmla="*/ 1092944 w 2132479"/>
                            <a:gd name="connsiteY16" fmla="*/ 99294 h 908797"/>
                            <a:gd name="connsiteX17" fmla="*/ 1110666 w 2132479"/>
                            <a:gd name="connsiteY17" fmla="*/ 70053 h 908797"/>
                            <a:gd name="connsiteX18" fmla="*/ 691081 w 2132479"/>
                            <a:gd name="connsiteY18" fmla="*/ 109223 h 908797"/>
                            <a:gd name="connsiteX19" fmla="*/ 755252 w 2132479"/>
                            <a:gd name="connsiteY19" fmla="*/ 137581 h 908797"/>
                            <a:gd name="connsiteX20" fmla="*/ 203720 w 2132479"/>
                            <a:gd name="connsiteY20" fmla="*/ 332152 h 908797"/>
                            <a:gd name="connsiteX21" fmla="*/ 192515 w 2132479"/>
                            <a:gd name="connsiteY21" fmla="*/ 302301 h 9087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32479" h="908797" fill="none" extrusionOk="0">
                              <a:moveTo>
                                <a:pt x="192515" y="302301"/>
                              </a:moveTo>
                              <a:cubicBezTo>
                                <a:pt x="172874" y="253391"/>
                                <a:pt x="202355" y="187848"/>
                                <a:pt x="277567" y="145302"/>
                              </a:cubicBezTo>
                              <a:cubicBezTo>
                                <a:pt x="364275" y="91694"/>
                                <a:pt x="560332" y="68574"/>
                                <a:pt x="691327" y="109434"/>
                              </a:cubicBezTo>
                              <a:cubicBezTo>
                                <a:pt x="771594" y="21731"/>
                                <a:pt x="960610" y="-8833"/>
                                <a:pt x="1108494" y="72198"/>
                              </a:cubicBezTo>
                              <a:cubicBezTo>
                                <a:pt x="1146640" y="44541"/>
                                <a:pt x="1200098" y="-1800"/>
                                <a:pt x="1271046" y="4207"/>
                              </a:cubicBezTo>
                              <a:cubicBezTo>
                                <a:pt x="1346873" y="-12671"/>
                                <a:pt x="1419567" y="13011"/>
                                <a:pt x="1472644" y="52192"/>
                              </a:cubicBezTo>
                              <a:cubicBezTo>
                                <a:pt x="1539332" y="15555"/>
                                <a:pt x="1638457" y="-14238"/>
                                <a:pt x="1750557" y="14515"/>
                              </a:cubicBezTo>
                              <a:cubicBezTo>
                                <a:pt x="1835543" y="28326"/>
                                <a:pt x="1878100" y="72684"/>
                                <a:pt x="1891489" y="117302"/>
                              </a:cubicBezTo>
                              <a:cubicBezTo>
                                <a:pt x="1965806" y="130685"/>
                                <a:pt x="2051210" y="158972"/>
                                <a:pt x="2072354" y="217059"/>
                              </a:cubicBezTo>
                              <a:cubicBezTo>
                                <a:pt x="2091352" y="257335"/>
                                <a:pt x="2080359" y="293258"/>
                                <a:pt x="2064259" y="325231"/>
                              </a:cubicBezTo>
                              <a:cubicBezTo>
                                <a:pt x="2121863" y="355933"/>
                                <a:pt x="2145671" y="437632"/>
                                <a:pt x="2123396" y="490624"/>
                              </a:cubicBezTo>
                              <a:cubicBezTo>
                                <a:pt x="2093134" y="596921"/>
                                <a:pt x="2011324" y="614240"/>
                                <a:pt x="1846371" y="635400"/>
                              </a:cubicBezTo>
                              <a:cubicBezTo>
                                <a:pt x="1844772" y="680667"/>
                                <a:pt x="1797394" y="740288"/>
                                <a:pt x="1747201" y="759455"/>
                              </a:cubicBezTo>
                              <a:cubicBezTo>
                                <a:pt x="1627035" y="823975"/>
                                <a:pt x="1540585" y="821876"/>
                                <a:pt x="1409558" y="774475"/>
                              </a:cubicBezTo>
                              <a:cubicBezTo>
                                <a:pt x="1394191" y="826564"/>
                                <a:pt x="1282281" y="896236"/>
                                <a:pt x="1168272" y="906819"/>
                              </a:cubicBezTo>
                              <a:cubicBezTo>
                                <a:pt x="1035641" y="929046"/>
                                <a:pt x="887895" y="917888"/>
                                <a:pt x="813501" y="826037"/>
                              </a:cubicBezTo>
                              <a:cubicBezTo>
                                <a:pt x="605213" y="895764"/>
                                <a:pt x="375232" y="868795"/>
                                <a:pt x="286502" y="746223"/>
                              </a:cubicBezTo>
                              <a:cubicBezTo>
                                <a:pt x="171323" y="762895"/>
                                <a:pt x="85734" y="711148"/>
                                <a:pt x="54792" y="657405"/>
                              </a:cubicBezTo>
                              <a:cubicBezTo>
                                <a:pt x="34886" y="605833"/>
                                <a:pt x="53810" y="579922"/>
                                <a:pt x="104303" y="537515"/>
                              </a:cubicBezTo>
                              <a:cubicBezTo>
                                <a:pt x="26835" y="502524"/>
                                <a:pt x="-11607" y="464466"/>
                                <a:pt x="-247" y="414512"/>
                              </a:cubicBezTo>
                              <a:cubicBezTo>
                                <a:pt x="14880" y="365833"/>
                                <a:pt x="91050" y="287519"/>
                                <a:pt x="190689" y="305183"/>
                              </a:cubicBezTo>
                              <a:cubicBezTo>
                                <a:pt x="191316" y="304194"/>
                                <a:pt x="191810" y="303563"/>
                                <a:pt x="192515" y="302301"/>
                              </a:cubicBezTo>
                              <a:close/>
                            </a:path>
                            <a:path w="2132479" h="908797" fill="none" extrusionOk="0">
                              <a:moveTo>
                                <a:pt x="231660" y="550684"/>
                              </a:moveTo>
                              <a:cubicBezTo>
                                <a:pt x="185308" y="544195"/>
                                <a:pt x="138196" y="556823"/>
                                <a:pt x="106623" y="533918"/>
                              </a:cubicBezTo>
                              <a:moveTo>
                                <a:pt x="341986" y="734169"/>
                              </a:moveTo>
                              <a:cubicBezTo>
                                <a:pt x="327689" y="739619"/>
                                <a:pt x="311125" y="740415"/>
                                <a:pt x="287292" y="742184"/>
                              </a:cubicBezTo>
                              <a:moveTo>
                                <a:pt x="813402" y="822335"/>
                              </a:moveTo>
                              <a:cubicBezTo>
                                <a:pt x="796776" y="813665"/>
                                <a:pt x="789069" y="796562"/>
                                <a:pt x="780428" y="785730"/>
                              </a:cubicBezTo>
                              <a:moveTo>
                                <a:pt x="1422985" y="731055"/>
                              </a:moveTo>
                              <a:cubicBezTo>
                                <a:pt x="1421730" y="746344"/>
                                <a:pt x="1415916" y="758749"/>
                                <a:pt x="1409805" y="771215"/>
                              </a:cubicBezTo>
                              <a:moveTo>
                                <a:pt x="1684707" y="482882"/>
                              </a:moveTo>
                              <a:cubicBezTo>
                                <a:pt x="1783715" y="507637"/>
                                <a:pt x="1843901" y="568960"/>
                                <a:pt x="1845186" y="633002"/>
                              </a:cubicBezTo>
                              <a:moveTo>
                                <a:pt x="2063272" y="323001"/>
                              </a:moveTo>
                              <a:cubicBezTo>
                                <a:pt x="2049237" y="346474"/>
                                <a:pt x="2021655" y="356680"/>
                                <a:pt x="1991794" y="379296"/>
                              </a:cubicBezTo>
                              <a:moveTo>
                                <a:pt x="1891785" y="114146"/>
                              </a:moveTo>
                              <a:cubicBezTo>
                                <a:pt x="1895361" y="122475"/>
                                <a:pt x="1895483" y="132603"/>
                                <a:pt x="1895536" y="140737"/>
                              </a:cubicBezTo>
                              <a:moveTo>
                                <a:pt x="1435375" y="83138"/>
                              </a:moveTo>
                              <a:cubicBezTo>
                                <a:pt x="1444352" y="71072"/>
                                <a:pt x="1453979" y="58611"/>
                                <a:pt x="1472002" y="49226"/>
                              </a:cubicBezTo>
                              <a:moveTo>
                                <a:pt x="1092944" y="99294"/>
                              </a:moveTo>
                              <a:cubicBezTo>
                                <a:pt x="1096176" y="89551"/>
                                <a:pt x="1103222" y="80121"/>
                                <a:pt x="1110666" y="70053"/>
                              </a:cubicBezTo>
                              <a:moveTo>
                                <a:pt x="691081" y="109223"/>
                              </a:moveTo>
                              <a:cubicBezTo>
                                <a:pt x="718440" y="118346"/>
                                <a:pt x="733850" y="124215"/>
                                <a:pt x="755252" y="137581"/>
                              </a:cubicBezTo>
                              <a:moveTo>
                                <a:pt x="203720" y="332152"/>
                              </a:moveTo>
                              <a:cubicBezTo>
                                <a:pt x="196043" y="321020"/>
                                <a:pt x="194313" y="311380"/>
                                <a:pt x="192515" y="302301"/>
                              </a:cubicBezTo>
                            </a:path>
                            <a:path w="2132479" h="908797" stroke="0" extrusionOk="0">
                              <a:moveTo>
                                <a:pt x="192515" y="302301"/>
                              </a:moveTo>
                              <a:cubicBezTo>
                                <a:pt x="179368" y="253683"/>
                                <a:pt x="199082" y="182434"/>
                                <a:pt x="277567" y="145302"/>
                              </a:cubicBezTo>
                              <a:cubicBezTo>
                                <a:pt x="386638" y="50290"/>
                                <a:pt x="548778" y="87443"/>
                                <a:pt x="691327" y="109434"/>
                              </a:cubicBezTo>
                              <a:cubicBezTo>
                                <a:pt x="793886" y="24224"/>
                                <a:pt x="978353" y="-40010"/>
                                <a:pt x="1108494" y="72198"/>
                              </a:cubicBezTo>
                              <a:cubicBezTo>
                                <a:pt x="1142217" y="39036"/>
                                <a:pt x="1182956" y="13056"/>
                                <a:pt x="1271046" y="4207"/>
                              </a:cubicBezTo>
                              <a:cubicBezTo>
                                <a:pt x="1355048" y="3984"/>
                                <a:pt x="1438066" y="25048"/>
                                <a:pt x="1472644" y="52192"/>
                              </a:cubicBezTo>
                              <a:cubicBezTo>
                                <a:pt x="1531039" y="10407"/>
                                <a:pt x="1676141" y="-4834"/>
                                <a:pt x="1750557" y="14515"/>
                              </a:cubicBezTo>
                              <a:cubicBezTo>
                                <a:pt x="1819630" y="38832"/>
                                <a:pt x="1876756" y="78469"/>
                                <a:pt x="1891489" y="117302"/>
                              </a:cubicBezTo>
                              <a:cubicBezTo>
                                <a:pt x="1965604" y="119910"/>
                                <a:pt x="2041381" y="175473"/>
                                <a:pt x="2072354" y="217059"/>
                              </a:cubicBezTo>
                              <a:cubicBezTo>
                                <a:pt x="2092669" y="255663"/>
                                <a:pt x="2087655" y="284923"/>
                                <a:pt x="2064259" y="325231"/>
                              </a:cubicBezTo>
                              <a:cubicBezTo>
                                <a:pt x="2128792" y="380576"/>
                                <a:pt x="2149497" y="427237"/>
                                <a:pt x="2123396" y="490624"/>
                              </a:cubicBezTo>
                              <a:cubicBezTo>
                                <a:pt x="2085321" y="585218"/>
                                <a:pt x="1987823" y="638648"/>
                                <a:pt x="1846371" y="635400"/>
                              </a:cubicBezTo>
                              <a:cubicBezTo>
                                <a:pt x="1847501" y="680748"/>
                                <a:pt x="1814368" y="725741"/>
                                <a:pt x="1747201" y="759455"/>
                              </a:cubicBezTo>
                              <a:cubicBezTo>
                                <a:pt x="1649440" y="808407"/>
                                <a:pt x="1519430" y="814720"/>
                                <a:pt x="1409558" y="774475"/>
                              </a:cubicBezTo>
                              <a:cubicBezTo>
                                <a:pt x="1346231" y="842282"/>
                                <a:pt x="1278273" y="918768"/>
                                <a:pt x="1168272" y="906819"/>
                              </a:cubicBezTo>
                              <a:cubicBezTo>
                                <a:pt x="1052816" y="912264"/>
                                <a:pt x="903467" y="889584"/>
                                <a:pt x="813501" y="826037"/>
                              </a:cubicBezTo>
                              <a:cubicBezTo>
                                <a:pt x="658199" y="878026"/>
                                <a:pt x="386135" y="864729"/>
                                <a:pt x="286502" y="746223"/>
                              </a:cubicBezTo>
                              <a:cubicBezTo>
                                <a:pt x="180698" y="750103"/>
                                <a:pt x="83862" y="719606"/>
                                <a:pt x="54792" y="657405"/>
                              </a:cubicBezTo>
                              <a:cubicBezTo>
                                <a:pt x="37321" y="626535"/>
                                <a:pt x="53685" y="567224"/>
                                <a:pt x="104303" y="537515"/>
                              </a:cubicBezTo>
                              <a:cubicBezTo>
                                <a:pt x="20421" y="505467"/>
                                <a:pt x="-12546" y="463377"/>
                                <a:pt x="-247" y="414512"/>
                              </a:cubicBezTo>
                              <a:cubicBezTo>
                                <a:pt x="24962" y="368050"/>
                                <a:pt x="89550" y="291150"/>
                                <a:pt x="190689" y="305183"/>
                              </a:cubicBezTo>
                              <a:cubicBezTo>
                                <a:pt x="191202" y="304250"/>
                                <a:pt x="191897" y="303310"/>
                                <a:pt x="192515" y="302301"/>
                              </a:cubicBezTo>
                              <a:close/>
                            </a:path>
                            <a:path w="2132479" h="908797" fill="none" stroke="0" extrusionOk="0">
                              <a:moveTo>
                                <a:pt x="231660" y="550684"/>
                              </a:moveTo>
                              <a:cubicBezTo>
                                <a:pt x="185259" y="545333"/>
                                <a:pt x="138626" y="548423"/>
                                <a:pt x="106623" y="533918"/>
                              </a:cubicBezTo>
                              <a:moveTo>
                                <a:pt x="341986" y="734169"/>
                              </a:moveTo>
                              <a:cubicBezTo>
                                <a:pt x="323607" y="737843"/>
                                <a:pt x="306633" y="741789"/>
                                <a:pt x="287292" y="742184"/>
                              </a:cubicBezTo>
                              <a:moveTo>
                                <a:pt x="813402" y="822335"/>
                              </a:moveTo>
                              <a:cubicBezTo>
                                <a:pt x="798561" y="812042"/>
                                <a:pt x="786225" y="797784"/>
                                <a:pt x="780428" y="785730"/>
                              </a:cubicBezTo>
                              <a:moveTo>
                                <a:pt x="1422985" y="731055"/>
                              </a:moveTo>
                              <a:cubicBezTo>
                                <a:pt x="1419900" y="742336"/>
                                <a:pt x="1414475" y="755791"/>
                                <a:pt x="1409805" y="771215"/>
                              </a:cubicBezTo>
                              <a:moveTo>
                                <a:pt x="1684707" y="482882"/>
                              </a:moveTo>
                              <a:cubicBezTo>
                                <a:pt x="1778837" y="510045"/>
                                <a:pt x="1837072" y="559474"/>
                                <a:pt x="1845186" y="633002"/>
                              </a:cubicBezTo>
                              <a:moveTo>
                                <a:pt x="2063272" y="323001"/>
                              </a:moveTo>
                              <a:cubicBezTo>
                                <a:pt x="2051477" y="344725"/>
                                <a:pt x="2022938" y="363136"/>
                                <a:pt x="1991794" y="379296"/>
                              </a:cubicBezTo>
                              <a:moveTo>
                                <a:pt x="1891785" y="114146"/>
                              </a:moveTo>
                              <a:cubicBezTo>
                                <a:pt x="1894127" y="123243"/>
                                <a:pt x="1895937" y="131487"/>
                                <a:pt x="1895536" y="140737"/>
                              </a:cubicBezTo>
                              <a:moveTo>
                                <a:pt x="1435375" y="83138"/>
                              </a:moveTo>
                              <a:cubicBezTo>
                                <a:pt x="1447637" y="69310"/>
                                <a:pt x="1456770" y="55185"/>
                                <a:pt x="1472002" y="49226"/>
                              </a:cubicBezTo>
                              <a:moveTo>
                                <a:pt x="1092944" y="99294"/>
                              </a:moveTo>
                              <a:cubicBezTo>
                                <a:pt x="1094285" y="90389"/>
                                <a:pt x="1100650" y="81324"/>
                                <a:pt x="1110666" y="70053"/>
                              </a:cubicBezTo>
                              <a:moveTo>
                                <a:pt x="691081" y="109223"/>
                              </a:moveTo>
                              <a:cubicBezTo>
                                <a:pt x="712593" y="119763"/>
                                <a:pt x="737475" y="127393"/>
                                <a:pt x="755252" y="137581"/>
                              </a:cubicBezTo>
                              <a:moveTo>
                                <a:pt x="203720" y="332152"/>
                              </a:moveTo>
                              <a:cubicBezTo>
                                <a:pt x="196947" y="322728"/>
                                <a:pt x="195536" y="311229"/>
                                <a:pt x="192515" y="302301"/>
                              </a:cubicBezTo>
                            </a:path>
                          </a:pathLst>
                        </a:custGeom>
                        <a:ln>
                          <a:extLst>
                            <a:ext uri="{C807C97D-BFC1-408E-A445-0C87EB9F89A2}">
                              <ask:lineSketchStyleProps xmlns:ask="http://schemas.microsoft.com/office/drawing/2018/sketchyshapes" sd="1090976289">
                                <a:prstGeom prst="cloud">
                                  <a:avLst/>
                                </a:prstGeom>
                                <ask:type>
                                  <ask:lineSketchScribble/>
                                </ask:type>
                              </ask:lineSketchStyleProps>
                            </a:ext>
                          </a:extLst>
                        </a:ln>
                      </wps:spPr>
                      <wps:style>
                        <a:lnRef idx="2">
                          <a:schemeClr val="dk1"/>
                        </a:lnRef>
                        <a:fillRef idx="1">
                          <a:schemeClr val="lt1"/>
                        </a:fillRef>
                        <a:effectRef idx="0">
                          <a:schemeClr val="dk1"/>
                        </a:effectRef>
                        <a:fontRef idx="minor">
                          <a:schemeClr val="dk1"/>
                        </a:fontRef>
                      </wps:style>
                      <wps:txbx>
                        <w:txbxContent>
                          <w:p w14:paraId="3C2754B9" w14:textId="65C0EC4A" w:rsidR="009634CD" w:rsidRPr="008B2C1E" w:rsidRDefault="009634CD" w:rsidP="009634CD">
                            <w:pPr>
                              <w:jc w:val="center"/>
                              <w:rPr>
                                <w:rFonts w:ascii="Ink Free" w:hAnsi="Ink Free"/>
                                <w:sz w:val="28"/>
                                <w:szCs w:val="28"/>
                              </w:rPr>
                            </w:pPr>
                            <w:r>
                              <w:rPr>
                                <w:rFonts w:ascii="Ink Free" w:hAnsi="Ink Free"/>
                                <w:sz w:val="28"/>
                                <w:szCs w:val="28"/>
                              </w:rPr>
                              <w:t>Protected Characteristics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761F5" id="Cloud 10" o:spid="_x0000_s1032" style="position:absolute;margin-left:143.75pt;margin-top:2.7pt;width:167.9pt;height:71.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231660,550685;106624,533918;341986,734169;287292,742184;813403,822335;780428,785731;1422985,731056;1409806,771215;1684708,482883;1845187,633002;2063272,323002;1991795,379297;1891785,114147;1895537,140737;1435376,83138;1472003,49227;1092945,99294;1110666,70053;691081,109224;755253,137582;203721,332153;192515,302301" o:connectangles="0,0,0,0,0,0,0,0,0,0,0,0,0,0,0,0,0,0,0,0,0,0" textboxrect="0,0,43200,43200"/>
                <v:textbox>
                  <w:txbxContent>
                    <w:p w14:paraId="3C2754B9" w14:textId="65C0EC4A" w:rsidR="009634CD" w:rsidRPr="008B2C1E" w:rsidRDefault="009634CD" w:rsidP="009634CD">
                      <w:pPr>
                        <w:jc w:val="center"/>
                        <w:rPr>
                          <w:rFonts w:ascii="Ink Free" w:hAnsi="Ink Free"/>
                          <w:sz w:val="28"/>
                          <w:szCs w:val="28"/>
                        </w:rPr>
                      </w:pPr>
                      <w:r>
                        <w:rPr>
                          <w:rFonts w:ascii="Ink Free" w:hAnsi="Ink Free"/>
                          <w:sz w:val="28"/>
                          <w:szCs w:val="28"/>
                        </w:rPr>
                        <w:t>Protected Characteristics</w:t>
                      </w:r>
                    </w:p>
                  </w:txbxContent>
                </v:textbox>
                <w10:wrap anchorx="margin"/>
              </v:shape>
            </w:pict>
          </mc:Fallback>
        </mc:AlternateContent>
      </w:r>
    </w:p>
    <w:p w14:paraId="56E9A810" w14:textId="2402EFBF" w:rsidR="009634CD" w:rsidRDefault="009634CD" w:rsidP="00086C89">
      <w:pPr>
        <w:rPr>
          <w:rFonts w:ascii="Ink Free" w:hAnsi="Ink Free"/>
          <w:sz w:val="28"/>
          <w:szCs w:val="28"/>
        </w:rPr>
      </w:pPr>
    </w:p>
    <w:p w14:paraId="4952E5AB" w14:textId="2C60FF6D" w:rsidR="009634CD" w:rsidRDefault="009634CD" w:rsidP="00086C89">
      <w:pPr>
        <w:rPr>
          <w:rFonts w:ascii="Ink Free" w:hAnsi="Ink Free"/>
          <w:sz w:val="28"/>
          <w:szCs w:val="28"/>
        </w:rPr>
      </w:pPr>
    </w:p>
    <w:p w14:paraId="4DD57636" w14:textId="77777777" w:rsidR="009634CD" w:rsidRDefault="009634CD" w:rsidP="00086C89">
      <w:pPr>
        <w:rPr>
          <w:rFonts w:ascii="Ink Free" w:hAnsi="Ink Free"/>
          <w:sz w:val="28"/>
          <w:szCs w:val="28"/>
        </w:rPr>
      </w:pPr>
    </w:p>
    <w:p w14:paraId="4DDB3A4B" w14:textId="28057236" w:rsidR="009634CD" w:rsidRDefault="009634CD" w:rsidP="00086C89">
      <w:pPr>
        <w:rPr>
          <w:rFonts w:ascii="Ink Free" w:hAnsi="Ink Free"/>
          <w:sz w:val="28"/>
          <w:szCs w:val="28"/>
        </w:rPr>
      </w:pPr>
    </w:p>
    <w:p w14:paraId="73FB4B92" w14:textId="77777777" w:rsidR="009634CD" w:rsidRDefault="009634CD" w:rsidP="00086C89">
      <w:pPr>
        <w:rPr>
          <w:rFonts w:ascii="Ink Free" w:hAnsi="Ink Free"/>
          <w:sz w:val="28"/>
          <w:szCs w:val="28"/>
        </w:rPr>
      </w:pPr>
    </w:p>
    <w:p w14:paraId="4E229328" w14:textId="0A8F0499" w:rsidR="008B2C1E" w:rsidRDefault="009634CD" w:rsidP="00086C89">
      <w:pPr>
        <w:rPr>
          <w:rFonts w:ascii="Ink Free" w:hAnsi="Ink Free"/>
          <w:sz w:val="28"/>
          <w:szCs w:val="28"/>
        </w:rPr>
      </w:pPr>
      <w:r w:rsidRPr="009634CD">
        <w:rPr>
          <w:rFonts w:ascii="Ink Free" w:hAnsi="Ink Free"/>
          <w:sz w:val="28"/>
          <w:szCs w:val="28"/>
        </w:rPr>
        <w:t>Direct and indirect discrimination on the basis of a protected characteristic is illegal.</w:t>
      </w:r>
    </w:p>
    <w:p w14:paraId="34E7CCCE" w14:textId="77777777" w:rsidR="009634CD" w:rsidRPr="009634CD" w:rsidRDefault="009634CD" w:rsidP="009634CD">
      <w:pPr>
        <w:rPr>
          <w:rFonts w:ascii="Ink Free" w:hAnsi="Ink Free"/>
          <w:sz w:val="28"/>
          <w:szCs w:val="28"/>
        </w:rPr>
      </w:pPr>
      <w:r w:rsidRPr="009634CD">
        <w:rPr>
          <w:rFonts w:ascii="Ink Free" w:hAnsi="Ink Free"/>
          <w:b/>
          <w:bCs/>
          <w:sz w:val="28"/>
          <w:szCs w:val="28"/>
        </w:rPr>
        <w:t>Direct discrimination</w:t>
      </w:r>
      <w:r w:rsidRPr="009634CD">
        <w:rPr>
          <w:rFonts w:ascii="Ink Free" w:hAnsi="Ink Free"/>
          <w:sz w:val="28"/>
          <w:szCs w:val="28"/>
        </w:rPr>
        <w:t xml:space="preserve"> – when you are treated differently or worse than someone else for certain reasons.</w:t>
      </w:r>
    </w:p>
    <w:p w14:paraId="5738BF6A" w14:textId="77777777" w:rsidR="009634CD" w:rsidRPr="009634CD" w:rsidRDefault="009634CD" w:rsidP="009634CD">
      <w:pPr>
        <w:rPr>
          <w:rFonts w:ascii="Ink Free" w:hAnsi="Ink Free"/>
          <w:sz w:val="28"/>
          <w:szCs w:val="28"/>
        </w:rPr>
      </w:pPr>
      <w:r w:rsidRPr="009634CD">
        <w:rPr>
          <w:rFonts w:ascii="Ink Free" w:hAnsi="Ink Free"/>
          <w:b/>
          <w:bCs/>
          <w:sz w:val="28"/>
          <w:szCs w:val="28"/>
        </w:rPr>
        <w:t>Indirect discrimination</w:t>
      </w:r>
      <w:r w:rsidRPr="009634CD">
        <w:rPr>
          <w:rFonts w:ascii="Ink Free" w:hAnsi="Ink Free"/>
          <w:sz w:val="28"/>
          <w:szCs w:val="28"/>
        </w:rPr>
        <w:t xml:space="preserve"> – when there’s a practice, policy or rule which applies to everyone in the same way, but it has a worse effect on some people than others.</w:t>
      </w:r>
    </w:p>
    <w:tbl>
      <w:tblPr>
        <w:tblStyle w:val="TableGrid"/>
        <w:tblW w:w="0" w:type="auto"/>
        <w:tblLook w:val="04A0" w:firstRow="1" w:lastRow="0" w:firstColumn="1" w:lastColumn="0" w:noHBand="0" w:noVBand="1"/>
      </w:tblPr>
      <w:tblGrid>
        <w:gridCol w:w="4508"/>
        <w:gridCol w:w="4508"/>
      </w:tblGrid>
      <w:tr w:rsidR="009634CD" w14:paraId="2B75AE7C" w14:textId="77777777" w:rsidTr="009634CD">
        <w:tc>
          <w:tcPr>
            <w:tcW w:w="4508" w:type="dxa"/>
            <w:vAlign w:val="center"/>
          </w:tcPr>
          <w:p w14:paraId="38DFF4EC" w14:textId="6DAE6A7D" w:rsidR="009634CD" w:rsidRDefault="009634CD" w:rsidP="009634CD">
            <w:pPr>
              <w:jc w:val="center"/>
              <w:rPr>
                <w:rFonts w:ascii="Ink Free" w:hAnsi="Ink Free"/>
                <w:sz w:val="28"/>
                <w:szCs w:val="28"/>
              </w:rPr>
            </w:pPr>
            <w:r>
              <w:rPr>
                <w:rFonts w:ascii="Ink Free" w:hAnsi="Ink Free"/>
                <w:sz w:val="28"/>
                <w:szCs w:val="28"/>
              </w:rPr>
              <w:t>Policy linked to the Equality Act</w:t>
            </w:r>
          </w:p>
        </w:tc>
        <w:tc>
          <w:tcPr>
            <w:tcW w:w="4508" w:type="dxa"/>
            <w:vAlign w:val="center"/>
          </w:tcPr>
          <w:p w14:paraId="02C3C553" w14:textId="4342617E" w:rsidR="009634CD" w:rsidRDefault="009634CD" w:rsidP="009634CD">
            <w:pPr>
              <w:jc w:val="center"/>
              <w:rPr>
                <w:rFonts w:ascii="Ink Free" w:hAnsi="Ink Free"/>
                <w:sz w:val="28"/>
                <w:szCs w:val="28"/>
              </w:rPr>
            </w:pPr>
            <w:r>
              <w:rPr>
                <w:rFonts w:ascii="Ink Free" w:hAnsi="Ink Free"/>
                <w:sz w:val="28"/>
                <w:szCs w:val="28"/>
              </w:rPr>
              <w:t>Procedures linked to the Equality Act</w:t>
            </w:r>
          </w:p>
        </w:tc>
      </w:tr>
      <w:tr w:rsidR="009634CD" w14:paraId="064B526B" w14:textId="77777777" w:rsidTr="009634CD">
        <w:tc>
          <w:tcPr>
            <w:tcW w:w="4508" w:type="dxa"/>
          </w:tcPr>
          <w:p w14:paraId="5CB3A0C4" w14:textId="64A30619" w:rsidR="009634CD" w:rsidRDefault="009634CD" w:rsidP="009634CD">
            <w:pPr>
              <w:rPr>
                <w:rFonts w:ascii="Ink Free" w:hAnsi="Ink Free"/>
                <w:sz w:val="28"/>
                <w:szCs w:val="28"/>
              </w:rPr>
            </w:pPr>
            <w:r>
              <w:rPr>
                <w:rFonts w:ascii="Ink Free" w:hAnsi="Ink Free"/>
                <w:sz w:val="28"/>
                <w:szCs w:val="28"/>
              </w:rPr>
              <w:t>-</w:t>
            </w:r>
          </w:p>
        </w:tc>
        <w:tc>
          <w:tcPr>
            <w:tcW w:w="4508" w:type="dxa"/>
          </w:tcPr>
          <w:p w14:paraId="36A6232A" w14:textId="41172F8A" w:rsidR="009634CD" w:rsidRDefault="009634CD" w:rsidP="009634CD">
            <w:pPr>
              <w:rPr>
                <w:rFonts w:ascii="Ink Free" w:hAnsi="Ink Free"/>
                <w:sz w:val="28"/>
                <w:szCs w:val="28"/>
              </w:rPr>
            </w:pPr>
            <w:r>
              <w:rPr>
                <w:rFonts w:ascii="Ink Free" w:hAnsi="Ink Free"/>
                <w:sz w:val="28"/>
                <w:szCs w:val="28"/>
              </w:rPr>
              <w:t>-</w:t>
            </w:r>
          </w:p>
          <w:p w14:paraId="31879D85" w14:textId="77777777" w:rsidR="009634CD" w:rsidRDefault="009634CD" w:rsidP="009634CD">
            <w:pPr>
              <w:rPr>
                <w:rFonts w:ascii="Ink Free" w:hAnsi="Ink Free"/>
                <w:sz w:val="28"/>
                <w:szCs w:val="28"/>
              </w:rPr>
            </w:pPr>
          </w:p>
          <w:p w14:paraId="39E4FB61" w14:textId="3AB2CFBC" w:rsidR="009634CD" w:rsidRDefault="009634CD" w:rsidP="009634CD">
            <w:pPr>
              <w:rPr>
                <w:rFonts w:ascii="Ink Free" w:hAnsi="Ink Free"/>
                <w:sz w:val="28"/>
                <w:szCs w:val="28"/>
              </w:rPr>
            </w:pPr>
            <w:r>
              <w:rPr>
                <w:rFonts w:ascii="Ink Free" w:hAnsi="Ink Free"/>
                <w:sz w:val="28"/>
                <w:szCs w:val="28"/>
              </w:rPr>
              <w:t>-</w:t>
            </w:r>
          </w:p>
          <w:p w14:paraId="78D81FA8" w14:textId="77777777" w:rsidR="009634CD" w:rsidRDefault="009634CD" w:rsidP="009634CD">
            <w:pPr>
              <w:rPr>
                <w:rFonts w:ascii="Ink Free" w:hAnsi="Ink Free"/>
                <w:sz w:val="28"/>
                <w:szCs w:val="28"/>
              </w:rPr>
            </w:pPr>
          </w:p>
          <w:p w14:paraId="53A020CD" w14:textId="77777777" w:rsidR="009634CD" w:rsidRDefault="009634CD" w:rsidP="009634CD">
            <w:pPr>
              <w:rPr>
                <w:rFonts w:ascii="Ink Free" w:hAnsi="Ink Free"/>
                <w:sz w:val="28"/>
                <w:szCs w:val="28"/>
              </w:rPr>
            </w:pPr>
            <w:r>
              <w:rPr>
                <w:rFonts w:ascii="Ink Free" w:hAnsi="Ink Free"/>
                <w:sz w:val="28"/>
                <w:szCs w:val="28"/>
              </w:rPr>
              <w:t>-</w:t>
            </w:r>
          </w:p>
          <w:p w14:paraId="722B6840" w14:textId="4D370AA4" w:rsidR="009634CD" w:rsidRDefault="009634CD" w:rsidP="009634CD">
            <w:pPr>
              <w:rPr>
                <w:rFonts w:ascii="Ink Free" w:hAnsi="Ink Free"/>
                <w:sz w:val="28"/>
                <w:szCs w:val="28"/>
              </w:rPr>
            </w:pPr>
          </w:p>
        </w:tc>
      </w:tr>
    </w:tbl>
    <w:p w14:paraId="37142F15" w14:textId="7D376B63" w:rsidR="009634CD" w:rsidRDefault="009634CD" w:rsidP="009634CD">
      <w:pPr>
        <w:rPr>
          <w:rFonts w:ascii="Ink Free" w:hAnsi="Ink Free"/>
          <w:sz w:val="28"/>
          <w:szCs w:val="28"/>
        </w:rPr>
      </w:pPr>
    </w:p>
    <w:p w14:paraId="61693469" w14:textId="1C0C8AC5" w:rsidR="009634CD" w:rsidRDefault="009634CD" w:rsidP="009634CD">
      <w:pPr>
        <w:rPr>
          <w:rFonts w:ascii="Ink Free" w:hAnsi="Ink Free"/>
          <w:sz w:val="28"/>
          <w:szCs w:val="28"/>
        </w:rPr>
      </w:pPr>
    </w:p>
    <w:p w14:paraId="28346D40" w14:textId="522648E1" w:rsidR="009634CD" w:rsidRPr="0043497D" w:rsidRDefault="009634CD" w:rsidP="0043497D">
      <w:pPr>
        <w:jc w:val="center"/>
        <w:rPr>
          <w:rFonts w:ascii="Ink Free" w:hAnsi="Ink Free"/>
          <w:b/>
          <w:bCs/>
          <w:sz w:val="28"/>
          <w:szCs w:val="28"/>
          <w:u w:val="single"/>
        </w:rPr>
      </w:pPr>
      <w:r w:rsidRPr="0043497D">
        <w:rPr>
          <w:rFonts w:ascii="Ink Free" w:hAnsi="Ink Free"/>
          <w:b/>
          <w:bCs/>
          <w:sz w:val="28"/>
          <w:szCs w:val="28"/>
          <w:u w:val="single"/>
        </w:rPr>
        <w:lastRenderedPageBreak/>
        <w:t>Equality and Inclusion Procedures</w:t>
      </w:r>
    </w:p>
    <w:p w14:paraId="3925CFCB" w14:textId="77777777" w:rsidR="009634CD" w:rsidRPr="009634CD" w:rsidRDefault="009634CD" w:rsidP="009634CD">
      <w:pPr>
        <w:rPr>
          <w:rFonts w:ascii="Ink Free" w:hAnsi="Ink Free"/>
          <w:sz w:val="28"/>
          <w:szCs w:val="28"/>
        </w:rPr>
      </w:pPr>
      <w:r w:rsidRPr="009634CD">
        <w:rPr>
          <w:rFonts w:ascii="Ink Free" w:hAnsi="Ink Free"/>
          <w:b/>
          <w:bCs/>
          <w:sz w:val="28"/>
          <w:szCs w:val="28"/>
        </w:rPr>
        <w:t>Equality</w:t>
      </w:r>
      <w:r w:rsidRPr="009634CD">
        <w:rPr>
          <w:rFonts w:ascii="Ink Free" w:hAnsi="Ink Free"/>
          <w:sz w:val="28"/>
          <w:szCs w:val="28"/>
        </w:rPr>
        <w:t xml:space="preserve"> - Individuals are not treated less favourably.</w:t>
      </w:r>
    </w:p>
    <w:tbl>
      <w:tblPr>
        <w:tblStyle w:val="TableGrid"/>
        <w:tblW w:w="0" w:type="auto"/>
        <w:tblLook w:val="04A0" w:firstRow="1" w:lastRow="0" w:firstColumn="1" w:lastColumn="0" w:noHBand="0" w:noVBand="1"/>
      </w:tblPr>
      <w:tblGrid>
        <w:gridCol w:w="4487"/>
        <w:gridCol w:w="4487"/>
      </w:tblGrid>
      <w:tr w:rsidR="009634CD" w14:paraId="539286B2" w14:textId="77777777" w:rsidTr="0043497D">
        <w:trPr>
          <w:trHeight w:val="396"/>
        </w:trPr>
        <w:tc>
          <w:tcPr>
            <w:tcW w:w="8974" w:type="dxa"/>
            <w:gridSpan w:val="2"/>
            <w:vAlign w:val="center"/>
          </w:tcPr>
          <w:p w14:paraId="62DD0194" w14:textId="3290C4BD" w:rsidR="009634CD" w:rsidRPr="0043497D" w:rsidRDefault="009634CD" w:rsidP="0043497D">
            <w:pPr>
              <w:jc w:val="center"/>
              <w:rPr>
                <w:rFonts w:ascii="Ink Free" w:hAnsi="Ink Free"/>
                <w:b/>
                <w:bCs/>
                <w:sz w:val="28"/>
                <w:szCs w:val="28"/>
              </w:rPr>
            </w:pPr>
            <w:r w:rsidRPr="0043497D">
              <w:rPr>
                <w:rFonts w:ascii="Ink Free" w:hAnsi="Ink Free"/>
                <w:b/>
                <w:bCs/>
                <w:sz w:val="28"/>
                <w:szCs w:val="28"/>
              </w:rPr>
              <w:t>What can an EYP do to support equality in their setting</w:t>
            </w:r>
            <w:r w:rsidR="0043497D" w:rsidRPr="0043497D">
              <w:rPr>
                <w:rFonts w:ascii="Ink Free" w:hAnsi="Ink Free"/>
                <w:b/>
                <w:bCs/>
                <w:sz w:val="28"/>
                <w:szCs w:val="28"/>
              </w:rPr>
              <w:t>?</w:t>
            </w:r>
          </w:p>
        </w:tc>
      </w:tr>
      <w:tr w:rsidR="009634CD" w14:paraId="6305D6E2" w14:textId="77777777" w:rsidTr="0043497D">
        <w:trPr>
          <w:trHeight w:val="396"/>
        </w:trPr>
        <w:tc>
          <w:tcPr>
            <w:tcW w:w="4487" w:type="dxa"/>
            <w:vAlign w:val="center"/>
          </w:tcPr>
          <w:p w14:paraId="37464523" w14:textId="4297967D" w:rsidR="009634CD" w:rsidRDefault="0043497D" w:rsidP="0043497D">
            <w:pPr>
              <w:jc w:val="center"/>
              <w:rPr>
                <w:rFonts w:ascii="Ink Free" w:hAnsi="Ink Free"/>
                <w:sz w:val="28"/>
                <w:szCs w:val="28"/>
              </w:rPr>
            </w:pPr>
            <w:r>
              <w:rPr>
                <w:rFonts w:ascii="Ink Free" w:hAnsi="Ink Free"/>
                <w:sz w:val="28"/>
                <w:szCs w:val="28"/>
              </w:rPr>
              <w:t>Explanation</w:t>
            </w:r>
          </w:p>
        </w:tc>
        <w:tc>
          <w:tcPr>
            <w:tcW w:w="4487" w:type="dxa"/>
            <w:vAlign w:val="center"/>
          </w:tcPr>
          <w:p w14:paraId="1DD72DD4" w14:textId="48D1C574" w:rsidR="009634CD" w:rsidRDefault="0043497D" w:rsidP="0043497D">
            <w:pPr>
              <w:jc w:val="center"/>
              <w:rPr>
                <w:rFonts w:ascii="Ink Free" w:hAnsi="Ink Free"/>
                <w:sz w:val="28"/>
                <w:szCs w:val="28"/>
              </w:rPr>
            </w:pPr>
            <w:r>
              <w:rPr>
                <w:rFonts w:ascii="Ink Free" w:hAnsi="Ink Free"/>
                <w:sz w:val="28"/>
                <w:szCs w:val="28"/>
              </w:rPr>
              <w:t>Example</w:t>
            </w:r>
          </w:p>
        </w:tc>
      </w:tr>
      <w:tr w:rsidR="009634CD" w14:paraId="514551BC" w14:textId="77777777" w:rsidTr="0043497D">
        <w:trPr>
          <w:trHeight w:val="1469"/>
        </w:trPr>
        <w:tc>
          <w:tcPr>
            <w:tcW w:w="4487" w:type="dxa"/>
          </w:tcPr>
          <w:p w14:paraId="72119722" w14:textId="77777777" w:rsidR="009634CD" w:rsidRDefault="009634CD" w:rsidP="009634CD">
            <w:pPr>
              <w:rPr>
                <w:rFonts w:ascii="Ink Free" w:hAnsi="Ink Free"/>
                <w:sz w:val="28"/>
                <w:szCs w:val="28"/>
              </w:rPr>
            </w:pPr>
          </w:p>
        </w:tc>
        <w:tc>
          <w:tcPr>
            <w:tcW w:w="4487" w:type="dxa"/>
            <w:vAlign w:val="center"/>
          </w:tcPr>
          <w:p w14:paraId="27DFD6EF" w14:textId="241CD16A" w:rsidR="009634CD" w:rsidRDefault="0043497D" w:rsidP="0043497D">
            <w:pPr>
              <w:jc w:val="center"/>
              <w:rPr>
                <w:rFonts w:ascii="Ink Free" w:hAnsi="Ink Free"/>
                <w:sz w:val="28"/>
                <w:szCs w:val="28"/>
              </w:rPr>
            </w:pPr>
            <w:r w:rsidRPr="0043497D">
              <w:rPr>
                <w:rFonts w:ascii="Ink Free" w:hAnsi="Ink Free"/>
                <w:sz w:val="28"/>
                <w:szCs w:val="28"/>
              </w:rPr>
              <w:t>Providing a range of play activities. For example, having the option of quiet areas or areas for chatting.</w:t>
            </w:r>
          </w:p>
        </w:tc>
      </w:tr>
      <w:tr w:rsidR="009634CD" w14:paraId="713338F2" w14:textId="77777777" w:rsidTr="0043497D">
        <w:trPr>
          <w:trHeight w:val="1410"/>
        </w:trPr>
        <w:tc>
          <w:tcPr>
            <w:tcW w:w="4487" w:type="dxa"/>
          </w:tcPr>
          <w:p w14:paraId="6B5D7B00" w14:textId="77777777" w:rsidR="009634CD" w:rsidRDefault="009634CD" w:rsidP="009634CD">
            <w:pPr>
              <w:rPr>
                <w:rFonts w:ascii="Ink Free" w:hAnsi="Ink Free"/>
                <w:sz w:val="28"/>
                <w:szCs w:val="28"/>
              </w:rPr>
            </w:pPr>
          </w:p>
        </w:tc>
        <w:tc>
          <w:tcPr>
            <w:tcW w:w="4487" w:type="dxa"/>
            <w:vAlign w:val="center"/>
          </w:tcPr>
          <w:p w14:paraId="7C44A9CE" w14:textId="7FB37519" w:rsidR="009634CD" w:rsidRDefault="0043497D" w:rsidP="0043497D">
            <w:pPr>
              <w:jc w:val="center"/>
              <w:rPr>
                <w:rFonts w:ascii="Ink Free" w:hAnsi="Ink Free"/>
                <w:sz w:val="28"/>
                <w:szCs w:val="28"/>
              </w:rPr>
            </w:pPr>
            <w:r w:rsidRPr="0043497D">
              <w:rPr>
                <w:rFonts w:ascii="Ink Free" w:hAnsi="Ink Free"/>
                <w:sz w:val="28"/>
                <w:szCs w:val="28"/>
              </w:rPr>
              <w:t>Ensuring any activities have enough open space and is accessible (for example, having ramps)</w:t>
            </w:r>
          </w:p>
        </w:tc>
      </w:tr>
      <w:tr w:rsidR="0043497D" w14:paraId="6944DBB4" w14:textId="77777777" w:rsidTr="0043497D">
        <w:trPr>
          <w:trHeight w:val="1538"/>
        </w:trPr>
        <w:tc>
          <w:tcPr>
            <w:tcW w:w="4487" w:type="dxa"/>
          </w:tcPr>
          <w:p w14:paraId="2C72C40A" w14:textId="77777777" w:rsidR="0043497D" w:rsidRDefault="0043497D" w:rsidP="009634CD">
            <w:pPr>
              <w:rPr>
                <w:rFonts w:ascii="Ink Free" w:hAnsi="Ink Free"/>
                <w:sz w:val="28"/>
                <w:szCs w:val="28"/>
              </w:rPr>
            </w:pPr>
          </w:p>
        </w:tc>
        <w:tc>
          <w:tcPr>
            <w:tcW w:w="4487" w:type="dxa"/>
            <w:vAlign w:val="center"/>
          </w:tcPr>
          <w:p w14:paraId="49D77233" w14:textId="31640D27" w:rsidR="0043497D" w:rsidRPr="0043497D" w:rsidRDefault="0043497D" w:rsidP="0043497D">
            <w:pPr>
              <w:jc w:val="center"/>
              <w:rPr>
                <w:rFonts w:ascii="Ink Free" w:hAnsi="Ink Free"/>
                <w:sz w:val="28"/>
                <w:szCs w:val="28"/>
              </w:rPr>
            </w:pPr>
            <w:r w:rsidRPr="0043497D">
              <w:rPr>
                <w:rFonts w:ascii="Ink Free" w:hAnsi="Ink Free"/>
                <w:sz w:val="28"/>
                <w:szCs w:val="28"/>
              </w:rPr>
              <w:t>Having pictures alongside the rules and demonstrating what the rules are</w:t>
            </w:r>
          </w:p>
        </w:tc>
      </w:tr>
    </w:tbl>
    <w:p w14:paraId="4BC60590" w14:textId="77777777" w:rsidR="0043497D" w:rsidRDefault="0043497D" w:rsidP="0043497D">
      <w:pPr>
        <w:rPr>
          <w:rFonts w:ascii="Ink Free" w:hAnsi="Ink Free"/>
          <w:sz w:val="28"/>
          <w:szCs w:val="28"/>
        </w:rPr>
      </w:pPr>
    </w:p>
    <w:p w14:paraId="7F699D72" w14:textId="11CA267D" w:rsidR="0043497D" w:rsidRPr="0043497D" w:rsidRDefault="0043497D" w:rsidP="0043497D">
      <w:pPr>
        <w:rPr>
          <w:rFonts w:ascii="Ink Free" w:hAnsi="Ink Free"/>
          <w:sz w:val="28"/>
          <w:szCs w:val="28"/>
        </w:rPr>
      </w:pPr>
      <w:r w:rsidRPr="0043497D">
        <w:rPr>
          <w:rFonts w:ascii="Ink Free" w:hAnsi="Ink Free"/>
          <w:b/>
          <w:bCs/>
          <w:sz w:val="28"/>
          <w:szCs w:val="28"/>
        </w:rPr>
        <w:t>Diversity</w:t>
      </w:r>
      <w:r w:rsidRPr="0043497D">
        <w:rPr>
          <w:rFonts w:ascii="Ink Free" w:hAnsi="Ink Free"/>
          <w:sz w:val="28"/>
          <w:szCs w:val="28"/>
        </w:rPr>
        <w:t xml:space="preserve"> – The difference in values, attitudes, cultures and beliefs of people.</w:t>
      </w:r>
    </w:p>
    <w:tbl>
      <w:tblPr>
        <w:tblStyle w:val="TableGrid"/>
        <w:tblW w:w="9036" w:type="dxa"/>
        <w:tblLook w:val="04A0" w:firstRow="1" w:lastRow="0" w:firstColumn="1" w:lastColumn="0" w:noHBand="0" w:noVBand="1"/>
      </w:tblPr>
      <w:tblGrid>
        <w:gridCol w:w="4518"/>
        <w:gridCol w:w="4518"/>
      </w:tblGrid>
      <w:tr w:rsidR="0043497D" w14:paraId="34FFBBBA" w14:textId="77777777" w:rsidTr="0043497D">
        <w:trPr>
          <w:trHeight w:val="415"/>
        </w:trPr>
        <w:tc>
          <w:tcPr>
            <w:tcW w:w="9036" w:type="dxa"/>
            <w:gridSpan w:val="2"/>
            <w:vAlign w:val="center"/>
          </w:tcPr>
          <w:p w14:paraId="78642581" w14:textId="5D320A77" w:rsidR="0043497D" w:rsidRPr="0043497D" w:rsidRDefault="0043497D" w:rsidP="0043497D">
            <w:pPr>
              <w:jc w:val="center"/>
              <w:rPr>
                <w:rFonts w:ascii="Ink Free" w:hAnsi="Ink Free"/>
                <w:b/>
                <w:bCs/>
                <w:sz w:val="28"/>
                <w:szCs w:val="28"/>
              </w:rPr>
            </w:pPr>
            <w:r w:rsidRPr="0043497D">
              <w:rPr>
                <w:rFonts w:ascii="Ink Free" w:hAnsi="Ink Free"/>
                <w:b/>
                <w:bCs/>
                <w:sz w:val="28"/>
                <w:szCs w:val="28"/>
              </w:rPr>
              <w:t>What can an E</w:t>
            </w:r>
            <w:r>
              <w:rPr>
                <w:rFonts w:ascii="Ink Free" w:hAnsi="Ink Free"/>
                <w:b/>
                <w:bCs/>
                <w:sz w:val="28"/>
                <w:szCs w:val="28"/>
              </w:rPr>
              <w:t>Y</w:t>
            </w:r>
            <w:r w:rsidRPr="0043497D">
              <w:rPr>
                <w:rFonts w:ascii="Ink Free" w:hAnsi="Ink Free"/>
                <w:b/>
                <w:bCs/>
                <w:sz w:val="28"/>
                <w:szCs w:val="28"/>
              </w:rPr>
              <w:t xml:space="preserve">P do to support diversity in their setting? </w:t>
            </w:r>
          </w:p>
        </w:tc>
      </w:tr>
      <w:tr w:rsidR="0043497D" w14:paraId="650F8FD7" w14:textId="77777777" w:rsidTr="0043497D">
        <w:trPr>
          <w:trHeight w:val="415"/>
        </w:trPr>
        <w:tc>
          <w:tcPr>
            <w:tcW w:w="4518" w:type="dxa"/>
          </w:tcPr>
          <w:p w14:paraId="51D19DC5" w14:textId="679BAE30" w:rsidR="0043497D" w:rsidRDefault="0043497D" w:rsidP="0043497D">
            <w:pPr>
              <w:jc w:val="center"/>
              <w:rPr>
                <w:rFonts w:ascii="Ink Free" w:hAnsi="Ink Free"/>
                <w:sz w:val="28"/>
                <w:szCs w:val="28"/>
              </w:rPr>
            </w:pPr>
            <w:r>
              <w:rPr>
                <w:rFonts w:ascii="Ink Free" w:hAnsi="Ink Free"/>
                <w:sz w:val="28"/>
                <w:szCs w:val="28"/>
              </w:rPr>
              <w:t>Explanation</w:t>
            </w:r>
          </w:p>
        </w:tc>
        <w:tc>
          <w:tcPr>
            <w:tcW w:w="4518" w:type="dxa"/>
          </w:tcPr>
          <w:p w14:paraId="719E682E" w14:textId="2212AAD2" w:rsidR="0043497D" w:rsidRDefault="0043497D" w:rsidP="0043497D">
            <w:pPr>
              <w:jc w:val="center"/>
              <w:rPr>
                <w:rFonts w:ascii="Ink Free" w:hAnsi="Ink Free"/>
                <w:sz w:val="28"/>
                <w:szCs w:val="28"/>
              </w:rPr>
            </w:pPr>
            <w:r>
              <w:rPr>
                <w:rFonts w:ascii="Ink Free" w:hAnsi="Ink Free"/>
                <w:sz w:val="28"/>
                <w:szCs w:val="28"/>
              </w:rPr>
              <w:t>Example</w:t>
            </w:r>
          </w:p>
        </w:tc>
      </w:tr>
      <w:tr w:rsidR="0043497D" w14:paraId="7A0D4762" w14:textId="77777777" w:rsidTr="0043497D">
        <w:trPr>
          <w:trHeight w:val="1196"/>
        </w:trPr>
        <w:tc>
          <w:tcPr>
            <w:tcW w:w="4518" w:type="dxa"/>
          </w:tcPr>
          <w:p w14:paraId="210E10EF" w14:textId="77777777" w:rsidR="0043497D" w:rsidRDefault="0043497D" w:rsidP="009634CD">
            <w:pPr>
              <w:rPr>
                <w:rFonts w:ascii="Ink Free" w:hAnsi="Ink Free"/>
                <w:sz w:val="28"/>
                <w:szCs w:val="28"/>
              </w:rPr>
            </w:pPr>
          </w:p>
        </w:tc>
        <w:tc>
          <w:tcPr>
            <w:tcW w:w="4518" w:type="dxa"/>
            <w:vAlign w:val="center"/>
          </w:tcPr>
          <w:p w14:paraId="33AC74E5" w14:textId="7D012362" w:rsidR="0043497D" w:rsidRDefault="0043497D" w:rsidP="0043497D">
            <w:pPr>
              <w:jc w:val="center"/>
              <w:rPr>
                <w:rFonts w:ascii="Ink Free" w:hAnsi="Ink Free"/>
                <w:sz w:val="28"/>
                <w:szCs w:val="28"/>
              </w:rPr>
            </w:pPr>
            <w:r w:rsidRPr="0043497D">
              <w:rPr>
                <w:rFonts w:ascii="Ink Free" w:hAnsi="Ink Free"/>
                <w:sz w:val="28"/>
                <w:szCs w:val="28"/>
              </w:rPr>
              <w:t>Celebrating festivals from different religions (for example, Eid, Christmas, Diwali, Hanukah)</w:t>
            </w:r>
          </w:p>
        </w:tc>
      </w:tr>
      <w:tr w:rsidR="0043497D" w14:paraId="515E1213" w14:textId="77777777" w:rsidTr="0043497D">
        <w:trPr>
          <w:trHeight w:val="1221"/>
        </w:trPr>
        <w:tc>
          <w:tcPr>
            <w:tcW w:w="4518" w:type="dxa"/>
          </w:tcPr>
          <w:p w14:paraId="6A7884C4" w14:textId="77777777" w:rsidR="0043497D" w:rsidRDefault="0043497D" w:rsidP="009634CD">
            <w:pPr>
              <w:rPr>
                <w:rFonts w:ascii="Ink Free" w:hAnsi="Ink Free"/>
                <w:sz w:val="28"/>
                <w:szCs w:val="28"/>
              </w:rPr>
            </w:pPr>
          </w:p>
        </w:tc>
        <w:tc>
          <w:tcPr>
            <w:tcW w:w="4518" w:type="dxa"/>
            <w:vAlign w:val="center"/>
          </w:tcPr>
          <w:p w14:paraId="2C8A514F" w14:textId="7716FEBC" w:rsidR="0043497D" w:rsidRDefault="0043497D" w:rsidP="0043497D">
            <w:pPr>
              <w:jc w:val="center"/>
              <w:rPr>
                <w:rFonts w:ascii="Ink Free" w:hAnsi="Ink Free"/>
                <w:sz w:val="28"/>
                <w:szCs w:val="28"/>
              </w:rPr>
            </w:pPr>
            <w:r w:rsidRPr="0043497D">
              <w:rPr>
                <w:rFonts w:ascii="Ink Free" w:hAnsi="Ink Free"/>
                <w:sz w:val="28"/>
                <w:szCs w:val="28"/>
              </w:rPr>
              <w:t>Being a positive role-model and demonstrating good behaviours which the children will copy.</w:t>
            </w:r>
          </w:p>
        </w:tc>
      </w:tr>
      <w:tr w:rsidR="0043497D" w14:paraId="4C39B046" w14:textId="77777777" w:rsidTr="0043497D">
        <w:trPr>
          <w:trHeight w:val="1611"/>
        </w:trPr>
        <w:tc>
          <w:tcPr>
            <w:tcW w:w="4518" w:type="dxa"/>
          </w:tcPr>
          <w:p w14:paraId="20E83C98" w14:textId="77777777" w:rsidR="0043497D" w:rsidRDefault="0043497D" w:rsidP="009634CD">
            <w:pPr>
              <w:rPr>
                <w:rFonts w:ascii="Ink Free" w:hAnsi="Ink Free"/>
                <w:sz w:val="28"/>
                <w:szCs w:val="28"/>
              </w:rPr>
            </w:pPr>
          </w:p>
        </w:tc>
        <w:tc>
          <w:tcPr>
            <w:tcW w:w="4518" w:type="dxa"/>
            <w:vAlign w:val="center"/>
          </w:tcPr>
          <w:p w14:paraId="086956F5" w14:textId="3484CA98" w:rsidR="0043497D" w:rsidRDefault="0043497D" w:rsidP="0043497D">
            <w:pPr>
              <w:jc w:val="center"/>
              <w:rPr>
                <w:rFonts w:ascii="Ink Free" w:hAnsi="Ink Free"/>
                <w:sz w:val="28"/>
                <w:szCs w:val="28"/>
              </w:rPr>
            </w:pPr>
            <w:r w:rsidRPr="0043497D">
              <w:rPr>
                <w:rFonts w:ascii="Ink Free" w:hAnsi="Ink Free"/>
                <w:sz w:val="28"/>
                <w:szCs w:val="28"/>
              </w:rPr>
              <w:t>Taking part in training to have up-to-date knowledge and skills regarding anti-discriminatory practice.</w:t>
            </w:r>
          </w:p>
        </w:tc>
      </w:tr>
      <w:tr w:rsidR="0043497D" w14:paraId="574F3317" w14:textId="77777777" w:rsidTr="0043497D">
        <w:trPr>
          <w:trHeight w:val="1221"/>
        </w:trPr>
        <w:tc>
          <w:tcPr>
            <w:tcW w:w="4518" w:type="dxa"/>
          </w:tcPr>
          <w:p w14:paraId="5C2C3AE7" w14:textId="77777777" w:rsidR="0043497D" w:rsidRDefault="0043497D" w:rsidP="009634CD">
            <w:pPr>
              <w:rPr>
                <w:rFonts w:ascii="Ink Free" w:hAnsi="Ink Free"/>
                <w:sz w:val="28"/>
                <w:szCs w:val="28"/>
              </w:rPr>
            </w:pPr>
          </w:p>
        </w:tc>
        <w:tc>
          <w:tcPr>
            <w:tcW w:w="4518" w:type="dxa"/>
            <w:vAlign w:val="center"/>
          </w:tcPr>
          <w:p w14:paraId="27DCA914" w14:textId="565D87DD" w:rsidR="0043497D" w:rsidRDefault="0043497D" w:rsidP="0043497D">
            <w:pPr>
              <w:jc w:val="center"/>
              <w:rPr>
                <w:rFonts w:ascii="Ink Free" w:hAnsi="Ink Free"/>
                <w:sz w:val="28"/>
                <w:szCs w:val="28"/>
              </w:rPr>
            </w:pPr>
            <w:r w:rsidRPr="0043497D">
              <w:rPr>
                <w:rFonts w:ascii="Ink Free" w:hAnsi="Ink Free"/>
                <w:sz w:val="28"/>
                <w:szCs w:val="28"/>
              </w:rPr>
              <w:t>Having books and toys that are representative of all ethnicities and cultures.</w:t>
            </w:r>
          </w:p>
        </w:tc>
      </w:tr>
    </w:tbl>
    <w:p w14:paraId="06D1B3BE" w14:textId="6ECE09D3" w:rsidR="0043497D" w:rsidRDefault="0043497D" w:rsidP="009634CD">
      <w:pPr>
        <w:rPr>
          <w:rFonts w:ascii="Ink Free" w:hAnsi="Ink Free"/>
          <w:sz w:val="28"/>
          <w:szCs w:val="28"/>
        </w:rPr>
      </w:pPr>
      <w:r w:rsidRPr="0043497D">
        <w:rPr>
          <w:rFonts w:ascii="Ink Free" w:hAnsi="Ink Free"/>
          <w:b/>
          <w:bCs/>
          <w:sz w:val="28"/>
          <w:szCs w:val="28"/>
        </w:rPr>
        <w:lastRenderedPageBreak/>
        <w:t>Inclusion</w:t>
      </w:r>
      <w:r w:rsidRPr="0043497D">
        <w:rPr>
          <w:rFonts w:ascii="Ink Free" w:hAnsi="Ink Free"/>
          <w:sz w:val="28"/>
          <w:szCs w:val="28"/>
        </w:rPr>
        <w:t xml:space="preserve"> – Every child is given equal access to education and care.</w:t>
      </w:r>
    </w:p>
    <w:tbl>
      <w:tblPr>
        <w:tblStyle w:val="TableGrid"/>
        <w:tblW w:w="0" w:type="auto"/>
        <w:tblLook w:val="04A0" w:firstRow="1" w:lastRow="0" w:firstColumn="1" w:lastColumn="0" w:noHBand="0" w:noVBand="1"/>
      </w:tblPr>
      <w:tblGrid>
        <w:gridCol w:w="4444"/>
        <w:gridCol w:w="4445"/>
      </w:tblGrid>
      <w:tr w:rsidR="0043497D" w14:paraId="1128D24C" w14:textId="77777777" w:rsidTr="0043497D">
        <w:trPr>
          <w:trHeight w:val="504"/>
        </w:trPr>
        <w:tc>
          <w:tcPr>
            <w:tcW w:w="8889" w:type="dxa"/>
            <w:gridSpan w:val="2"/>
            <w:vAlign w:val="center"/>
          </w:tcPr>
          <w:p w14:paraId="0E87F759" w14:textId="41FBD122" w:rsidR="0043497D" w:rsidRPr="0043497D" w:rsidRDefault="0043497D" w:rsidP="0043497D">
            <w:pPr>
              <w:jc w:val="center"/>
              <w:rPr>
                <w:rFonts w:ascii="Ink Free" w:hAnsi="Ink Free"/>
                <w:b/>
                <w:bCs/>
                <w:sz w:val="28"/>
                <w:szCs w:val="28"/>
              </w:rPr>
            </w:pPr>
            <w:r w:rsidRPr="0043497D">
              <w:rPr>
                <w:rFonts w:ascii="Ink Free" w:hAnsi="Ink Free"/>
                <w:b/>
                <w:bCs/>
                <w:sz w:val="28"/>
                <w:szCs w:val="28"/>
              </w:rPr>
              <w:t>What can an EYP do to support inclusion in their setting?</w:t>
            </w:r>
          </w:p>
        </w:tc>
      </w:tr>
      <w:tr w:rsidR="0043497D" w14:paraId="42003024" w14:textId="77777777" w:rsidTr="0043497D">
        <w:trPr>
          <w:trHeight w:val="504"/>
        </w:trPr>
        <w:tc>
          <w:tcPr>
            <w:tcW w:w="4444" w:type="dxa"/>
            <w:vAlign w:val="center"/>
          </w:tcPr>
          <w:p w14:paraId="66187397" w14:textId="334770E9" w:rsidR="0043497D" w:rsidRDefault="0043497D" w:rsidP="0043497D">
            <w:pPr>
              <w:jc w:val="center"/>
              <w:rPr>
                <w:rFonts w:ascii="Ink Free" w:hAnsi="Ink Free"/>
                <w:sz w:val="28"/>
                <w:szCs w:val="28"/>
              </w:rPr>
            </w:pPr>
            <w:r>
              <w:rPr>
                <w:rFonts w:ascii="Ink Free" w:hAnsi="Ink Free"/>
                <w:sz w:val="28"/>
                <w:szCs w:val="28"/>
              </w:rPr>
              <w:t>Explanation</w:t>
            </w:r>
          </w:p>
        </w:tc>
        <w:tc>
          <w:tcPr>
            <w:tcW w:w="4444" w:type="dxa"/>
            <w:vAlign w:val="center"/>
          </w:tcPr>
          <w:p w14:paraId="53175AB8" w14:textId="04675C95" w:rsidR="0043497D" w:rsidRDefault="0043497D" w:rsidP="0043497D">
            <w:pPr>
              <w:jc w:val="center"/>
              <w:rPr>
                <w:rFonts w:ascii="Ink Free" w:hAnsi="Ink Free"/>
                <w:sz w:val="28"/>
                <w:szCs w:val="28"/>
              </w:rPr>
            </w:pPr>
            <w:r>
              <w:rPr>
                <w:rFonts w:ascii="Ink Free" w:hAnsi="Ink Free"/>
                <w:sz w:val="28"/>
                <w:szCs w:val="28"/>
              </w:rPr>
              <w:t>Examples</w:t>
            </w:r>
          </w:p>
        </w:tc>
      </w:tr>
      <w:tr w:rsidR="0043497D" w14:paraId="36D88C43" w14:textId="77777777" w:rsidTr="0043497D">
        <w:trPr>
          <w:trHeight w:val="1118"/>
        </w:trPr>
        <w:tc>
          <w:tcPr>
            <w:tcW w:w="4444" w:type="dxa"/>
            <w:vAlign w:val="center"/>
          </w:tcPr>
          <w:p w14:paraId="1C43B31E" w14:textId="3FB592D5" w:rsidR="0043497D" w:rsidRDefault="0043497D" w:rsidP="0043497D">
            <w:pPr>
              <w:jc w:val="center"/>
              <w:rPr>
                <w:rFonts w:ascii="Ink Free" w:hAnsi="Ink Free"/>
                <w:sz w:val="28"/>
                <w:szCs w:val="28"/>
              </w:rPr>
            </w:pPr>
            <w:r>
              <w:rPr>
                <w:rFonts w:ascii="Ink Free" w:hAnsi="Ink Free"/>
                <w:sz w:val="28"/>
                <w:szCs w:val="28"/>
              </w:rPr>
              <w:t>Provide access to appropriate resources and environment</w:t>
            </w:r>
          </w:p>
        </w:tc>
        <w:tc>
          <w:tcPr>
            <w:tcW w:w="4444" w:type="dxa"/>
            <w:vAlign w:val="center"/>
          </w:tcPr>
          <w:p w14:paraId="6C3B37CC" w14:textId="77777777" w:rsidR="0043497D" w:rsidRDefault="0043497D" w:rsidP="0043497D">
            <w:pPr>
              <w:jc w:val="center"/>
              <w:rPr>
                <w:rFonts w:ascii="Ink Free" w:hAnsi="Ink Free"/>
                <w:sz w:val="28"/>
                <w:szCs w:val="28"/>
              </w:rPr>
            </w:pPr>
          </w:p>
        </w:tc>
      </w:tr>
      <w:tr w:rsidR="0043497D" w14:paraId="0FD88538" w14:textId="77777777" w:rsidTr="0043497D">
        <w:trPr>
          <w:trHeight w:val="1275"/>
        </w:trPr>
        <w:tc>
          <w:tcPr>
            <w:tcW w:w="4444" w:type="dxa"/>
            <w:vAlign w:val="center"/>
          </w:tcPr>
          <w:p w14:paraId="2C89C99F" w14:textId="19935502" w:rsidR="0043497D" w:rsidRDefault="0043497D" w:rsidP="0043497D">
            <w:pPr>
              <w:jc w:val="center"/>
              <w:rPr>
                <w:rFonts w:ascii="Ink Free" w:hAnsi="Ink Free"/>
                <w:sz w:val="28"/>
                <w:szCs w:val="28"/>
              </w:rPr>
            </w:pPr>
            <w:r>
              <w:rPr>
                <w:rFonts w:ascii="Ink Free" w:hAnsi="Ink Free"/>
                <w:sz w:val="28"/>
                <w:szCs w:val="28"/>
              </w:rPr>
              <w:t>Make reasonable adjustments for physical or emotional needs</w:t>
            </w:r>
          </w:p>
        </w:tc>
        <w:tc>
          <w:tcPr>
            <w:tcW w:w="4444" w:type="dxa"/>
            <w:vAlign w:val="center"/>
          </w:tcPr>
          <w:p w14:paraId="3D08A617" w14:textId="77777777" w:rsidR="0043497D" w:rsidRDefault="0043497D" w:rsidP="0043497D">
            <w:pPr>
              <w:jc w:val="center"/>
              <w:rPr>
                <w:rFonts w:ascii="Ink Free" w:hAnsi="Ink Free"/>
                <w:sz w:val="28"/>
                <w:szCs w:val="28"/>
              </w:rPr>
            </w:pPr>
          </w:p>
        </w:tc>
      </w:tr>
      <w:tr w:rsidR="0043497D" w14:paraId="319D95CE" w14:textId="77777777" w:rsidTr="0043497D">
        <w:trPr>
          <w:trHeight w:val="1483"/>
        </w:trPr>
        <w:tc>
          <w:tcPr>
            <w:tcW w:w="4444" w:type="dxa"/>
            <w:vAlign w:val="center"/>
          </w:tcPr>
          <w:p w14:paraId="007B660D" w14:textId="5DFAE7F3" w:rsidR="0043497D" w:rsidRDefault="0043497D" w:rsidP="0043497D">
            <w:pPr>
              <w:jc w:val="center"/>
              <w:rPr>
                <w:rFonts w:ascii="Ink Free" w:hAnsi="Ink Free"/>
                <w:sz w:val="28"/>
                <w:szCs w:val="28"/>
              </w:rPr>
            </w:pPr>
            <w:r>
              <w:rPr>
                <w:rFonts w:ascii="Ink Free" w:hAnsi="Ink Free"/>
                <w:sz w:val="28"/>
                <w:szCs w:val="28"/>
              </w:rPr>
              <w:t>Adapt materials and activities to meet the individual neds of the child and families/carers</w:t>
            </w:r>
          </w:p>
        </w:tc>
        <w:tc>
          <w:tcPr>
            <w:tcW w:w="4444" w:type="dxa"/>
            <w:vAlign w:val="center"/>
          </w:tcPr>
          <w:p w14:paraId="1906B6C0" w14:textId="77777777" w:rsidR="0043497D" w:rsidRDefault="0043497D" w:rsidP="0043497D">
            <w:pPr>
              <w:jc w:val="center"/>
              <w:rPr>
                <w:rFonts w:ascii="Ink Free" w:hAnsi="Ink Free"/>
                <w:sz w:val="28"/>
                <w:szCs w:val="28"/>
              </w:rPr>
            </w:pPr>
          </w:p>
        </w:tc>
      </w:tr>
      <w:tr w:rsidR="0043497D" w14:paraId="29C30A19" w14:textId="77777777" w:rsidTr="0043497D">
        <w:trPr>
          <w:trHeight w:val="1329"/>
        </w:trPr>
        <w:tc>
          <w:tcPr>
            <w:tcW w:w="4444" w:type="dxa"/>
            <w:vAlign w:val="center"/>
          </w:tcPr>
          <w:p w14:paraId="0588CBB4" w14:textId="552BB3D7" w:rsidR="0043497D" w:rsidRDefault="0043497D" w:rsidP="0043497D">
            <w:pPr>
              <w:jc w:val="center"/>
              <w:rPr>
                <w:rFonts w:ascii="Ink Free" w:hAnsi="Ink Free"/>
                <w:sz w:val="28"/>
                <w:szCs w:val="28"/>
              </w:rPr>
            </w:pPr>
            <w:r>
              <w:rPr>
                <w:rFonts w:ascii="Ink Free" w:hAnsi="Ink Free"/>
                <w:sz w:val="28"/>
                <w:szCs w:val="28"/>
              </w:rPr>
              <w:t>Provide extra time for activity completion</w:t>
            </w:r>
          </w:p>
        </w:tc>
        <w:tc>
          <w:tcPr>
            <w:tcW w:w="4444" w:type="dxa"/>
            <w:vAlign w:val="center"/>
          </w:tcPr>
          <w:p w14:paraId="6BFB7BA3" w14:textId="77777777" w:rsidR="0043497D" w:rsidRDefault="0043497D" w:rsidP="0043497D">
            <w:pPr>
              <w:jc w:val="center"/>
              <w:rPr>
                <w:rFonts w:ascii="Ink Free" w:hAnsi="Ink Free"/>
                <w:sz w:val="28"/>
                <w:szCs w:val="28"/>
              </w:rPr>
            </w:pPr>
          </w:p>
        </w:tc>
      </w:tr>
      <w:tr w:rsidR="0043497D" w14:paraId="446866F3" w14:textId="77777777" w:rsidTr="0043497D">
        <w:trPr>
          <w:trHeight w:val="1483"/>
        </w:trPr>
        <w:tc>
          <w:tcPr>
            <w:tcW w:w="4444" w:type="dxa"/>
            <w:vAlign w:val="center"/>
          </w:tcPr>
          <w:p w14:paraId="3A673647" w14:textId="537265C8" w:rsidR="0043497D" w:rsidRDefault="0043497D" w:rsidP="0043497D">
            <w:pPr>
              <w:jc w:val="center"/>
              <w:rPr>
                <w:rFonts w:ascii="Ink Free" w:hAnsi="Ink Free"/>
                <w:sz w:val="28"/>
                <w:szCs w:val="28"/>
              </w:rPr>
            </w:pPr>
            <w:r>
              <w:rPr>
                <w:rFonts w:ascii="Ink Free" w:hAnsi="Ink Free"/>
                <w:sz w:val="28"/>
                <w:szCs w:val="28"/>
              </w:rPr>
              <w:t>Follow procedures to support children for whose English is an additional language (EAL)</w:t>
            </w:r>
          </w:p>
        </w:tc>
        <w:tc>
          <w:tcPr>
            <w:tcW w:w="4444" w:type="dxa"/>
            <w:vAlign w:val="center"/>
          </w:tcPr>
          <w:p w14:paraId="249A096D" w14:textId="77777777" w:rsidR="0043497D" w:rsidRDefault="0043497D" w:rsidP="0043497D">
            <w:pPr>
              <w:jc w:val="center"/>
              <w:rPr>
                <w:rFonts w:ascii="Ink Free" w:hAnsi="Ink Free"/>
                <w:sz w:val="28"/>
                <w:szCs w:val="28"/>
              </w:rPr>
            </w:pPr>
          </w:p>
        </w:tc>
      </w:tr>
    </w:tbl>
    <w:p w14:paraId="715BDDA2" w14:textId="423B6D81" w:rsidR="0043497D" w:rsidRDefault="0043497D" w:rsidP="009634CD">
      <w:pPr>
        <w:rPr>
          <w:rFonts w:ascii="Ink Free" w:hAnsi="Ink Free"/>
          <w:sz w:val="28"/>
          <w:szCs w:val="28"/>
        </w:rPr>
      </w:pPr>
    </w:p>
    <w:p w14:paraId="7CE4B2F2" w14:textId="6CB1D9E2" w:rsidR="0043497D" w:rsidRDefault="0043497D" w:rsidP="009634CD">
      <w:pPr>
        <w:rPr>
          <w:rFonts w:ascii="Ink Free" w:hAnsi="Ink Free"/>
          <w:sz w:val="28"/>
          <w:szCs w:val="28"/>
        </w:rPr>
      </w:pPr>
    </w:p>
    <w:p w14:paraId="7E00A98F" w14:textId="7A75D9E4" w:rsidR="0043497D" w:rsidRDefault="0043497D" w:rsidP="009634CD">
      <w:pPr>
        <w:rPr>
          <w:rFonts w:ascii="Ink Free" w:hAnsi="Ink Free"/>
          <w:sz w:val="28"/>
          <w:szCs w:val="28"/>
        </w:rPr>
      </w:pPr>
    </w:p>
    <w:p w14:paraId="16350547" w14:textId="0B183B9B" w:rsidR="0043497D" w:rsidRDefault="0043497D" w:rsidP="009634CD">
      <w:pPr>
        <w:rPr>
          <w:rFonts w:ascii="Ink Free" w:hAnsi="Ink Free"/>
          <w:sz w:val="28"/>
          <w:szCs w:val="28"/>
        </w:rPr>
      </w:pPr>
    </w:p>
    <w:p w14:paraId="3BB34F5F" w14:textId="68F8D3D7" w:rsidR="0043497D" w:rsidRDefault="0043497D" w:rsidP="009634CD">
      <w:pPr>
        <w:rPr>
          <w:rFonts w:ascii="Ink Free" w:hAnsi="Ink Free"/>
          <w:sz w:val="28"/>
          <w:szCs w:val="28"/>
        </w:rPr>
      </w:pPr>
    </w:p>
    <w:p w14:paraId="2CE3C143" w14:textId="3879FF3B" w:rsidR="0043497D" w:rsidRDefault="0043497D" w:rsidP="009634CD">
      <w:pPr>
        <w:rPr>
          <w:rFonts w:ascii="Ink Free" w:hAnsi="Ink Free"/>
          <w:sz w:val="28"/>
          <w:szCs w:val="28"/>
        </w:rPr>
      </w:pPr>
    </w:p>
    <w:p w14:paraId="3B4156BF" w14:textId="54A9AED5" w:rsidR="0043497D" w:rsidRDefault="0043497D" w:rsidP="009634CD">
      <w:pPr>
        <w:rPr>
          <w:rFonts w:ascii="Ink Free" w:hAnsi="Ink Free"/>
          <w:sz w:val="28"/>
          <w:szCs w:val="28"/>
        </w:rPr>
      </w:pPr>
    </w:p>
    <w:p w14:paraId="0CA50C3B" w14:textId="32D2E7A9" w:rsidR="0043497D" w:rsidRDefault="0043497D" w:rsidP="009634CD">
      <w:pPr>
        <w:rPr>
          <w:rFonts w:ascii="Ink Free" w:hAnsi="Ink Free"/>
          <w:sz w:val="28"/>
          <w:szCs w:val="28"/>
        </w:rPr>
      </w:pPr>
    </w:p>
    <w:p w14:paraId="600E0905" w14:textId="157D01BA" w:rsidR="0043497D" w:rsidRDefault="0043497D" w:rsidP="009634CD">
      <w:pPr>
        <w:rPr>
          <w:rFonts w:ascii="Ink Free" w:hAnsi="Ink Free"/>
          <w:sz w:val="28"/>
          <w:szCs w:val="28"/>
        </w:rPr>
      </w:pPr>
    </w:p>
    <w:p w14:paraId="77B7E82D" w14:textId="6552FB9C" w:rsidR="0043497D" w:rsidRDefault="0043497D" w:rsidP="009634CD">
      <w:pPr>
        <w:rPr>
          <w:rFonts w:ascii="Ink Free" w:hAnsi="Ink Free"/>
          <w:sz w:val="28"/>
          <w:szCs w:val="28"/>
        </w:rPr>
      </w:pPr>
    </w:p>
    <w:p w14:paraId="40FC119D" w14:textId="54C811F0" w:rsidR="0043497D" w:rsidRPr="0043497D" w:rsidRDefault="0043497D" w:rsidP="0043497D">
      <w:pPr>
        <w:jc w:val="center"/>
        <w:rPr>
          <w:rFonts w:ascii="Ink Free" w:hAnsi="Ink Free"/>
          <w:b/>
          <w:bCs/>
          <w:sz w:val="28"/>
          <w:szCs w:val="28"/>
          <w:u w:val="single"/>
        </w:rPr>
      </w:pPr>
      <w:r w:rsidRPr="0043497D">
        <w:rPr>
          <w:rFonts w:ascii="Ink Free" w:hAnsi="Ink Free"/>
          <w:b/>
          <w:bCs/>
          <w:sz w:val="28"/>
          <w:szCs w:val="28"/>
          <w:u w:val="single"/>
        </w:rPr>
        <w:lastRenderedPageBreak/>
        <w:t>The Data Protection Act (2018)</w:t>
      </w:r>
    </w:p>
    <w:p w14:paraId="1C9DB998" w14:textId="761B6DC1" w:rsidR="0043497D" w:rsidRPr="0043497D" w:rsidRDefault="0043497D" w:rsidP="0043497D">
      <w:pPr>
        <w:rPr>
          <w:rFonts w:ascii="Ink Free" w:hAnsi="Ink Free"/>
          <w:sz w:val="28"/>
          <w:szCs w:val="28"/>
        </w:rPr>
      </w:pPr>
      <w:r w:rsidRPr="0043497D">
        <w:rPr>
          <w:rFonts w:ascii="Ink Free" w:hAnsi="Ink Free"/>
          <w:sz w:val="28"/>
          <w:szCs w:val="28"/>
        </w:rPr>
        <w:t xml:space="preserve">The act defines data protection principles which require fair, lawful, and transparent handling and processing of personal </w:t>
      </w:r>
      <w:r w:rsidR="00D324B3" w:rsidRPr="0043497D">
        <w:rPr>
          <w:rFonts w:ascii="Ink Free" w:hAnsi="Ink Free"/>
          <w:sz w:val="28"/>
          <w:szCs w:val="28"/>
        </w:rPr>
        <w:t>information. The</w:t>
      </w:r>
      <w:r w:rsidRPr="0043497D">
        <w:rPr>
          <w:rFonts w:ascii="Ink Free" w:hAnsi="Ink Free"/>
          <w:sz w:val="28"/>
          <w:szCs w:val="28"/>
        </w:rPr>
        <w:t xml:space="preserve"> act controls how your personal information is used by organisations, business or the government.</w:t>
      </w:r>
      <w:r>
        <w:rPr>
          <w:rFonts w:ascii="Ink Free" w:hAnsi="Ink Free"/>
          <w:sz w:val="28"/>
          <w:szCs w:val="28"/>
        </w:rPr>
        <w:t xml:space="preserve"> </w:t>
      </w:r>
      <w:r w:rsidRPr="0043497D">
        <w:rPr>
          <w:rFonts w:ascii="Ink Free" w:hAnsi="Ink Free"/>
          <w:sz w:val="28"/>
          <w:szCs w:val="28"/>
        </w:rPr>
        <w:t xml:space="preserve">The Data Protection Act 2018 is the UK’s implementation of the </w:t>
      </w:r>
      <w:r w:rsidRPr="0043497D">
        <w:rPr>
          <w:rFonts w:ascii="Ink Free" w:hAnsi="Ink Free"/>
          <w:b/>
          <w:bCs/>
          <w:sz w:val="28"/>
          <w:szCs w:val="28"/>
        </w:rPr>
        <w:t>General Data Protection Regulation (GDPR).</w:t>
      </w:r>
    </w:p>
    <w:p w14:paraId="26B5489D" w14:textId="77777777" w:rsidR="0043497D" w:rsidRDefault="0043497D" w:rsidP="009634CD">
      <w:pPr>
        <w:rPr>
          <w:rFonts w:ascii="Ink Free" w:hAnsi="Ink Free"/>
          <w:sz w:val="28"/>
          <w:szCs w:val="28"/>
        </w:rPr>
      </w:pPr>
    </w:p>
    <w:p w14:paraId="4AF5A6AA" w14:textId="77777777" w:rsidR="0043497D" w:rsidRDefault="0043497D" w:rsidP="009634CD">
      <w:pPr>
        <w:rPr>
          <w:rFonts w:ascii="Ink Free" w:hAnsi="Ink Free"/>
          <w:sz w:val="28"/>
          <w:szCs w:val="28"/>
        </w:rPr>
      </w:pPr>
    </w:p>
    <w:p w14:paraId="3BBD7A80" w14:textId="3B63C4D8" w:rsidR="0043497D" w:rsidRDefault="0043497D" w:rsidP="009634CD">
      <w:pPr>
        <w:rPr>
          <w:rFonts w:ascii="Ink Free" w:hAnsi="Ink Free"/>
          <w:sz w:val="28"/>
          <w:szCs w:val="28"/>
        </w:rPr>
      </w:pPr>
      <w:r>
        <w:rPr>
          <w:rFonts w:ascii="Ink Free" w:hAnsi="Ink Free"/>
          <w:noProof/>
          <w:sz w:val="28"/>
          <w:szCs w:val="28"/>
          <w14:ligatures w14:val="none"/>
        </w:rPr>
        <mc:AlternateContent>
          <mc:Choice Requires="wps">
            <w:drawing>
              <wp:anchor distT="0" distB="0" distL="114300" distR="114300" simplePos="0" relativeHeight="251675648" behindDoc="0" locked="0" layoutInCell="1" allowOverlap="1" wp14:anchorId="46B0AEA0" wp14:editId="08C23D61">
                <wp:simplePos x="0" y="0"/>
                <wp:positionH relativeFrom="margin">
                  <wp:posOffset>1753235</wp:posOffset>
                </wp:positionH>
                <wp:positionV relativeFrom="paragraph">
                  <wp:posOffset>16996</wp:posOffset>
                </wp:positionV>
                <wp:extent cx="2038350" cy="1218079"/>
                <wp:effectExtent l="19050" t="0" r="19050" b="39370"/>
                <wp:wrapNone/>
                <wp:docPr id="11" name="Cloud 11"/>
                <wp:cNvGraphicFramePr/>
                <a:graphic xmlns:a="http://schemas.openxmlformats.org/drawingml/2006/main">
                  <a:graphicData uri="http://schemas.microsoft.com/office/word/2010/wordprocessingShape">
                    <wps:wsp>
                      <wps:cNvSpPr/>
                      <wps:spPr>
                        <a:xfrm>
                          <a:off x="0" y="0"/>
                          <a:ext cx="2038350" cy="1218079"/>
                        </a:xfrm>
                        <a:custGeom>
                          <a:avLst/>
                          <a:gdLst>
                            <a:gd name="connsiteX0" fmla="*/ 184017 w 2038350"/>
                            <a:gd name="connsiteY0" fmla="*/ 405180 h 1218079"/>
                            <a:gd name="connsiteX1" fmla="*/ 265315 w 2038350"/>
                            <a:gd name="connsiteY1" fmla="*/ 194751 h 1218079"/>
                            <a:gd name="connsiteX2" fmla="*/ 660812 w 2038350"/>
                            <a:gd name="connsiteY2" fmla="*/ 146677 h 1218079"/>
                            <a:gd name="connsiteX3" fmla="*/ 1059564 w 2038350"/>
                            <a:gd name="connsiteY3" fmla="*/ 96769 h 1218079"/>
                            <a:gd name="connsiteX4" fmla="*/ 1214941 w 2038350"/>
                            <a:gd name="connsiteY4" fmla="*/ 5639 h 1218079"/>
                            <a:gd name="connsiteX5" fmla="*/ 1407641 w 2038350"/>
                            <a:gd name="connsiteY5" fmla="*/ 69954 h 1218079"/>
                            <a:gd name="connsiteX6" fmla="*/ 1673287 w 2038350"/>
                            <a:gd name="connsiteY6" fmla="*/ 19455 h 1218079"/>
                            <a:gd name="connsiteX7" fmla="*/ 1807997 w 2038350"/>
                            <a:gd name="connsiteY7" fmla="*/ 157222 h 1218079"/>
                            <a:gd name="connsiteX8" fmla="*/ 1980879 w 2038350"/>
                            <a:gd name="connsiteY8" fmla="*/ 290929 h 1218079"/>
                            <a:gd name="connsiteX9" fmla="*/ 1973141 w 2038350"/>
                            <a:gd name="connsiteY9" fmla="*/ 435914 h 1218079"/>
                            <a:gd name="connsiteX10" fmla="*/ 2029668 w 2038350"/>
                            <a:gd name="connsiteY10" fmla="*/ 657593 h 1218079"/>
                            <a:gd name="connsiteX11" fmla="*/ 1764871 w 2038350"/>
                            <a:gd name="connsiteY11" fmla="*/ 851640 h 1218079"/>
                            <a:gd name="connsiteX12" fmla="*/ 1670078 w 2038350"/>
                            <a:gd name="connsiteY12" fmla="*/ 1017913 h 1218079"/>
                            <a:gd name="connsiteX13" fmla="*/ 1347339 w 2038350"/>
                            <a:gd name="connsiteY13" fmla="*/ 1038045 h 1218079"/>
                            <a:gd name="connsiteX14" fmla="*/ 1116704 w 2038350"/>
                            <a:gd name="connsiteY14" fmla="*/ 1215428 h 1218079"/>
                            <a:gd name="connsiteX15" fmla="*/ 777592 w 2038350"/>
                            <a:gd name="connsiteY15" fmla="*/ 1107154 h 1218079"/>
                            <a:gd name="connsiteX16" fmla="*/ 273856 w 2038350"/>
                            <a:gd name="connsiteY16" fmla="*/ 1000178 h 1218079"/>
                            <a:gd name="connsiteX17" fmla="*/ 52374 w 2038350"/>
                            <a:gd name="connsiteY17" fmla="*/ 881133 h 1218079"/>
                            <a:gd name="connsiteX18" fmla="*/ 99699 w 2038350"/>
                            <a:gd name="connsiteY18" fmla="*/ 720442 h 1218079"/>
                            <a:gd name="connsiteX19" fmla="*/ -236 w 2038350"/>
                            <a:gd name="connsiteY19" fmla="*/ 555579 h 1218079"/>
                            <a:gd name="connsiteX20" fmla="*/ 182271 w 2038350"/>
                            <a:gd name="connsiteY20" fmla="*/ 409043 h 1218079"/>
                            <a:gd name="connsiteX21" fmla="*/ 184017 w 2038350"/>
                            <a:gd name="connsiteY21" fmla="*/ 405180 h 1218079"/>
                            <a:gd name="connsiteX0" fmla="*/ 221434 w 2038350"/>
                            <a:gd name="connsiteY0" fmla="*/ 738093 h 1218079"/>
                            <a:gd name="connsiteX1" fmla="*/ 101917 w 2038350"/>
                            <a:gd name="connsiteY1" fmla="*/ 715621 h 1218079"/>
                            <a:gd name="connsiteX2" fmla="*/ 326890 w 2038350"/>
                            <a:gd name="connsiteY2" fmla="*/ 984021 h 1218079"/>
                            <a:gd name="connsiteX3" fmla="*/ 274611 w 2038350"/>
                            <a:gd name="connsiteY3" fmla="*/ 994764 h 1218079"/>
                            <a:gd name="connsiteX4" fmla="*/ 777498 w 2038350"/>
                            <a:gd name="connsiteY4" fmla="*/ 1102192 h 1218079"/>
                            <a:gd name="connsiteX5" fmla="*/ 745979 w 2038350"/>
                            <a:gd name="connsiteY5" fmla="*/ 1053130 h 1218079"/>
                            <a:gd name="connsiteX6" fmla="*/ 1360173 w 2038350"/>
                            <a:gd name="connsiteY6" fmla="*/ 979848 h 1218079"/>
                            <a:gd name="connsiteX7" fmla="*/ 1347575 w 2038350"/>
                            <a:gd name="connsiteY7" fmla="*/ 1033675 h 1218079"/>
                            <a:gd name="connsiteX8" fmla="*/ 1610343 w 2038350"/>
                            <a:gd name="connsiteY8" fmla="*/ 647217 h 1218079"/>
                            <a:gd name="connsiteX9" fmla="*/ 1763738 w 2038350"/>
                            <a:gd name="connsiteY9" fmla="*/ 848425 h 1218079"/>
                            <a:gd name="connsiteX10" fmla="*/ 1972197 w 2038350"/>
                            <a:gd name="connsiteY10" fmla="*/ 432925 h 1218079"/>
                            <a:gd name="connsiteX11" fmla="*/ 1903875 w 2038350"/>
                            <a:gd name="connsiteY11" fmla="*/ 508378 h 1218079"/>
                            <a:gd name="connsiteX12" fmla="*/ 1808280 w 2038350"/>
                            <a:gd name="connsiteY12" fmla="*/ 152992 h 1218079"/>
                            <a:gd name="connsiteX13" fmla="*/ 1811866 w 2038350"/>
                            <a:gd name="connsiteY13" fmla="*/ 188633 h 1218079"/>
                            <a:gd name="connsiteX14" fmla="*/ 1372017 w 2038350"/>
                            <a:gd name="connsiteY14" fmla="*/ 111431 h 1218079"/>
                            <a:gd name="connsiteX15" fmla="*/ 1407027 w 2038350"/>
                            <a:gd name="connsiteY15" fmla="*/ 65979 h 1218079"/>
                            <a:gd name="connsiteX16" fmla="*/ 1044701 w 2038350"/>
                            <a:gd name="connsiteY16" fmla="*/ 133086 h 1218079"/>
                            <a:gd name="connsiteX17" fmla="*/ 1061640 w 2038350"/>
                            <a:gd name="connsiteY17" fmla="*/ 93893 h 1218079"/>
                            <a:gd name="connsiteX18" fmla="*/ 660576 w 2038350"/>
                            <a:gd name="connsiteY18" fmla="*/ 146395 h 1218079"/>
                            <a:gd name="connsiteX19" fmla="*/ 721915 w 2038350"/>
                            <a:gd name="connsiteY19" fmla="*/ 184403 h 1218079"/>
                            <a:gd name="connsiteX20" fmla="*/ 194728 w 2038350"/>
                            <a:gd name="connsiteY20" fmla="*/ 445190 h 1218079"/>
                            <a:gd name="connsiteX21" fmla="*/ 184017 w 2038350"/>
                            <a:gd name="connsiteY21" fmla="*/ 405180 h 12180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38350" h="1218079" fill="none" extrusionOk="0">
                              <a:moveTo>
                                <a:pt x="184017" y="405180"/>
                              </a:moveTo>
                              <a:cubicBezTo>
                                <a:pt x="164150" y="337911"/>
                                <a:pt x="182679" y="251947"/>
                                <a:pt x="265315" y="194751"/>
                              </a:cubicBezTo>
                              <a:cubicBezTo>
                                <a:pt x="348727" y="117421"/>
                                <a:pt x="536099" y="90542"/>
                                <a:pt x="660812" y="146677"/>
                              </a:cubicBezTo>
                              <a:cubicBezTo>
                                <a:pt x="716250" y="52087"/>
                                <a:pt x="919675" y="-7656"/>
                                <a:pt x="1059564" y="96769"/>
                              </a:cubicBezTo>
                              <a:cubicBezTo>
                                <a:pt x="1099721" y="61375"/>
                                <a:pt x="1146891" y="-1328"/>
                                <a:pt x="1214941" y="5639"/>
                              </a:cubicBezTo>
                              <a:cubicBezTo>
                                <a:pt x="1288234" y="-6724"/>
                                <a:pt x="1352514" y="16246"/>
                                <a:pt x="1407641" y="69954"/>
                              </a:cubicBezTo>
                              <a:cubicBezTo>
                                <a:pt x="1470137" y="25120"/>
                                <a:pt x="1567680" y="-16868"/>
                                <a:pt x="1673287" y="19455"/>
                              </a:cubicBezTo>
                              <a:cubicBezTo>
                                <a:pt x="1754540" y="39734"/>
                                <a:pt x="1803028" y="107932"/>
                                <a:pt x="1807997" y="157222"/>
                              </a:cubicBezTo>
                              <a:cubicBezTo>
                                <a:pt x="1884448" y="175268"/>
                                <a:pt x="1961220" y="215853"/>
                                <a:pt x="1980879" y="290929"/>
                              </a:cubicBezTo>
                              <a:cubicBezTo>
                                <a:pt x="1999736" y="339948"/>
                                <a:pt x="1982958" y="393564"/>
                                <a:pt x="1973141" y="435914"/>
                              </a:cubicBezTo>
                              <a:cubicBezTo>
                                <a:pt x="2030885" y="492744"/>
                                <a:pt x="2045663" y="593958"/>
                                <a:pt x="2029668" y="657593"/>
                              </a:cubicBezTo>
                              <a:cubicBezTo>
                                <a:pt x="1999920" y="779844"/>
                                <a:pt x="1915482" y="829446"/>
                                <a:pt x="1764871" y="851640"/>
                              </a:cubicBezTo>
                              <a:cubicBezTo>
                                <a:pt x="1757488" y="898419"/>
                                <a:pt x="1726824" y="978988"/>
                                <a:pt x="1670078" y="1017913"/>
                              </a:cubicBezTo>
                              <a:cubicBezTo>
                                <a:pt x="1552252" y="1099781"/>
                                <a:pt x="1456225" y="1092185"/>
                                <a:pt x="1347339" y="1038045"/>
                              </a:cubicBezTo>
                              <a:cubicBezTo>
                                <a:pt x="1325185" y="1118622"/>
                                <a:pt x="1223470" y="1210064"/>
                                <a:pt x="1116704" y="1215428"/>
                              </a:cubicBezTo>
                              <a:cubicBezTo>
                                <a:pt x="999772" y="1254761"/>
                                <a:pt x="849128" y="1217592"/>
                                <a:pt x="777592" y="1107154"/>
                              </a:cubicBezTo>
                              <a:cubicBezTo>
                                <a:pt x="571939" y="1199901"/>
                                <a:pt x="346734" y="1168844"/>
                                <a:pt x="273856" y="1000178"/>
                              </a:cubicBezTo>
                              <a:cubicBezTo>
                                <a:pt x="159356" y="1022740"/>
                                <a:pt x="83326" y="950899"/>
                                <a:pt x="52374" y="881133"/>
                              </a:cubicBezTo>
                              <a:cubicBezTo>
                                <a:pt x="33829" y="812303"/>
                                <a:pt x="51921" y="776685"/>
                                <a:pt x="99699" y="720442"/>
                              </a:cubicBezTo>
                              <a:cubicBezTo>
                                <a:pt x="25283" y="676347"/>
                                <a:pt x="-16619" y="624656"/>
                                <a:pt x="-236" y="555579"/>
                              </a:cubicBezTo>
                              <a:cubicBezTo>
                                <a:pt x="19591" y="502920"/>
                                <a:pt x="87032" y="395471"/>
                                <a:pt x="182271" y="409043"/>
                              </a:cubicBezTo>
                              <a:cubicBezTo>
                                <a:pt x="182892" y="407712"/>
                                <a:pt x="183305" y="406857"/>
                                <a:pt x="184017" y="405180"/>
                              </a:cubicBezTo>
                              <a:close/>
                            </a:path>
                            <a:path w="2038350" h="1218079" fill="none" extrusionOk="0">
                              <a:moveTo>
                                <a:pt x="221434" y="738093"/>
                              </a:moveTo>
                              <a:cubicBezTo>
                                <a:pt x="178807" y="737886"/>
                                <a:pt x="133789" y="739736"/>
                                <a:pt x="101917" y="715621"/>
                              </a:cubicBezTo>
                              <a:moveTo>
                                <a:pt x="326890" y="984021"/>
                              </a:moveTo>
                              <a:cubicBezTo>
                                <a:pt x="311376" y="989995"/>
                                <a:pt x="295496" y="992777"/>
                                <a:pt x="274611" y="994764"/>
                              </a:cubicBezTo>
                              <a:moveTo>
                                <a:pt x="777498" y="1102192"/>
                              </a:moveTo>
                              <a:cubicBezTo>
                                <a:pt x="760673" y="1090253"/>
                                <a:pt x="754142" y="1066388"/>
                                <a:pt x="745979" y="1053130"/>
                              </a:cubicBezTo>
                              <a:moveTo>
                                <a:pt x="1360173" y="979848"/>
                              </a:moveTo>
                              <a:cubicBezTo>
                                <a:pt x="1358639" y="998858"/>
                                <a:pt x="1351307" y="1018590"/>
                                <a:pt x="1347575" y="1033675"/>
                              </a:cubicBezTo>
                              <a:moveTo>
                                <a:pt x="1610343" y="647217"/>
                              </a:moveTo>
                              <a:cubicBezTo>
                                <a:pt x="1705378" y="666551"/>
                                <a:pt x="1750590" y="761274"/>
                                <a:pt x="1763738" y="848425"/>
                              </a:cubicBezTo>
                              <a:moveTo>
                                <a:pt x="1972197" y="432925"/>
                              </a:moveTo>
                              <a:cubicBezTo>
                                <a:pt x="1959766" y="464573"/>
                                <a:pt x="1931977" y="478042"/>
                                <a:pt x="1903875" y="508378"/>
                              </a:cubicBezTo>
                              <a:moveTo>
                                <a:pt x="1808280" y="152992"/>
                              </a:moveTo>
                              <a:cubicBezTo>
                                <a:pt x="1813968" y="163156"/>
                                <a:pt x="1810936" y="179728"/>
                                <a:pt x="1811866" y="188633"/>
                              </a:cubicBezTo>
                              <a:moveTo>
                                <a:pt x="1372017" y="111431"/>
                              </a:moveTo>
                              <a:cubicBezTo>
                                <a:pt x="1380277" y="95363"/>
                                <a:pt x="1389181" y="78708"/>
                                <a:pt x="1407027" y="65979"/>
                              </a:cubicBezTo>
                              <a:moveTo>
                                <a:pt x="1044701" y="133086"/>
                              </a:moveTo>
                              <a:cubicBezTo>
                                <a:pt x="1047017" y="120415"/>
                                <a:pt x="1055907" y="109257"/>
                                <a:pt x="1061640" y="93893"/>
                              </a:cubicBezTo>
                              <a:moveTo>
                                <a:pt x="660576" y="146395"/>
                              </a:moveTo>
                              <a:cubicBezTo>
                                <a:pt x="685331" y="157738"/>
                                <a:pt x="701485" y="167462"/>
                                <a:pt x="721915" y="184403"/>
                              </a:cubicBezTo>
                              <a:moveTo>
                                <a:pt x="194728" y="445190"/>
                              </a:moveTo>
                              <a:cubicBezTo>
                                <a:pt x="186487" y="430319"/>
                                <a:pt x="186051" y="418321"/>
                                <a:pt x="184017" y="405180"/>
                              </a:cubicBezTo>
                            </a:path>
                            <a:path w="2038350" h="1218079" stroke="0" extrusionOk="0">
                              <a:moveTo>
                                <a:pt x="184017" y="405180"/>
                              </a:moveTo>
                              <a:cubicBezTo>
                                <a:pt x="171370" y="333806"/>
                                <a:pt x="182641" y="242971"/>
                                <a:pt x="265315" y="194751"/>
                              </a:cubicBezTo>
                              <a:cubicBezTo>
                                <a:pt x="368918" y="84670"/>
                                <a:pt x="520529" y="121302"/>
                                <a:pt x="660812" y="146677"/>
                              </a:cubicBezTo>
                              <a:cubicBezTo>
                                <a:pt x="746089" y="27249"/>
                                <a:pt x="934758" y="-41618"/>
                                <a:pt x="1059564" y="96769"/>
                              </a:cubicBezTo>
                              <a:cubicBezTo>
                                <a:pt x="1097884" y="61536"/>
                                <a:pt x="1134216" y="15716"/>
                                <a:pt x="1214941" y="5639"/>
                              </a:cubicBezTo>
                              <a:cubicBezTo>
                                <a:pt x="1301137" y="8303"/>
                                <a:pt x="1367662" y="25348"/>
                                <a:pt x="1407641" y="69954"/>
                              </a:cubicBezTo>
                              <a:cubicBezTo>
                                <a:pt x="1453376" y="17023"/>
                                <a:pt x="1593391" y="-10233"/>
                                <a:pt x="1673287" y="19455"/>
                              </a:cubicBezTo>
                              <a:cubicBezTo>
                                <a:pt x="1734226" y="56122"/>
                                <a:pt x="1793478" y="108384"/>
                                <a:pt x="1807997" y="157222"/>
                              </a:cubicBezTo>
                              <a:cubicBezTo>
                                <a:pt x="1885680" y="171572"/>
                                <a:pt x="1948165" y="239154"/>
                                <a:pt x="1980879" y="290929"/>
                              </a:cubicBezTo>
                              <a:cubicBezTo>
                                <a:pt x="2000161" y="339515"/>
                                <a:pt x="1996665" y="387845"/>
                                <a:pt x="1973141" y="435914"/>
                              </a:cubicBezTo>
                              <a:cubicBezTo>
                                <a:pt x="2037272" y="515820"/>
                                <a:pt x="2057279" y="562020"/>
                                <a:pt x="2029668" y="657593"/>
                              </a:cubicBezTo>
                              <a:cubicBezTo>
                                <a:pt x="1993804" y="775454"/>
                                <a:pt x="1909213" y="869281"/>
                                <a:pt x="1764871" y="851640"/>
                              </a:cubicBezTo>
                              <a:cubicBezTo>
                                <a:pt x="1774471" y="902056"/>
                                <a:pt x="1735214" y="973219"/>
                                <a:pt x="1670078" y="1017913"/>
                              </a:cubicBezTo>
                              <a:cubicBezTo>
                                <a:pt x="1560860" y="1091421"/>
                                <a:pt x="1458421" y="1094260"/>
                                <a:pt x="1347339" y="1038045"/>
                              </a:cubicBezTo>
                              <a:cubicBezTo>
                                <a:pt x="1283019" y="1128446"/>
                                <a:pt x="1225593" y="1200178"/>
                                <a:pt x="1116704" y="1215428"/>
                              </a:cubicBezTo>
                              <a:cubicBezTo>
                                <a:pt x="1005246" y="1228635"/>
                                <a:pt x="885033" y="1187066"/>
                                <a:pt x="777592" y="1107154"/>
                              </a:cubicBezTo>
                              <a:cubicBezTo>
                                <a:pt x="623956" y="1183722"/>
                                <a:pt x="367283" y="1157840"/>
                                <a:pt x="273856" y="1000178"/>
                              </a:cubicBezTo>
                              <a:cubicBezTo>
                                <a:pt x="168853" y="998058"/>
                                <a:pt x="78979" y="978111"/>
                                <a:pt x="52374" y="881133"/>
                              </a:cubicBezTo>
                              <a:cubicBezTo>
                                <a:pt x="34389" y="831562"/>
                                <a:pt x="58171" y="749126"/>
                                <a:pt x="99699" y="720442"/>
                              </a:cubicBezTo>
                              <a:cubicBezTo>
                                <a:pt x="20452" y="680760"/>
                                <a:pt x="-13663" y="620797"/>
                                <a:pt x="-236" y="555579"/>
                              </a:cubicBezTo>
                              <a:cubicBezTo>
                                <a:pt x="14697" y="480885"/>
                                <a:pt x="86620" y="411358"/>
                                <a:pt x="182271" y="409043"/>
                              </a:cubicBezTo>
                              <a:cubicBezTo>
                                <a:pt x="182786" y="407769"/>
                                <a:pt x="183347" y="406643"/>
                                <a:pt x="184017" y="405180"/>
                              </a:cubicBezTo>
                              <a:close/>
                            </a:path>
                            <a:path w="2038350" h="1218079" fill="none" stroke="0" extrusionOk="0">
                              <a:moveTo>
                                <a:pt x="221434" y="738093"/>
                              </a:moveTo>
                              <a:cubicBezTo>
                                <a:pt x="176496" y="732187"/>
                                <a:pt x="131645" y="734685"/>
                                <a:pt x="101917" y="715621"/>
                              </a:cubicBezTo>
                              <a:moveTo>
                                <a:pt x="326890" y="984021"/>
                              </a:moveTo>
                              <a:cubicBezTo>
                                <a:pt x="308474" y="988711"/>
                                <a:pt x="292974" y="993717"/>
                                <a:pt x="274611" y="994764"/>
                              </a:cubicBezTo>
                              <a:moveTo>
                                <a:pt x="777498" y="1102192"/>
                              </a:moveTo>
                              <a:cubicBezTo>
                                <a:pt x="762377" y="1088611"/>
                                <a:pt x="749584" y="1069067"/>
                                <a:pt x="745979" y="1053130"/>
                              </a:cubicBezTo>
                              <a:moveTo>
                                <a:pt x="1360173" y="979848"/>
                              </a:moveTo>
                              <a:cubicBezTo>
                                <a:pt x="1357873" y="997168"/>
                                <a:pt x="1353150" y="1015114"/>
                                <a:pt x="1347575" y="1033675"/>
                              </a:cubicBezTo>
                              <a:moveTo>
                                <a:pt x="1610343" y="647217"/>
                              </a:moveTo>
                              <a:cubicBezTo>
                                <a:pt x="1693841" y="682875"/>
                                <a:pt x="1756101" y="753748"/>
                                <a:pt x="1763738" y="848425"/>
                              </a:cubicBezTo>
                              <a:moveTo>
                                <a:pt x="1972197" y="432925"/>
                              </a:moveTo>
                              <a:cubicBezTo>
                                <a:pt x="1967152" y="462058"/>
                                <a:pt x="1934385" y="482692"/>
                                <a:pt x="1903875" y="508378"/>
                              </a:cubicBezTo>
                              <a:moveTo>
                                <a:pt x="1808280" y="152992"/>
                              </a:moveTo>
                              <a:cubicBezTo>
                                <a:pt x="1809476" y="165965"/>
                                <a:pt x="1812766" y="175255"/>
                                <a:pt x="1811866" y="188633"/>
                              </a:cubicBezTo>
                              <a:moveTo>
                                <a:pt x="1372017" y="111431"/>
                              </a:moveTo>
                              <a:cubicBezTo>
                                <a:pt x="1382838" y="93978"/>
                                <a:pt x="1392566" y="77469"/>
                                <a:pt x="1407027" y="65979"/>
                              </a:cubicBezTo>
                              <a:moveTo>
                                <a:pt x="1044701" y="133086"/>
                              </a:moveTo>
                              <a:cubicBezTo>
                                <a:pt x="1047100" y="120115"/>
                                <a:pt x="1051239" y="109032"/>
                                <a:pt x="1061640" y="93893"/>
                              </a:cubicBezTo>
                              <a:moveTo>
                                <a:pt x="660576" y="146395"/>
                              </a:moveTo>
                              <a:cubicBezTo>
                                <a:pt x="679799" y="161481"/>
                                <a:pt x="709180" y="172442"/>
                                <a:pt x="721915" y="184403"/>
                              </a:cubicBezTo>
                              <a:moveTo>
                                <a:pt x="194728" y="445190"/>
                              </a:moveTo>
                              <a:cubicBezTo>
                                <a:pt x="187977" y="432484"/>
                                <a:pt x="187057" y="417326"/>
                                <a:pt x="184017" y="405180"/>
                              </a:cubicBezTo>
                            </a:path>
                          </a:pathLst>
                        </a:custGeom>
                        <a:ln>
                          <a:extLst>
                            <a:ext uri="{C807C97D-BFC1-408E-A445-0C87EB9F89A2}">
                              <ask:lineSketchStyleProps xmlns:ask="http://schemas.microsoft.com/office/drawing/2018/sketchyshapes" sd="1090976289">
                                <a:prstGeom prst="cloud">
                                  <a:avLst/>
                                </a:prstGeom>
                                <ask:type>
                                  <ask:lineSketchScribble/>
                                </ask:type>
                              </ask:lineSketchStyleProps>
                            </a:ext>
                          </a:extLst>
                        </a:ln>
                      </wps:spPr>
                      <wps:style>
                        <a:lnRef idx="2">
                          <a:schemeClr val="dk1"/>
                        </a:lnRef>
                        <a:fillRef idx="1">
                          <a:schemeClr val="lt1"/>
                        </a:fillRef>
                        <a:effectRef idx="0">
                          <a:schemeClr val="dk1"/>
                        </a:effectRef>
                        <a:fontRef idx="minor">
                          <a:schemeClr val="dk1"/>
                        </a:fontRef>
                      </wps:style>
                      <wps:txbx>
                        <w:txbxContent>
                          <w:p w14:paraId="5EE9310F" w14:textId="23E0C931" w:rsidR="0043497D" w:rsidRPr="008B2C1E" w:rsidRDefault="0043497D" w:rsidP="0043497D">
                            <w:pPr>
                              <w:jc w:val="center"/>
                              <w:rPr>
                                <w:rFonts w:ascii="Ink Free" w:hAnsi="Ink Free"/>
                                <w:sz w:val="28"/>
                                <w:szCs w:val="28"/>
                              </w:rPr>
                            </w:pPr>
                            <w:r>
                              <w:rPr>
                                <w:rFonts w:ascii="Ink Free" w:hAnsi="Ink Free"/>
                                <w:sz w:val="28"/>
                                <w:szCs w:val="28"/>
                              </w:rPr>
                              <w:t>Data collected in early-years settings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0AEA0" id="Cloud 11" o:spid="_x0000_s1033" style="position:absolute;margin-left:138.05pt;margin-top:1.35pt;width:160.5pt;height:95.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221435,738094;101918,715621;326891,984022;274611,994765;777498,1102192;745979,1053131;1360174,979849;1347576,1033675;1610344,647217;1763739,848426;1972198,432926;1903876,508379;1808281,152993;1811867,188633;1372017,111432;1407028,65979;1044702,133086;1061641,93894;660576,146395;721916,184404;194728,445191;184018,405180" o:connectangles="0,0,0,0,0,0,0,0,0,0,0,0,0,0,0,0,0,0,0,0,0,0" textboxrect="0,0,43200,43200"/>
                <v:textbox>
                  <w:txbxContent>
                    <w:p w14:paraId="5EE9310F" w14:textId="23E0C931" w:rsidR="0043497D" w:rsidRPr="008B2C1E" w:rsidRDefault="0043497D" w:rsidP="0043497D">
                      <w:pPr>
                        <w:jc w:val="center"/>
                        <w:rPr>
                          <w:rFonts w:ascii="Ink Free" w:hAnsi="Ink Free"/>
                          <w:sz w:val="28"/>
                          <w:szCs w:val="28"/>
                        </w:rPr>
                      </w:pPr>
                      <w:r>
                        <w:rPr>
                          <w:rFonts w:ascii="Ink Free" w:hAnsi="Ink Free"/>
                          <w:sz w:val="28"/>
                          <w:szCs w:val="28"/>
                        </w:rPr>
                        <w:t>Data collected in early-years settings</w:t>
                      </w:r>
                    </w:p>
                  </w:txbxContent>
                </v:textbox>
                <w10:wrap anchorx="margin"/>
              </v:shape>
            </w:pict>
          </mc:Fallback>
        </mc:AlternateContent>
      </w:r>
    </w:p>
    <w:p w14:paraId="077BB084" w14:textId="77777777" w:rsidR="0043497D" w:rsidRDefault="0043497D" w:rsidP="009634CD">
      <w:pPr>
        <w:rPr>
          <w:rFonts w:ascii="Ink Free" w:hAnsi="Ink Free"/>
          <w:sz w:val="28"/>
          <w:szCs w:val="28"/>
        </w:rPr>
      </w:pPr>
    </w:p>
    <w:p w14:paraId="475C021A" w14:textId="4F8BA5C8" w:rsidR="0043497D" w:rsidRDefault="0043497D" w:rsidP="009634CD">
      <w:pPr>
        <w:rPr>
          <w:rFonts w:ascii="Ink Free" w:hAnsi="Ink Free"/>
          <w:sz w:val="28"/>
          <w:szCs w:val="28"/>
        </w:rPr>
      </w:pPr>
    </w:p>
    <w:p w14:paraId="5E364316" w14:textId="77777777" w:rsidR="0043497D" w:rsidRDefault="0043497D" w:rsidP="009634CD">
      <w:pPr>
        <w:rPr>
          <w:rFonts w:ascii="Ink Free" w:hAnsi="Ink Free"/>
          <w:sz w:val="28"/>
          <w:szCs w:val="28"/>
        </w:rPr>
      </w:pPr>
    </w:p>
    <w:p w14:paraId="5F9BCF5F" w14:textId="71088680" w:rsidR="0043497D" w:rsidRDefault="0043497D" w:rsidP="009634CD">
      <w:pPr>
        <w:rPr>
          <w:rFonts w:ascii="Ink Free" w:hAnsi="Ink Free"/>
          <w:sz w:val="28"/>
          <w:szCs w:val="28"/>
        </w:rPr>
      </w:pPr>
    </w:p>
    <w:p w14:paraId="4DC84236" w14:textId="44A9D18A" w:rsidR="0043497D" w:rsidRDefault="0043497D" w:rsidP="009634CD">
      <w:pPr>
        <w:rPr>
          <w:rFonts w:ascii="Ink Free" w:hAnsi="Ink Free"/>
          <w:sz w:val="28"/>
          <w:szCs w:val="28"/>
        </w:rPr>
      </w:pPr>
    </w:p>
    <w:p w14:paraId="3505C9BB" w14:textId="17614215" w:rsidR="0043497D" w:rsidRDefault="0043497D" w:rsidP="009634CD">
      <w:pPr>
        <w:rPr>
          <w:rFonts w:ascii="Ink Free" w:hAnsi="Ink Free"/>
          <w:sz w:val="28"/>
          <w:szCs w:val="28"/>
        </w:rPr>
      </w:pPr>
      <w:r w:rsidRPr="0043497D">
        <w:rPr>
          <w:rFonts w:ascii="Ink Free" w:hAnsi="Ink Free"/>
          <w:sz w:val="28"/>
          <w:szCs w:val="28"/>
        </w:rPr>
        <w:t>General Data Protection Regulation (GDPR) - A set of rules to protect data, now brought in as part of UK law under the Data Protection Act (2018). GDPR sets out 7 key principles</w:t>
      </w:r>
      <w:r>
        <w:rPr>
          <w:rFonts w:ascii="Ink Free" w:hAnsi="Ink Free"/>
          <w:sz w:val="28"/>
          <w:szCs w:val="28"/>
        </w:rPr>
        <w:t>:</w:t>
      </w:r>
    </w:p>
    <w:tbl>
      <w:tblPr>
        <w:tblStyle w:val="TableGrid"/>
        <w:tblW w:w="10233" w:type="dxa"/>
        <w:tblInd w:w="-572" w:type="dxa"/>
        <w:tblLook w:val="04A0" w:firstRow="1" w:lastRow="0" w:firstColumn="1" w:lastColumn="0" w:noHBand="0" w:noVBand="1"/>
      </w:tblPr>
      <w:tblGrid>
        <w:gridCol w:w="2305"/>
        <w:gridCol w:w="7928"/>
      </w:tblGrid>
      <w:tr w:rsidR="0043497D" w14:paraId="463F44E7" w14:textId="77777777" w:rsidTr="00D324B3">
        <w:trPr>
          <w:trHeight w:val="803"/>
        </w:trPr>
        <w:tc>
          <w:tcPr>
            <w:tcW w:w="2305" w:type="dxa"/>
          </w:tcPr>
          <w:p w14:paraId="7D6A472D" w14:textId="77777777" w:rsidR="0043497D" w:rsidRDefault="0043497D" w:rsidP="009634CD">
            <w:pPr>
              <w:rPr>
                <w:rFonts w:ascii="Ink Free" w:hAnsi="Ink Free"/>
                <w:sz w:val="28"/>
                <w:szCs w:val="28"/>
              </w:rPr>
            </w:pPr>
          </w:p>
        </w:tc>
        <w:tc>
          <w:tcPr>
            <w:tcW w:w="7928" w:type="dxa"/>
            <w:vAlign w:val="center"/>
          </w:tcPr>
          <w:p w14:paraId="7139820E" w14:textId="04276905" w:rsidR="0043497D" w:rsidRDefault="0043497D" w:rsidP="0043497D">
            <w:pPr>
              <w:jc w:val="center"/>
              <w:rPr>
                <w:rFonts w:ascii="Ink Free" w:hAnsi="Ink Free"/>
                <w:sz w:val="28"/>
                <w:szCs w:val="28"/>
              </w:rPr>
            </w:pPr>
            <w:r>
              <w:rPr>
                <w:rFonts w:ascii="Ink Free" w:hAnsi="Ink Free"/>
                <w:sz w:val="28"/>
                <w:szCs w:val="28"/>
              </w:rPr>
              <w:t>P</w:t>
            </w:r>
            <w:r w:rsidRPr="0043497D">
              <w:rPr>
                <w:rFonts w:ascii="Ink Free" w:hAnsi="Ink Free"/>
                <w:sz w:val="28"/>
                <w:szCs w:val="28"/>
              </w:rPr>
              <w:t>eople have a right to know and view any information being held about them and how it’s being used.</w:t>
            </w:r>
          </w:p>
        </w:tc>
      </w:tr>
      <w:tr w:rsidR="0043497D" w14:paraId="4183EF01" w14:textId="77777777" w:rsidTr="00D324B3">
        <w:trPr>
          <w:trHeight w:val="413"/>
        </w:trPr>
        <w:tc>
          <w:tcPr>
            <w:tcW w:w="2305" w:type="dxa"/>
          </w:tcPr>
          <w:p w14:paraId="04432877" w14:textId="77777777" w:rsidR="0043497D" w:rsidRDefault="0043497D" w:rsidP="009634CD">
            <w:pPr>
              <w:rPr>
                <w:rFonts w:ascii="Ink Free" w:hAnsi="Ink Free"/>
                <w:sz w:val="28"/>
                <w:szCs w:val="28"/>
              </w:rPr>
            </w:pPr>
          </w:p>
        </w:tc>
        <w:tc>
          <w:tcPr>
            <w:tcW w:w="7928" w:type="dxa"/>
            <w:vAlign w:val="center"/>
          </w:tcPr>
          <w:p w14:paraId="1F7408D7" w14:textId="468DFDAF" w:rsidR="0043497D" w:rsidRDefault="0043497D" w:rsidP="0043497D">
            <w:pPr>
              <w:jc w:val="center"/>
              <w:rPr>
                <w:rFonts w:ascii="Ink Free" w:hAnsi="Ink Free"/>
                <w:sz w:val="28"/>
                <w:szCs w:val="28"/>
              </w:rPr>
            </w:pPr>
            <w:r>
              <w:rPr>
                <w:rFonts w:ascii="Ink Free" w:hAnsi="Ink Free"/>
                <w:sz w:val="28"/>
                <w:szCs w:val="28"/>
              </w:rPr>
              <w:t>I</w:t>
            </w:r>
            <w:r w:rsidRPr="0043497D">
              <w:rPr>
                <w:rFonts w:ascii="Ink Free" w:hAnsi="Ink Free"/>
                <w:sz w:val="28"/>
                <w:szCs w:val="28"/>
              </w:rPr>
              <w:t>nformation should only be collected for the specific purpose.</w:t>
            </w:r>
          </w:p>
        </w:tc>
      </w:tr>
      <w:tr w:rsidR="0043497D" w14:paraId="31F66FCD" w14:textId="77777777" w:rsidTr="00D324B3">
        <w:trPr>
          <w:trHeight w:val="803"/>
        </w:trPr>
        <w:tc>
          <w:tcPr>
            <w:tcW w:w="2305" w:type="dxa"/>
          </w:tcPr>
          <w:p w14:paraId="7D74DD77" w14:textId="77777777" w:rsidR="0043497D" w:rsidRDefault="0043497D" w:rsidP="009634CD">
            <w:pPr>
              <w:rPr>
                <w:rFonts w:ascii="Ink Free" w:hAnsi="Ink Free"/>
                <w:sz w:val="28"/>
                <w:szCs w:val="28"/>
              </w:rPr>
            </w:pPr>
          </w:p>
        </w:tc>
        <w:tc>
          <w:tcPr>
            <w:tcW w:w="7928" w:type="dxa"/>
            <w:vAlign w:val="center"/>
          </w:tcPr>
          <w:p w14:paraId="076111D9" w14:textId="38218D12" w:rsidR="0043497D" w:rsidRDefault="0043497D" w:rsidP="0043497D">
            <w:pPr>
              <w:jc w:val="center"/>
              <w:rPr>
                <w:rFonts w:ascii="Ink Free" w:hAnsi="Ink Free"/>
                <w:sz w:val="28"/>
                <w:szCs w:val="28"/>
              </w:rPr>
            </w:pPr>
            <w:r>
              <w:rPr>
                <w:rFonts w:ascii="Ink Free" w:hAnsi="Ink Free"/>
                <w:sz w:val="28"/>
                <w:szCs w:val="28"/>
              </w:rPr>
              <w:t>O</w:t>
            </w:r>
            <w:r w:rsidRPr="0043497D">
              <w:rPr>
                <w:rFonts w:ascii="Ink Free" w:hAnsi="Ink Free"/>
                <w:sz w:val="28"/>
                <w:szCs w:val="28"/>
              </w:rPr>
              <w:t>rganisations and settings must not collect any information that is not relevant to them</w:t>
            </w:r>
            <w:r>
              <w:rPr>
                <w:rFonts w:ascii="Ink Free" w:hAnsi="Ink Free"/>
                <w:sz w:val="28"/>
                <w:szCs w:val="28"/>
              </w:rPr>
              <w:t>.</w:t>
            </w:r>
          </w:p>
        </w:tc>
      </w:tr>
      <w:tr w:rsidR="0043497D" w14:paraId="50FBCA88" w14:textId="77777777" w:rsidTr="00D324B3">
        <w:trPr>
          <w:trHeight w:val="413"/>
        </w:trPr>
        <w:tc>
          <w:tcPr>
            <w:tcW w:w="2305" w:type="dxa"/>
          </w:tcPr>
          <w:p w14:paraId="562BC744" w14:textId="77777777" w:rsidR="0043497D" w:rsidRDefault="0043497D" w:rsidP="009634CD">
            <w:pPr>
              <w:rPr>
                <w:rFonts w:ascii="Ink Free" w:hAnsi="Ink Free"/>
                <w:sz w:val="28"/>
                <w:szCs w:val="28"/>
              </w:rPr>
            </w:pPr>
          </w:p>
        </w:tc>
        <w:tc>
          <w:tcPr>
            <w:tcW w:w="7928" w:type="dxa"/>
            <w:vAlign w:val="center"/>
          </w:tcPr>
          <w:p w14:paraId="68885398" w14:textId="6C5972C9" w:rsidR="0043497D" w:rsidRDefault="0043497D" w:rsidP="0043497D">
            <w:pPr>
              <w:jc w:val="center"/>
              <w:rPr>
                <w:rFonts w:ascii="Ink Free" w:hAnsi="Ink Free"/>
                <w:sz w:val="28"/>
                <w:szCs w:val="28"/>
              </w:rPr>
            </w:pPr>
            <w:r>
              <w:rPr>
                <w:rFonts w:ascii="Ink Free" w:hAnsi="Ink Free"/>
                <w:sz w:val="28"/>
                <w:szCs w:val="28"/>
              </w:rPr>
              <w:t>D</w:t>
            </w:r>
            <w:r w:rsidRPr="0043497D">
              <w:rPr>
                <w:rFonts w:ascii="Ink Free" w:hAnsi="Ink Free"/>
                <w:sz w:val="28"/>
                <w:szCs w:val="28"/>
              </w:rPr>
              <w:t>ata found to be inaccurate should be destroyed or corrected.</w:t>
            </w:r>
          </w:p>
        </w:tc>
      </w:tr>
      <w:tr w:rsidR="0043497D" w14:paraId="24973296" w14:textId="77777777" w:rsidTr="00D324B3">
        <w:trPr>
          <w:trHeight w:val="413"/>
        </w:trPr>
        <w:tc>
          <w:tcPr>
            <w:tcW w:w="2305" w:type="dxa"/>
          </w:tcPr>
          <w:p w14:paraId="669594DA" w14:textId="77777777" w:rsidR="0043497D" w:rsidRDefault="0043497D" w:rsidP="009634CD">
            <w:pPr>
              <w:rPr>
                <w:rFonts w:ascii="Ink Free" w:hAnsi="Ink Free"/>
                <w:sz w:val="28"/>
                <w:szCs w:val="28"/>
              </w:rPr>
            </w:pPr>
          </w:p>
        </w:tc>
        <w:tc>
          <w:tcPr>
            <w:tcW w:w="7928" w:type="dxa"/>
            <w:vAlign w:val="center"/>
          </w:tcPr>
          <w:p w14:paraId="137C5A0C" w14:textId="3F99FA01" w:rsidR="0043497D" w:rsidRDefault="0043497D" w:rsidP="0043497D">
            <w:pPr>
              <w:jc w:val="center"/>
              <w:rPr>
                <w:rFonts w:ascii="Ink Free" w:hAnsi="Ink Free"/>
                <w:sz w:val="28"/>
                <w:szCs w:val="28"/>
              </w:rPr>
            </w:pPr>
            <w:r>
              <w:rPr>
                <w:rFonts w:ascii="Ink Free" w:hAnsi="Ink Free"/>
                <w:sz w:val="28"/>
                <w:szCs w:val="28"/>
              </w:rPr>
              <w:t>I</w:t>
            </w:r>
            <w:r w:rsidRPr="0043497D">
              <w:rPr>
                <w:rFonts w:ascii="Ink Free" w:hAnsi="Ink Free"/>
                <w:sz w:val="28"/>
                <w:szCs w:val="28"/>
              </w:rPr>
              <w:t>nformation should be kept for no longer than necessary.</w:t>
            </w:r>
          </w:p>
        </w:tc>
      </w:tr>
      <w:tr w:rsidR="0043497D" w14:paraId="686D86CE" w14:textId="77777777" w:rsidTr="00D324B3">
        <w:trPr>
          <w:trHeight w:val="803"/>
        </w:trPr>
        <w:tc>
          <w:tcPr>
            <w:tcW w:w="2305" w:type="dxa"/>
          </w:tcPr>
          <w:p w14:paraId="577C6F1F" w14:textId="77777777" w:rsidR="0043497D" w:rsidRDefault="0043497D" w:rsidP="009634CD">
            <w:pPr>
              <w:rPr>
                <w:rFonts w:ascii="Ink Free" w:hAnsi="Ink Free"/>
                <w:sz w:val="28"/>
                <w:szCs w:val="28"/>
              </w:rPr>
            </w:pPr>
          </w:p>
        </w:tc>
        <w:tc>
          <w:tcPr>
            <w:tcW w:w="7928" w:type="dxa"/>
            <w:vAlign w:val="center"/>
          </w:tcPr>
          <w:p w14:paraId="5BBFCECD" w14:textId="6DEFF95A" w:rsidR="0043497D" w:rsidRDefault="0043497D" w:rsidP="0043497D">
            <w:pPr>
              <w:jc w:val="center"/>
              <w:rPr>
                <w:rFonts w:ascii="Ink Free" w:hAnsi="Ink Free"/>
                <w:sz w:val="28"/>
                <w:szCs w:val="28"/>
              </w:rPr>
            </w:pPr>
            <w:r>
              <w:rPr>
                <w:rFonts w:ascii="Ink Free" w:hAnsi="Ink Free"/>
                <w:sz w:val="28"/>
                <w:szCs w:val="28"/>
              </w:rPr>
              <w:t>I</w:t>
            </w:r>
            <w:r w:rsidRPr="0043497D">
              <w:rPr>
                <w:rFonts w:ascii="Ink Free" w:hAnsi="Ink Free"/>
                <w:sz w:val="28"/>
                <w:szCs w:val="28"/>
              </w:rPr>
              <w:t>nformation should be held and processed securely, with access restricted, using locked filing cabinets and passwords.</w:t>
            </w:r>
          </w:p>
        </w:tc>
      </w:tr>
      <w:tr w:rsidR="0043497D" w14:paraId="521247B0" w14:textId="77777777" w:rsidTr="00D324B3">
        <w:trPr>
          <w:trHeight w:val="2019"/>
        </w:trPr>
        <w:tc>
          <w:tcPr>
            <w:tcW w:w="2305" w:type="dxa"/>
          </w:tcPr>
          <w:p w14:paraId="4CD98219" w14:textId="77777777" w:rsidR="0043497D" w:rsidRDefault="0043497D" w:rsidP="009634CD">
            <w:pPr>
              <w:rPr>
                <w:rFonts w:ascii="Ink Free" w:hAnsi="Ink Free"/>
                <w:sz w:val="28"/>
                <w:szCs w:val="28"/>
              </w:rPr>
            </w:pPr>
          </w:p>
        </w:tc>
        <w:tc>
          <w:tcPr>
            <w:tcW w:w="7928" w:type="dxa"/>
            <w:vAlign w:val="center"/>
          </w:tcPr>
          <w:p w14:paraId="4F60DD30" w14:textId="0184340D" w:rsidR="0043497D" w:rsidRDefault="0043497D" w:rsidP="0043497D">
            <w:pPr>
              <w:jc w:val="center"/>
              <w:rPr>
                <w:rFonts w:ascii="Ink Free" w:hAnsi="Ink Free"/>
                <w:sz w:val="28"/>
                <w:szCs w:val="28"/>
              </w:rPr>
            </w:pPr>
            <w:r>
              <w:rPr>
                <w:rFonts w:ascii="Ink Free" w:hAnsi="Ink Free"/>
                <w:sz w:val="28"/>
                <w:szCs w:val="28"/>
              </w:rPr>
              <w:t>S</w:t>
            </w:r>
            <w:r w:rsidRPr="0043497D">
              <w:rPr>
                <w:rFonts w:ascii="Ink Free" w:hAnsi="Ink Free"/>
                <w:sz w:val="28"/>
                <w:szCs w:val="28"/>
              </w:rPr>
              <w:t>ettings must have appropriate systems in place to demonstrate they are complying with the regulations. They must be able to demonstrate how they gained individual’s consent for processing their information. If there is a serious breach of data, they must inform the individual straight away.</w:t>
            </w:r>
          </w:p>
        </w:tc>
      </w:tr>
    </w:tbl>
    <w:p w14:paraId="668C22EE" w14:textId="06E7B4A3" w:rsidR="0043497D" w:rsidRPr="00D324B3" w:rsidRDefault="00D324B3" w:rsidP="009634CD">
      <w:pPr>
        <w:rPr>
          <w:rFonts w:ascii="Ink Free" w:hAnsi="Ink Free"/>
          <w:sz w:val="28"/>
          <w:szCs w:val="28"/>
          <w:u w:val="single"/>
        </w:rPr>
      </w:pPr>
      <w:r w:rsidRPr="00D324B3">
        <w:rPr>
          <w:rFonts w:ascii="Ink Free" w:hAnsi="Ink Free"/>
          <w:sz w:val="28"/>
          <w:szCs w:val="28"/>
          <w:u w:val="single"/>
        </w:rPr>
        <w:lastRenderedPageBreak/>
        <w:t>Summary of individual rights provided by GDPR</w:t>
      </w:r>
    </w:p>
    <w:p w14:paraId="1A64F9AF" w14:textId="793A02DB" w:rsidR="0043497D" w:rsidRDefault="00D324B3" w:rsidP="009634CD">
      <w:pPr>
        <w:rPr>
          <w:rFonts w:ascii="Ink Free" w:hAnsi="Ink Free"/>
          <w:sz w:val="28"/>
          <w:szCs w:val="28"/>
        </w:rPr>
      </w:pPr>
      <w:r w:rsidRPr="00D324B3">
        <w:rPr>
          <w:rFonts w:ascii="Ink Free" w:hAnsi="Ink Free"/>
          <w:noProof/>
          <w:sz w:val="28"/>
          <w:szCs w:val="28"/>
        </w:rPr>
        <w:drawing>
          <wp:inline distT="0" distB="0" distL="0" distR="0" wp14:anchorId="418C785B" wp14:editId="3E6BB649">
            <wp:extent cx="5731510" cy="2087245"/>
            <wp:effectExtent l="0" t="0" r="2540" b="8255"/>
            <wp:docPr id="18" name="Picture 17">
              <a:extLst xmlns:a="http://schemas.openxmlformats.org/drawingml/2006/main">
                <a:ext uri="{FF2B5EF4-FFF2-40B4-BE49-F238E27FC236}">
                  <a16:creationId xmlns:a16="http://schemas.microsoft.com/office/drawing/2014/main" id="{6F30E91A-D25C-481B-A01C-B96235FE87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6F30E91A-D25C-481B-A01C-B96235FE876E}"/>
                        </a:ext>
                      </a:extLst>
                    </pic:cNvPr>
                    <pic:cNvPicPr>
                      <a:picLocks noChangeAspect="1"/>
                    </pic:cNvPicPr>
                  </pic:nvPicPr>
                  <pic:blipFill>
                    <a:blip r:embed="rId11"/>
                    <a:stretch>
                      <a:fillRect/>
                    </a:stretch>
                  </pic:blipFill>
                  <pic:spPr>
                    <a:xfrm>
                      <a:off x="0" y="0"/>
                      <a:ext cx="5731510" cy="2087245"/>
                    </a:xfrm>
                    <a:prstGeom prst="rect">
                      <a:avLst/>
                    </a:prstGeom>
                  </pic:spPr>
                </pic:pic>
              </a:graphicData>
            </a:graphic>
          </wp:inline>
        </w:drawing>
      </w:r>
    </w:p>
    <w:tbl>
      <w:tblPr>
        <w:tblStyle w:val="TableGrid"/>
        <w:tblW w:w="0" w:type="auto"/>
        <w:tblLook w:val="04A0" w:firstRow="1" w:lastRow="0" w:firstColumn="1" w:lastColumn="0" w:noHBand="0" w:noVBand="1"/>
      </w:tblPr>
      <w:tblGrid>
        <w:gridCol w:w="4508"/>
        <w:gridCol w:w="4508"/>
      </w:tblGrid>
      <w:tr w:rsidR="00D324B3" w14:paraId="4661E17E" w14:textId="77777777" w:rsidTr="00D324B3">
        <w:trPr>
          <w:trHeight w:val="501"/>
        </w:trPr>
        <w:tc>
          <w:tcPr>
            <w:tcW w:w="4508" w:type="dxa"/>
            <w:vAlign w:val="center"/>
          </w:tcPr>
          <w:p w14:paraId="29CC77AD" w14:textId="185A934E" w:rsidR="00D324B3" w:rsidRDefault="00D324B3" w:rsidP="00D324B3">
            <w:pPr>
              <w:jc w:val="center"/>
              <w:rPr>
                <w:rFonts w:ascii="Ink Free" w:hAnsi="Ink Free"/>
                <w:sz w:val="28"/>
                <w:szCs w:val="28"/>
              </w:rPr>
            </w:pPr>
            <w:r>
              <w:rPr>
                <w:rFonts w:ascii="Ink Free" w:hAnsi="Ink Free"/>
                <w:sz w:val="28"/>
                <w:szCs w:val="28"/>
              </w:rPr>
              <w:t>Policy linked to GDPR</w:t>
            </w:r>
          </w:p>
        </w:tc>
        <w:tc>
          <w:tcPr>
            <w:tcW w:w="4508" w:type="dxa"/>
            <w:vAlign w:val="center"/>
          </w:tcPr>
          <w:p w14:paraId="2417F6C0" w14:textId="436A1CF1" w:rsidR="00D324B3" w:rsidRDefault="00D324B3" w:rsidP="00D324B3">
            <w:pPr>
              <w:jc w:val="center"/>
              <w:rPr>
                <w:rFonts w:ascii="Ink Free" w:hAnsi="Ink Free"/>
                <w:sz w:val="28"/>
                <w:szCs w:val="28"/>
              </w:rPr>
            </w:pPr>
            <w:r>
              <w:rPr>
                <w:rFonts w:ascii="Ink Free" w:hAnsi="Ink Free"/>
                <w:sz w:val="28"/>
                <w:szCs w:val="28"/>
              </w:rPr>
              <w:t>Procedures linked to GDPR</w:t>
            </w:r>
          </w:p>
        </w:tc>
      </w:tr>
      <w:tr w:rsidR="00D324B3" w14:paraId="06E0AB84" w14:textId="77777777" w:rsidTr="00D324B3">
        <w:tc>
          <w:tcPr>
            <w:tcW w:w="4508" w:type="dxa"/>
          </w:tcPr>
          <w:p w14:paraId="34146C07" w14:textId="01689531" w:rsidR="00D324B3" w:rsidRDefault="00D324B3" w:rsidP="009634CD">
            <w:pPr>
              <w:rPr>
                <w:rFonts w:ascii="Ink Free" w:hAnsi="Ink Free"/>
                <w:sz w:val="28"/>
                <w:szCs w:val="28"/>
              </w:rPr>
            </w:pPr>
            <w:r>
              <w:rPr>
                <w:rFonts w:ascii="Ink Free" w:hAnsi="Ink Free"/>
                <w:sz w:val="28"/>
                <w:szCs w:val="28"/>
              </w:rPr>
              <w:t>-</w:t>
            </w:r>
          </w:p>
        </w:tc>
        <w:tc>
          <w:tcPr>
            <w:tcW w:w="4508" w:type="dxa"/>
          </w:tcPr>
          <w:p w14:paraId="6E0D18A4" w14:textId="77777777" w:rsidR="00D324B3" w:rsidRDefault="00D324B3" w:rsidP="009634CD">
            <w:pPr>
              <w:rPr>
                <w:rFonts w:ascii="Ink Free" w:hAnsi="Ink Free"/>
                <w:sz w:val="28"/>
                <w:szCs w:val="28"/>
              </w:rPr>
            </w:pPr>
            <w:r>
              <w:rPr>
                <w:rFonts w:ascii="Ink Free" w:hAnsi="Ink Free"/>
                <w:sz w:val="28"/>
                <w:szCs w:val="28"/>
              </w:rPr>
              <w:t>-</w:t>
            </w:r>
          </w:p>
          <w:p w14:paraId="35258080" w14:textId="77777777" w:rsidR="00D324B3" w:rsidRDefault="00D324B3" w:rsidP="009634CD">
            <w:pPr>
              <w:rPr>
                <w:rFonts w:ascii="Ink Free" w:hAnsi="Ink Free"/>
                <w:sz w:val="28"/>
                <w:szCs w:val="28"/>
              </w:rPr>
            </w:pPr>
          </w:p>
          <w:p w14:paraId="0BECF277" w14:textId="77777777" w:rsidR="00D324B3" w:rsidRDefault="00D324B3" w:rsidP="009634CD">
            <w:pPr>
              <w:rPr>
                <w:rFonts w:ascii="Ink Free" w:hAnsi="Ink Free"/>
                <w:sz w:val="28"/>
                <w:szCs w:val="28"/>
              </w:rPr>
            </w:pPr>
            <w:r>
              <w:rPr>
                <w:rFonts w:ascii="Ink Free" w:hAnsi="Ink Free"/>
                <w:sz w:val="28"/>
                <w:szCs w:val="28"/>
              </w:rPr>
              <w:t>-</w:t>
            </w:r>
          </w:p>
          <w:p w14:paraId="55DE8A0A" w14:textId="77777777" w:rsidR="00D324B3" w:rsidRDefault="00D324B3" w:rsidP="009634CD">
            <w:pPr>
              <w:rPr>
                <w:rFonts w:ascii="Ink Free" w:hAnsi="Ink Free"/>
                <w:sz w:val="28"/>
                <w:szCs w:val="28"/>
              </w:rPr>
            </w:pPr>
          </w:p>
          <w:p w14:paraId="1177B6C6" w14:textId="77777777" w:rsidR="00D324B3" w:rsidRDefault="00D324B3" w:rsidP="009634CD">
            <w:pPr>
              <w:rPr>
                <w:rFonts w:ascii="Ink Free" w:hAnsi="Ink Free"/>
                <w:sz w:val="28"/>
                <w:szCs w:val="28"/>
              </w:rPr>
            </w:pPr>
            <w:r>
              <w:rPr>
                <w:rFonts w:ascii="Ink Free" w:hAnsi="Ink Free"/>
                <w:sz w:val="28"/>
                <w:szCs w:val="28"/>
              </w:rPr>
              <w:t>-</w:t>
            </w:r>
          </w:p>
          <w:p w14:paraId="27DF7A78" w14:textId="77777777" w:rsidR="00D324B3" w:rsidRDefault="00D324B3" w:rsidP="009634CD">
            <w:pPr>
              <w:rPr>
                <w:rFonts w:ascii="Ink Free" w:hAnsi="Ink Free"/>
                <w:sz w:val="28"/>
                <w:szCs w:val="28"/>
              </w:rPr>
            </w:pPr>
          </w:p>
          <w:p w14:paraId="0E810670" w14:textId="38AB8A25" w:rsidR="00D324B3" w:rsidRDefault="00D324B3" w:rsidP="009634CD">
            <w:pPr>
              <w:rPr>
                <w:rFonts w:ascii="Ink Free" w:hAnsi="Ink Free"/>
                <w:sz w:val="28"/>
                <w:szCs w:val="28"/>
              </w:rPr>
            </w:pPr>
          </w:p>
        </w:tc>
      </w:tr>
    </w:tbl>
    <w:p w14:paraId="78A891FC" w14:textId="41D828ED" w:rsidR="0043497D" w:rsidRDefault="0043497D" w:rsidP="009634CD">
      <w:pPr>
        <w:rPr>
          <w:rFonts w:ascii="Ink Free" w:hAnsi="Ink Free"/>
          <w:sz w:val="28"/>
          <w:szCs w:val="28"/>
        </w:rPr>
      </w:pPr>
    </w:p>
    <w:p w14:paraId="57689A84" w14:textId="0D7CE51B" w:rsidR="00310351" w:rsidRDefault="00254214" w:rsidP="009634CD">
      <w:pPr>
        <w:rPr>
          <w:rFonts w:ascii="Ink Free" w:hAnsi="Ink Free"/>
          <w:sz w:val="28"/>
          <w:szCs w:val="28"/>
        </w:rPr>
      </w:pPr>
      <w:r>
        <w:rPr>
          <w:rFonts w:ascii="Ink Free" w:hAnsi="Ink Free"/>
          <w:sz w:val="28"/>
          <w:szCs w:val="28"/>
        </w:rPr>
        <w:t xml:space="preserve">Breaking Confidentiality </w:t>
      </w:r>
    </w:p>
    <w:p w14:paraId="2C18C77E" w14:textId="59641862" w:rsidR="00E94A85" w:rsidRPr="00E94A85" w:rsidRDefault="00E94A85" w:rsidP="00E94A85">
      <w:pPr>
        <w:rPr>
          <w:rFonts w:ascii="Ink Free" w:hAnsi="Ink Free"/>
          <w:sz w:val="28"/>
          <w:szCs w:val="28"/>
        </w:rPr>
      </w:pPr>
      <w:r w:rsidRPr="00E94A85">
        <w:rPr>
          <w:rFonts w:ascii="Ink Free" w:hAnsi="Ink Free"/>
          <w:sz w:val="28"/>
          <w:szCs w:val="28"/>
        </w:rPr>
        <w:t>It is sometimes acceptable to break confidentiality, but it can only be done in a situation where it is deemed to be for the safety of the child or someone else. Even in these situations, the information must only be shared on a “need to know” basis. You must only tell the minimum number of people needed to keep the child safe.</w:t>
      </w:r>
    </w:p>
    <w:p w14:paraId="4DA9EABD" w14:textId="77777777" w:rsidR="00E94A85" w:rsidRPr="00E94A85" w:rsidRDefault="00E94A85" w:rsidP="00E94A85">
      <w:pPr>
        <w:rPr>
          <w:rFonts w:ascii="Ink Free" w:hAnsi="Ink Free"/>
          <w:sz w:val="28"/>
          <w:szCs w:val="28"/>
        </w:rPr>
      </w:pPr>
      <w:r w:rsidRPr="00E94A85">
        <w:rPr>
          <w:rFonts w:ascii="Ink Free" w:hAnsi="Ink Free"/>
          <w:sz w:val="28"/>
          <w:szCs w:val="28"/>
        </w:rPr>
        <w:t>Examples of when it is acceptable to break confidentiality are:</w:t>
      </w:r>
    </w:p>
    <w:p w14:paraId="0A9F4252" w14:textId="77777777" w:rsidR="00E94A85" w:rsidRPr="00E94A85" w:rsidRDefault="00E94A85" w:rsidP="00E94A85">
      <w:pPr>
        <w:pStyle w:val="ListParagraph"/>
        <w:numPr>
          <w:ilvl w:val="0"/>
          <w:numId w:val="7"/>
        </w:numPr>
        <w:rPr>
          <w:rFonts w:ascii="Ink Free" w:hAnsi="Ink Free"/>
          <w:sz w:val="28"/>
          <w:szCs w:val="28"/>
        </w:rPr>
      </w:pPr>
      <w:r w:rsidRPr="00E94A85">
        <w:rPr>
          <w:rFonts w:ascii="Ink Free" w:hAnsi="Ink Free"/>
          <w:sz w:val="28"/>
          <w:szCs w:val="28"/>
        </w:rPr>
        <w:t>If the child is at risk of harm from themselves or someone.</w:t>
      </w:r>
    </w:p>
    <w:p w14:paraId="1AC003EE" w14:textId="77777777" w:rsidR="00E94A85" w:rsidRPr="00E94A85" w:rsidRDefault="00E94A85" w:rsidP="00E94A85">
      <w:pPr>
        <w:pStyle w:val="ListParagraph"/>
        <w:numPr>
          <w:ilvl w:val="0"/>
          <w:numId w:val="7"/>
        </w:numPr>
        <w:rPr>
          <w:rFonts w:ascii="Ink Free" w:hAnsi="Ink Free"/>
          <w:sz w:val="28"/>
          <w:szCs w:val="28"/>
        </w:rPr>
      </w:pPr>
      <w:r w:rsidRPr="00E94A85">
        <w:rPr>
          <w:rFonts w:ascii="Ink Free" w:hAnsi="Ink Free"/>
          <w:sz w:val="28"/>
          <w:szCs w:val="28"/>
        </w:rPr>
        <w:t>If the child is a risk to others.</w:t>
      </w:r>
    </w:p>
    <w:p w14:paraId="53638785" w14:textId="77777777" w:rsidR="00E94A85" w:rsidRPr="00E94A85" w:rsidRDefault="00E94A85" w:rsidP="00E94A85">
      <w:pPr>
        <w:pStyle w:val="ListParagraph"/>
        <w:numPr>
          <w:ilvl w:val="0"/>
          <w:numId w:val="7"/>
        </w:numPr>
        <w:rPr>
          <w:rFonts w:ascii="Ink Free" w:hAnsi="Ink Free"/>
          <w:sz w:val="28"/>
          <w:szCs w:val="28"/>
        </w:rPr>
      </w:pPr>
      <w:r w:rsidRPr="00E94A85">
        <w:rPr>
          <w:rFonts w:ascii="Ink Free" w:hAnsi="Ink Free"/>
          <w:sz w:val="28"/>
          <w:szCs w:val="28"/>
        </w:rPr>
        <w:t>If the child is at risk of being involved in a crime or is a victim of a crime.</w:t>
      </w:r>
    </w:p>
    <w:p w14:paraId="03959BEB" w14:textId="2F4C2414" w:rsidR="00310351" w:rsidRPr="00E94A85" w:rsidRDefault="00E94A85" w:rsidP="009634CD">
      <w:pPr>
        <w:pStyle w:val="ListParagraph"/>
        <w:numPr>
          <w:ilvl w:val="0"/>
          <w:numId w:val="7"/>
        </w:numPr>
        <w:rPr>
          <w:rFonts w:ascii="Ink Free" w:hAnsi="Ink Free"/>
          <w:sz w:val="28"/>
          <w:szCs w:val="28"/>
        </w:rPr>
      </w:pPr>
      <w:r w:rsidRPr="00E94A85">
        <w:rPr>
          <w:rFonts w:ascii="Ink Free" w:hAnsi="Ink Free"/>
          <w:sz w:val="28"/>
          <w:szCs w:val="28"/>
        </w:rPr>
        <w:t>If the information is vital to the child’s wellbeing – allergies, medical needs, illnesses, educational needs.</w:t>
      </w:r>
    </w:p>
    <w:p w14:paraId="1A52E4B8" w14:textId="77777777" w:rsidR="00310351" w:rsidRDefault="00310351" w:rsidP="009634CD">
      <w:pPr>
        <w:rPr>
          <w:rFonts w:ascii="Ink Free" w:hAnsi="Ink Free"/>
          <w:sz w:val="28"/>
          <w:szCs w:val="28"/>
        </w:rPr>
      </w:pPr>
    </w:p>
    <w:p w14:paraId="70D75BCC" w14:textId="77777777" w:rsidR="00310351" w:rsidRDefault="00310351" w:rsidP="009634CD">
      <w:pPr>
        <w:rPr>
          <w:rFonts w:ascii="Ink Free" w:hAnsi="Ink Free"/>
          <w:sz w:val="28"/>
          <w:szCs w:val="28"/>
        </w:rPr>
      </w:pPr>
    </w:p>
    <w:p w14:paraId="654BD3F2" w14:textId="414C0E0A" w:rsidR="00310351" w:rsidRDefault="00310351" w:rsidP="009634CD">
      <w:pPr>
        <w:rPr>
          <w:rFonts w:ascii="Ink Free" w:hAnsi="Ink Free"/>
          <w:sz w:val="28"/>
          <w:szCs w:val="28"/>
        </w:rPr>
        <w:sectPr w:rsidR="00310351" w:rsidSect="0049482E">
          <w:pgSz w:w="11906" w:h="16838"/>
          <w:pgMar w:top="1440" w:right="1440" w:bottom="1440" w:left="1440"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pPr>
    </w:p>
    <w:p w14:paraId="206244F9" w14:textId="0D06CD48" w:rsidR="00310351" w:rsidRDefault="00A20534" w:rsidP="00310351">
      <w:pPr>
        <w:jc w:val="center"/>
        <w:rPr>
          <w:rFonts w:ascii="Ink Free" w:hAnsi="Ink Free"/>
          <w:b/>
          <w:bCs/>
          <w:sz w:val="28"/>
          <w:szCs w:val="28"/>
          <w:u w:val="single"/>
        </w:rPr>
      </w:pPr>
      <w:r>
        <w:rPr>
          <w:rFonts w:ascii="Ink Free" w:hAnsi="Ink Free"/>
          <w:noProof/>
          <w:sz w:val="28"/>
          <w:szCs w:val="28"/>
          <w14:ligatures w14:val="none"/>
        </w:rPr>
        <w:lastRenderedPageBreak/>
        <mc:AlternateContent>
          <mc:Choice Requires="wps">
            <w:drawing>
              <wp:anchor distT="0" distB="0" distL="114300" distR="114300" simplePos="0" relativeHeight="251684864" behindDoc="0" locked="0" layoutInCell="1" allowOverlap="1" wp14:anchorId="400D96C0" wp14:editId="41603231">
                <wp:simplePos x="0" y="0"/>
                <wp:positionH relativeFrom="column">
                  <wp:posOffset>2216524</wp:posOffset>
                </wp:positionH>
                <wp:positionV relativeFrom="paragraph">
                  <wp:posOffset>24652</wp:posOffset>
                </wp:positionV>
                <wp:extent cx="1710017" cy="2557182"/>
                <wp:effectExtent l="38100" t="38100" r="24130" b="33655"/>
                <wp:wrapNone/>
                <wp:docPr id="16" name="Straight Arrow Connector 16"/>
                <wp:cNvGraphicFramePr/>
                <a:graphic xmlns:a="http://schemas.openxmlformats.org/drawingml/2006/main">
                  <a:graphicData uri="http://schemas.microsoft.com/office/word/2010/wordprocessingShape">
                    <wps:wsp>
                      <wps:cNvCnPr/>
                      <wps:spPr>
                        <a:xfrm flipH="1" flipV="1">
                          <a:off x="0" y="0"/>
                          <a:ext cx="1710017" cy="255718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5B6B80" id="_x0000_t32" coordsize="21600,21600" o:spt="32" o:oned="t" path="m,l21600,21600e" filled="f">
                <v:path arrowok="t" fillok="f" o:connecttype="none"/>
                <o:lock v:ext="edit" shapetype="t"/>
              </v:shapetype>
              <v:shape id="Straight Arrow Connector 16" o:spid="_x0000_s1026" type="#_x0000_t32" style="position:absolute;margin-left:174.55pt;margin-top:1.95pt;width:134.65pt;height:201.3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" strokecolor="black [3200]" strokeweight="1pt">
                <v:stroke endarrow="block" joinstyle="miter"/>
              </v:shape>
            </w:pict>
          </mc:Fallback>
        </mc:AlternateContent>
      </w:r>
      <w:r w:rsidRPr="008B2C1E">
        <w:rPr>
          <w:rFonts w:ascii="Ink Free" w:hAnsi="Ink Free"/>
          <w:noProof/>
          <w:sz w:val="28"/>
          <w:szCs w:val="28"/>
        </w:rPr>
        <mc:AlternateContent>
          <mc:Choice Requires="wps">
            <w:drawing>
              <wp:anchor distT="45720" distB="45720" distL="114300" distR="114300" simplePos="0" relativeHeight="251679744" behindDoc="0" locked="0" layoutInCell="1" allowOverlap="1" wp14:anchorId="75CFBC7B" wp14:editId="24F82673">
                <wp:simplePos x="0" y="0"/>
                <wp:positionH relativeFrom="margin">
                  <wp:posOffset>-430866</wp:posOffset>
                </wp:positionH>
                <wp:positionV relativeFrom="paragraph">
                  <wp:posOffset>-93943</wp:posOffset>
                </wp:positionV>
                <wp:extent cx="2567940" cy="3482340"/>
                <wp:effectExtent l="0" t="0" r="22860" b="228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482340"/>
                        </a:xfrm>
                        <a:prstGeom prst="rect">
                          <a:avLst/>
                        </a:prstGeom>
                        <a:solidFill>
                          <a:srgbClr val="FFFFFF"/>
                        </a:solidFill>
                        <a:ln w="9525">
                          <a:solidFill>
                            <a:schemeClr val="bg1"/>
                          </a:solidFill>
                          <a:miter lim="800000"/>
                          <a:headEnd/>
                          <a:tailEnd/>
                        </a:ln>
                      </wps:spPr>
                      <wps:txbx>
                        <w:txbxContent>
                          <w:p w14:paraId="2C10633D" w14:textId="06C63731" w:rsidR="005B5D41" w:rsidRPr="00A20534" w:rsidRDefault="005B5D41" w:rsidP="00A20534">
                            <w:pPr>
                              <w:rPr>
                                <w:rFonts w:ascii="Ink Free" w:hAnsi="Ink Free"/>
                                <w:b/>
                                <w:bCs/>
                                <w:sz w:val="28"/>
                                <w:szCs w:val="28"/>
                                <w:u w:val="single"/>
                              </w:rPr>
                            </w:pPr>
                            <w:r w:rsidRPr="00A20534">
                              <w:rPr>
                                <w:rFonts w:ascii="Ink Free" w:hAnsi="Ink Free"/>
                                <w:b/>
                                <w:bCs/>
                                <w:sz w:val="28"/>
                                <w:szCs w:val="28"/>
                                <w:u w:val="single"/>
                              </w:rPr>
                              <w:t>Maintain secure environment:</w:t>
                            </w:r>
                          </w:p>
                          <w:p w14:paraId="3C530906" w14:textId="77777777" w:rsidR="00A20534" w:rsidRPr="00A20534" w:rsidRDefault="00A20534" w:rsidP="00A20534">
                            <w:pPr>
                              <w:pStyle w:val="ListParagraph"/>
                              <w:numPr>
                                <w:ilvl w:val="0"/>
                                <w:numId w:val="6"/>
                              </w:numPr>
                              <w:rPr>
                                <w:rFonts w:ascii="Ink Free" w:hAnsi="Ink Free"/>
                                <w:sz w:val="28"/>
                                <w:szCs w:val="28"/>
                              </w:rPr>
                            </w:pPr>
                            <w:r w:rsidRPr="00A20534">
                              <w:rPr>
                                <w:rFonts w:ascii="Ink Free" w:hAnsi="Ink Free"/>
                                <w:sz w:val="28"/>
                                <w:szCs w:val="28"/>
                              </w:rPr>
                              <w:t>Fob access to classrooms, etc.</w:t>
                            </w:r>
                          </w:p>
                          <w:p w14:paraId="588E016C" w14:textId="77777777" w:rsidR="00A20534" w:rsidRPr="00A20534" w:rsidRDefault="00A20534" w:rsidP="00A20534">
                            <w:pPr>
                              <w:pStyle w:val="ListParagraph"/>
                              <w:numPr>
                                <w:ilvl w:val="0"/>
                                <w:numId w:val="6"/>
                              </w:numPr>
                              <w:rPr>
                                <w:rFonts w:ascii="Ink Free" w:hAnsi="Ink Free"/>
                                <w:sz w:val="28"/>
                                <w:szCs w:val="28"/>
                              </w:rPr>
                            </w:pPr>
                            <w:r w:rsidRPr="00A20534">
                              <w:rPr>
                                <w:rFonts w:ascii="Ink Free" w:hAnsi="Ink Free"/>
                                <w:sz w:val="28"/>
                                <w:szCs w:val="28"/>
                              </w:rPr>
                              <w:t>Office doors kept locked</w:t>
                            </w:r>
                          </w:p>
                          <w:p w14:paraId="5AD968B2" w14:textId="77777777" w:rsidR="00A20534" w:rsidRPr="00A20534" w:rsidRDefault="00A20534" w:rsidP="00A20534">
                            <w:pPr>
                              <w:pStyle w:val="ListParagraph"/>
                              <w:numPr>
                                <w:ilvl w:val="0"/>
                                <w:numId w:val="6"/>
                              </w:numPr>
                              <w:rPr>
                                <w:rFonts w:ascii="Ink Free" w:hAnsi="Ink Free"/>
                                <w:sz w:val="28"/>
                                <w:szCs w:val="28"/>
                              </w:rPr>
                            </w:pPr>
                            <w:r w:rsidRPr="00A20534">
                              <w:rPr>
                                <w:rFonts w:ascii="Ink Free" w:hAnsi="Ink Free"/>
                                <w:sz w:val="28"/>
                                <w:szCs w:val="28"/>
                              </w:rPr>
                              <w:t>Computers not left logged on</w:t>
                            </w:r>
                          </w:p>
                          <w:p w14:paraId="6192540C" w14:textId="77777777" w:rsidR="00A20534" w:rsidRPr="00A20534" w:rsidRDefault="00A20534" w:rsidP="00A20534">
                            <w:pPr>
                              <w:pStyle w:val="ListParagraph"/>
                              <w:numPr>
                                <w:ilvl w:val="0"/>
                                <w:numId w:val="6"/>
                              </w:numPr>
                              <w:rPr>
                                <w:rFonts w:ascii="Ink Free" w:hAnsi="Ink Free"/>
                                <w:sz w:val="28"/>
                                <w:szCs w:val="28"/>
                              </w:rPr>
                            </w:pPr>
                            <w:r w:rsidRPr="00A20534">
                              <w:rPr>
                                <w:rFonts w:ascii="Ink Free" w:hAnsi="Ink Free"/>
                                <w:sz w:val="28"/>
                                <w:szCs w:val="28"/>
                              </w:rPr>
                              <w:t>Staff complete cyber safety training</w:t>
                            </w:r>
                          </w:p>
                          <w:p w14:paraId="45AF32F7" w14:textId="77777777" w:rsidR="00A20534" w:rsidRPr="00A20534" w:rsidRDefault="00A20534" w:rsidP="00A20534">
                            <w:pPr>
                              <w:pStyle w:val="ListParagraph"/>
                              <w:numPr>
                                <w:ilvl w:val="0"/>
                                <w:numId w:val="6"/>
                              </w:numPr>
                              <w:rPr>
                                <w:rFonts w:ascii="Ink Free" w:hAnsi="Ink Free"/>
                                <w:sz w:val="28"/>
                                <w:szCs w:val="28"/>
                              </w:rPr>
                            </w:pPr>
                            <w:r w:rsidRPr="00A20534">
                              <w:rPr>
                                <w:rFonts w:ascii="Ink Free" w:hAnsi="Ink Free"/>
                                <w:sz w:val="28"/>
                                <w:szCs w:val="28"/>
                              </w:rPr>
                              <w:t>Staff complete training on Data Protection</w:t>
                            </w:r>
                          </w:p>
                          <w:p w14:paraId="1CCA7D21" w14:textId="6D430911" w:rsidR="005B5D41" w:rsidRPr="005B5D41" w:rsidRDefault="00A20534" w:rsidP="00A20534">
                            <w:pPr>
                              <w:pStyle w:val="ListParagraph"/>
                              <w:numPr>
                                <w:ilvl w:val="0"/>
                                <w:numId w:val="6"/>
                              </w:numPr>
                              <w:rPr>
                                <w:rFonts w:ascii="Ink Free" w:hAnsi="Ink Free"/>
                                <w:sz w:val="28"/>
                                <w:szCs w:val="28"/>
                              </w:rPr>
                            </w:pPr>
                            <w:r w:rsidRPr="00A20534">
                              <w:rPr>
                                <w:rFonts w:ascii="Ink Free" w:hAnsi="Ink Free"/>
                                <w:sz w:val="28"/>
                                <w:szCs w:val="28"/>
                              </w:rPr>
                              <w:t>ID badges on staff so that only the correct people have access to records/data.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FBC7B" id="_x0000_s1034" type="#_x0000_t202" style="position:absolute;left:0;text-align:left;margin-left:-33.95pt;margin-top:-7.4pt;width:202.2pt;height:274.2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" strokecolor="white [3212]">
                <v:textbox>
                  <w:txbxContent>
                    <w:p w14:paraId="2C10633D" w14:textId="06C63731" w:rsidR="005B5D41" w:rsidRPr="00A20534" w:rsidRDefault="005B5D41" w:rsidP="00A20534">
                      <w:pPr>
                        <w:rPr>
                          <w:rFonts w:ascii="Ink Free" w:hAnsi="Ink Free"/>
                          <w:b/>
                          <w:bCs/>
                          <w:sz w:val="28"/>
                          <w:szCs w:val="28"/>
                          <w:u w:val="single"/>
                        </w:rPr>
                      </w:pPr>
                      <w:r w:rsidRPr="00A20534">
                        <w:rPr>
                          <w:rFonts w:ascii="Ink Free" w:hAnsi="Ink Free"/>
                          <w:b/>
                          <w:bCs/>
                          <w:sz w:val="28"/>
                          <w:szCs w:val="28"/>
                          <w:u w:val="single"/>
                        </w:rPr>
                        <w:t>Maintain secure environment:</w:t>
                      </w:r>
                    </w:p>
                    <w:p w14:paraId="3C530906" w14:textId="77777777" w:rsidR="00A20534" w:rsidRPr="00A20534" w:rsidRDefault="00A20534" w:rsidP="00A20534">
                      <w:pPr>
                        <w:pStyle w:val="ListParagraph"/>
                        <w:numPr>
                          <w:ilvl w:val="0"/>
                          <w:numId w:val="6"/>
                        </w:numPr>
                        <w:rPr>
                          <w:rFonts w:ascii="Ink Free" w:hAnsi="Ink Free"/>
                          <w:sz w:val="28"/>
                          <w:szCs w:val="28"/>
                        </w:rPr>
                      </w:pPr>
                      <w:r w:rsidRPr="00A20534">
                        <w:rPr>
                          <w:rFonts w:ascii="Ink Free" w:hAnsi="Ink Free"/>
                          <w:sz w:val="28"/>
                          <w:szCs w:val="28"/>
                        </w:rPr>
                        <w:t>Fob access to classrooms, etc.</w:t>
                      </w:r>
                    </w:p>
                    <w:p w14:paraId="588E016C" w14:textId="77777777" w:rsidR="00A20534" w:rsidRPr="00A20534" w:rsidRDefault="00A20534" w:rsidP="00A20534">
                      <w:pPr>
                        <w:pStyle w:val="ListParagraph"/>
                        <w:numPr>
                          <w:ilvl w:val="0"/>
                          <w:numId w:val="6"/>
                        </w:numPr>
                        <w:rPr>
                          <w:rFonts w:ascii="Ink Free" w:hAnsi="Ink Free"/>
                          <w:sz w:val="28"/>
                          <w:szCs w:val="28"/>
                        </w:rPr>
                      </w:pPr>
                      <w:r w:rsidRPr="00A20534">
                        <w:rPr>
                          <w:rFonts w:ascii="Ink Free" w:hAnsi="Ink Free"/>
                          <w:sz w:val="28"/>
                          <w:szCs w:val="28"/>
                        </w:rPr>
                        <w:t>Office doors kept locked</w:t>
                      </w:r>
                    </w:p>
                    <w:p w14:paraId="5AD968B2" w14:textId="77777777" w:rsidR="00A20534" w:rsidRPr="00A20534" w:rsidRDefault="00A20534" w:rsidP="00A20534">
                      <w:pPr>
                        <w:pStyle w:val="ListParagraph"/>
                        <w:numPr>
                          <w:ilvl w:val="0"/>
                          <w:numId w:val="6"/>
                        </w:numPr>
                        <w:rPr>
                          <w:rFonts w:ascii="Ink Free" w:hAnsi="Ink Free"/>
                          <w:sz w:val="28"/>
                          <w:szCs w:val="28"/>
                        </w:rPr>
                      </w:pPr>
                      <w:r w:rsidRPr="00A20534">
                        <w:rPr>
                          <w:rFonts w:ascii="Ink Free" w:hAnsi="Ink Free"/>
                          <w:sz w:val="28"/>
                          <w:szCs w:val="28"/>
                        </w:rPr>
                        <w:t>Computers not left logged on</w:t>
                      </w:r>
                    </w:p>
                    <w:p w14:paraId="6192540C" w14:textId="77777777" w:rsidR="00A20534" w:rsidRPr="00A20534" w:rsidRDefault="00A20534" w:rsidP="00A20534">
                      <w:pPr>
                        <w:pStyle w:val="ListParagraph"/>
                        <w:numPr>
                          <w:ilvl w:val="0"/>
                          <w:numId w:val="6"/>
                        </w:numPr>
                        <w:rPr>
                          <w:rFonts w:ascii="Ink Free" w:hAnsi="Ink Free"/>
                          <w:sz w:val="28"/>
                          <w:szCs w:val="28"/>
                        </w:rPr>
                      </w:pPr>
                      <w:r w:rsidRPr="00A20534">
                        <w:rPr>
                          <w:rFonts w:ascii="Ink Free" w:hAnsi="Ink Free"/>
                          <w:sz w:val="28"/>
                          <w:szCs w:val="28"/>
                        </w:rPr>
                        <w:t>Staff complete cyber safety training</w:t>
                      </w:r>
                    </w:p>
                    <w:p w14:paraId="45AF32F7" w14:textId="77777777" w:rsidR="00A20534" w:rsidRPr="00A20534" w:rsidRDefault="00A20534" w:rsidP="00A20534">
                      <w:pPr>
                        <w:pStyle w:val="ListParagraph"/>
                        <w:numPr>
                          <w:ilvl w:val="0"/>
                          <w:numId w:val="6"/>
                        </w:numPr>
                        <w:rPr>
                          <w:rFonts w:ascii="Ink Free" w:hAnsi="Ink Free"/>
                          <w:sz w:val="28"/>
                          <w:szCs w:val="28"/>
                        </w:rPr>
                      </w:pPr>
                      <w:r w:rsidRPr="00A20534">
                        <w:rPr>
                          <w:rFonts w:ascii="Ink Free" w:hAnsi="Ink Free"/>
                          <w:sz w:val="28"/>
                          <w:szCs w:val="28"/>
                        </w:rPr>
                        <w:t>Staff complete training on Data Protection</w:t>
                      </w:r>
                    </w:p>
                    <w:p w14:paraId="1CCA7D21" w14:textId="6D430911" w:rsidR="005B5D41" w:rsidRPr="005B5D41" w:rsidRDefault="00A20534" w:rsidP="00A20534">
                      <w:pPr>
                        <w:pStyle w:val="ListParagraph"/>
                        <w:numPr>
                          <w:ilvl w:val="0"/>
                          <w:numId w:val="6"/>
                        </w:numPr>
                        <w:rPr>
                          <w:rFonts w:ascii="Ink Free" w:hAnsi="Ink Free"/>
                          <w:sz w:val="28"/>
                          <w:szCs w:val="28"/>
                        </w:rPr>
                      </w:pPr>
                      <w:r w:rsidRPr="00A20534">
                        <w:rPr>
                          <w:rFonts w:ascii="Ink Free" w:hAnsi="Ink Free"/>
                          <w:sz w:val="28"/>
                          <w:szCs w:val="28"/>
                        </w:rPr>
                        <w:t>ID badges on staff so that only the correct people have access to records/data.</w:t>
                      </w:r>
                    </w:p>
                  </w:txbxContent>
                </v:textbox>
                <w10:wrap anchorx="margin"/>
              </v:shape>
            </w:pict>
          </mc:Fallback>
        </mc:AlternateContent>
      </w:r>
      <w:r w:rsidR="00310351" w:rsidRPr="00310351">
        <w:rPr>
          <w:rFonts w:ascii="Ink Free" w:hAnsi="Ink Free"/>
          <w:b/>
          <w:bCs/>
          <w:sz w:val="28"/>
          <w:szCs w:val="28"/>
          <w:u w:val="single"/>
        </w:rPr>
        <w:t>Confidenti</w:t>
      </w:r>
      <w:r w:rsidR="00817599" w:rsidRPr="00310351">
        <w:rPr>
          <w:rFonts w:ascii="Ink Free" w:hAnsi="Ink Free"/>
          <w:b/>
          <w:bCs/>
          <w:sz w:val="28"/>
          <w:szCs w:val="28"/>
          <w:u w:val="single"/>
        </w:rPr>
        <w:t xml:space="preserve">ality </w:t>
      </w:r>
      <w:r w:rsidR="00310351" w:rsidRPr="00310351">
        <w:rPr>
          <w:rFonts w:ascii="Ink Free" w:hAnsi="Ink Free"/>
          <w:b/>
          <w:bCs/>
          <w:sz w:val="28"/>
          <w:szCs w:val="28"/>
          <w:u w:val="single"/>
        </w:rPr>
        <w:t>Procedures</w:t>
      </w:r>
    </w:p>
    <w:p w14:paraId="35CDACF1" w14:textId="194818BA" w:rsidR="00310351" w:rsidRDefault="005B5D41" w:rsidP="00310351">
      <w:pPr>
        <w:rPr>
          <w:rFonts w:ascii="Ink Free" w:hAnsi="Ink Free"/>
          <w:b/>
          <w:bCs/>
          <w:sz w:val="28"/>
          <w:szCs w:val="28"/>
          <w:u w:val="single"/>
        </w:rPr>
      </w:pPr>
      <w:r w:rsidRPr="008B2C1E">
        <w:rPr>
          <w:rFonts w:ascii="Ink Free" w:hAnsi="Ink Free"/>
          <w:noProof/>
          <w:sz w:val="28"/>
          <w:szCs w:val="28"/>
        </w:rPr>
        <mc:AlternateContent>
          <mc:Choice Requires="wps">
            <w:drawing>
              <wp:anchor distT="45720" distB="45720" distL="114300" distR="114300" simplePos="0" relativeHeight="251683840" behindDoc="0" locked="0" layoutInCell="1" allowOverlap="1" wp14:anchorId="0F1B6798" wp14:editId="5EE7D395">
                <wp:simplePos x="0" y="0"/>
                <wp:positionH relativeFrom="margin">
                  <wp:posOffset>6144895</wp:posOffset>
                </wp:positionH>
                <wp:positionV relativeFrom="paragraph">
                  <wp:posOffset>77470</wp:posOffset>
                </wp:positionV>
                <wp:extent cx="3133090" cy="591185"/>
                <wp:effectExtent l="0" t="0" r="10160" b="1841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090" cy="591185"/>
                        </a:xfrm>
                        <a:prstGeom prst="rect">
                          <a:avLst/>
                        </a:prstGeom>
                        <a:solidFill>
                          <a:srgbClr val="FFFFFF"/>
                        </a:solidFill>
                        <a:ln w="9525">
                          <a:solidFill>
                            <a:schemeClr val="bg1"/>
                          </a:solidFill>
                          <a:miter lim="800000"/>
                          <a:headEnd/>
                          <a:tailEnd/>
                        </a:ln>
                      </wps:spPr>
                      <wps:txbx>
                        <w:txbxContent>
                          <w:p w14:paraId="4AF594E8" w14:textId="667CFCFF" w:rsidR="005B5D41" w:rsidRPr="00A20534" w:rsidRDefault="00A20534" w:rsidP="00A20534">
                            <w:pPr>
                              <w:rPr>
                                <w:rFonts w:ascii="Ink Free" w:hAnsi="Ink Free"/>
                                <w:b/>
                                <w:bCs/>
                                <w:sz w:val="28"/>
                                <w:szCs w:val="28"/>
                                <w:u w:val="single"/>
                              </w:rPr>
                            </w:pPr>
                            <w:r w:rsidRPr="00A20534">
                              <w:rPr>
                                <w:rFonts w:ascii="Ink Free" w:hAnsi="Ink Free"/>
                                <w:b/>
                                <w:bCs/>
                                <w:sz w:val="28"/>
                                <w:szCs w:val="28"/>
                                <w:u w:val="single"/>
                              </w:rPr>
                              <w:t xml:space="preserve">Password protected computers/IT systems: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B6798" id="_x0000_s1035" type="#_x0000_t202" style="position:absolute;margin-left:483.85pt;margin-top:6.1pt;width:246.7pt;height:46.5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" strokecolor="white [3212]">
                <v:textbox>
                  <w:txbxContent>
                    <w:p w14:paraId="4AF594E8" w14:textId="667CFCFF" w:rsidR="005B5D41" w:rsidRPr="00A20534" w:rsidRDefault="00A20534" w:rsidP="00A20534">
                      <w:pPr>
                        <w:rPr>
                          <w:rFonts w:ascii="Ink Free" w:hAnsi="Ink Free"/>
                          <w:b/>
                          <w:bCs/>
                          <w:sz w:val="28"/>
                          <w:szCs w:val="28"/>
                          <w:u w:val="single"/>
                        </w:rPr>
                      </w:pPr>
                      <w:r w:rsidRPr="00A20534">
                        <w:rPr>
                          <w:rFonts w:ascii="Ink Free" w:hAnsi="Ink Free"/>
                          <w:b/>
                          <w:bCs/>
                          <w:sz w:val="28"/>
                          <w:szCs w:val="28"/>
                          <w:u w:val="single"/>
                        </w:rPr>
                        <w:t xml:space="preserve">Password protected computers/IT systems: </w:t>
                      </w:r>
                    </w:p>
                  </w:txbxContent>
                </v:textbox>
                <w10:wrap type="square" anchorx="margin"/>
              </v:shape>
            </w:pict>
          </mc:Fallback>
        </mc:AlternateContent>
      </w:r>
    </w:p>
    <w:p w14:paraId="2A721BBA" w14:textId="553E6D5C" w:rsidR="00310351" w:rsidRDefault="00A20534" w:rsidP="00310351">
      <w:pPr>
        <w:rPr>
          <w:rFonts w:ascii="Ink Free" w:hAnsi="Ink Free"/>
          <w:b/>
          <w:bCs/>
          <w:sz w:val="28"/>
          <w:szCs w:val="28"/>
          <w:u w:val="single"/>
        </w:rPr>
      </w:pPr>
      <w:r>
        <w:rPr>
          <w:rFonts w:ascii="Ink Free" w:hAnsi="Ink Free"/>
          <w:noProof/>
          <w:sz w:val="28"/>
          <w:szCs w:val="28"/>
          <w14:ligatures w14:val="none"/>
        </w:rPr>
        <mc:AlternateContent>
          <mc:Choice Requires="wps">
            <w:drawing>
              <wp:anchor distT="0" distB="0" distL="114300" distR="114300" simplePos="0" relativeHeight="251686912" behindDoc="0" locked="0" layoutInCell="1" allowOverlap="1" wp14:anchorId="38FEF832" wp14:editId="227251E7">
                <wp:simplePos x="0" y="0"/>
                <wp:positionH relativeFrom="column">
                  <wp:posOffset>4839783</wp:posOffset>
                </wp:positionH>
                <wp:positionV relativeFrom="paragraph">
                  <wp:posOffset>47625</wp:posOffset>
                </wp:positionV>
                <wp:extent cx="1237727" cy="1936339"/>
                <wp:effectExtent l="0" t="38100" r="57785" b="26035"/>
                <wp:wrapNone/>
                <wp:docPr id="17" name="Straight Arrow Connector 17"/>
                <wp:cNvGraphicFramePr/>
                <a:graphic xmlns:a="http://schemas.openxmlformats.org/drawingml/2006/main">
                  <a:graphicData uri="http://schemas.microsoft.com/office/word/2010/wordprocessingShape">
                    <wps:wsp>
                      <wps:cNvCnPr/>
                      <wps:spPr>
                        <a:xfrm flipV="1">
                          <a:off x="0" y="0"/>
                          <a:ext cx="1237727" cy="1936339"/>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887B38" id="Straight Arrow Connector 17" o:spid="_x0000_s1026" type="#_x0000_t32" style="position:absolute;margin-left:381.1pt;margin-top:3.75pt;width:97.45pt;height:152.4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" strokecolor="black [3200]" strokeweight="1pt">
                <v:stroke endarrow="block" joinstyle="miter"/>
              </v:shape>
            </w:pict>
          </mc:Fallback>
        </mc:AlternateContent>
      </w:r>
      <w:r w:rsidR="00310351">
        <w:rPr>
          <w:rFonts w:ascii="Ink Free" w:hAnsi="Ink Free"/>
          <w:noProof/>
          <w:sz w:val="28"/>
          <w:szCs w:val="28"/>
          <w14:ligatures w14:val="none"/>
        </w:rPr>
        <mc:AlternateContent>
          <mc:Choice Requires="wps">
            <w:drawing>
              <wp:anchor distT="0" distB="0" distL="114300" distR="114300" simplePos="0" relativeHeight="251689984" behindDoc="0" locked="0" layoutInCell="1" allowOverlap="1" wp14:anchorId="0D66A174" wp14:editId="70888B98">
                <wp:simplePos x="0" y="0"/>
                <wp:positionH relativeFrom="margin">
                  <wp:align>center</wp:align>
                </wp:positionH>
                <wp:positionV relativeFrom="paragraph">
                  <wp:posOffset>1726565</wp:posOffset>
                </wp:positionV>
                <wp:extent cx="2132479" cy="908797"/>
                <wp:effectExtent l="19050" t="19050" r="20320" b="43815"/>
                <wp:wrapNone/>
                <wp:docPr id="12" name="Cloud 12"/>
                <wp:cNvGraphicFramePr/>
                <a:graphic xmlns:a="http://schemas.openxmlformats.org/drawingml/2006/main">
                  <a:graphicData uri="http://schemas.microsoft.com/office/word/2010/wordprocessingShape">
                    <wps:wsp>
                      <wps:cNvSpPr/>
                      <wps:spPr>
                        <a:xfrm>
                          <a:off x="0" y="0"/>
                          <a:ext cx="2132479" cy="908797"/>
                        </a:xfrm>
                        <a:custGeom>
                          <a:avLst/>
                          <a:gdLst>
                            <a:gd name="connsiteX0" fmla="*/ 192515 w 2132479"/>
                            <a:gd name="connsiteY0" fmla="*/ 302301 h 908797"/>
                            <a:gd name="connsiteX1" fmla="*/ 277567 w 2132479"/>
                            <a:gd name="connsiteY1" fmla="*/ 145302 h 908797"/>
                            <a:gd name="connsiteX2" fmla="*/ 691327 w 2132479"/>
                            <a:gd name="connsiteY2" fmla="*/ 109434 h 908797"/>
                            <a:gd name="connsiteX3" fmla="*/ 1108494 w 2132479"/>
                            <a:gd name="connsiteY3" fmla="*/ 72198 h 908797"/>
                            <a:gd name="connsiteX4" fmla="*/ 1271046 w 2132479"/>
                            <a:gd name="connsiteY4" fmla="*/ 4207 h 908797"/>
                            <a:gd name="connsiteX5" fmla="*/ 1472644 w 2132479"/>
                            <a:gd name="connsiteY5" fmla="*/ 52192 h 908797"/>
                            <a:gd name="connsiteX6" fmla="*/ 1750557 w 2132479"/>
                            <a:gd name="connsiteY6" fmla="*/ 14515 h 908797"/>
                            <a:gd name="connsiteX7" fmla="*/ 1891489 w 2132479"/>
                            <a:gd name="connsiteY7" fmla="*/ 117302 h 908797"/>
                            <a:gd name="connsiteX8" fmla="*/ 2072354 w 2132479"/>
                            <a:gd name="connsiteY8" fmla="*/ 217059 h 908797"/>
                            <a:gd name="connsiteX9" fmla="*/ 2064259 w 2132479"/>
                            <a:gd name="connsiteY9" fmla="*/ 325231 h 908797"/>
                            <a:gd name="connsiteX10" fmla="*/ 2123396 w 2132479"/>
                            <a:gd name="connsiteY10" fmla="*/ 490624 h 908797"/>
                            <a:gd name="connsiteX11" fmla="*/ 1846371 w 2132479"/>
                            <a:gd name="connsiteY11" fmla="*/ 635400 h 908797"/>
                            <a:gd name="connsiteX12" fmla="*/ 1747201 w 2132479"/>
                            <a:gd name="connsiteY12" fmla="*/ 759455 h 908797"/>
                            <a:gd name="connsiteX13" fmla="*/ 1409558 w 2132479"/>
                            <a:gd name="connsiteY13" fmla="*/ 774475 h 908797"/>
                            <a:gd name="connsiteX14" fmla="*/ 1168272 w 2132479"/>
                            <a:gd name="connsiteY14" fmla="*/ 906819 h 908797"/>
                            <a:gd name="connsiteX15" fmla="*/ 813501 w 2132479"/>
                            <a:gd name="connsiteY15" fmla="*/ 826037 h 908797"/>
                            <a:gd name="connsiteX16" fmla="*/ 286502 w 2132479"/>
                            <a:gd name="connsiteY16" fmla="*/ 746223 h 908797"/>
                            <a:gd name="connsiteX17" fmla="*/ 54792 w 2132479"/>
                            <a:gd name="connsiteY17" fmla="*/ 657405 h 908797"/>
                            <a:gd name="connsiteX18" fmla="*/ 104303 w 2132479"/>
                            <a:gd name="connsiteY18" fmla="*/ 537515 h 908797"/>
                            <a:gd name="connsiteX19" fmla="*/ -247 w 2132479"/>
                            <a:gd name="connsiteY19" fmla="*/ 414512 h 908797"/>
                            <a:gd name="connsiteX20" fmla="*/ 190689 w 2132479"/>
                            <a:gd name="connsiteY20" fmla="*/ 305183 h 908797"/>
                            <a:gd name="connsiteX21" fmla="*/ 192515 w 2132479"/>
                            <a:gd name="connsiteY21" fmla="*/ 302301 h 908797"/>
                            <a:gd name="connsiteX0" fmla="*/ 231660 w 2132479"/>
                            <a:gd name="connsiteY0" fmla="*/ 550684 h 908797"/>
                            <a:gd name="connsiteX1" fmla="*/ 106623 w 2132479"/>
                            <a:gd name="connsiteY1" fmla="*/ 533918 h 908797"/>
                            <a:gd name="connsiteX2" fmla="*/ 341986 w 2132479"/>
                            <a:gd name="connsiteY2" fmla="*/ 734169 h 908797"/>
                            <a:gd name="connsiteX3" fmla="*/ 287292 w 2132479"/>
                            <a:gd name="connsiteY3" fmla="*/ 742184 h 908797"/>
                            <a:gd name="connsiteX4" fmla="*/ 813402 w 2132479"/>
                            <a:gd name="connsiteY4" fmla="*/ 822335 h 908797"/>
                            <a:gd name="connsiteX5" fmla="*/ 780428 w 2132479"/>
                            <a:gd name="connsiteY5" fmla="*/ 785730 h 908797"/>
                            <a:gd name="connsiteX6" fmla="*/ 1422985 w 2132479"/>
                            <a:gd name="connsiteY6" fmla="*/ 731055 h 908797"/>
                            <a:gd name="connsiteX7" fmla="*/ 1409805 w 2132479"/>
                            <a:gd name="connsiteY7" fmla="*/ 771215 h 908797"/>
                            <a:gd name="connsiteX8" fmla="*/ 1684707 w 2132479"/>
                            <a:gd name="connsiteY8" fmla="*/ 482882 h 908797"/>
                            <a:gd name="connsiteX9" fmla="*/ 1845186 w 2132479"/>
                            <a:gd name="connsiteY9" fmla="*/ 633002 h 908797"/>
                            <a:gd name="connsiteX10" fmla="*/ 2063272 w 2132479"/>
                            <a:gd name="connsiteY10" fmla="*/ 323001 h 908797"/>
                            <a:gd name="connsiteX11" fmla="*/ 1991794 w 2132479"/>
                            <a:gd name="connsiteY11" fmla="*/ 379296 h 908797"/>
                            <a:gd name="connsiteX12" fmla="*/ 1891785 w 2132479"/>
                            <a:gd name="connsiteY12" fmla="*/ 114146 h 908797"/>
                            <a:gd name="connsiteX13" fmla="*/ 1895536 w 2132479"/>
                            <a:gd name="connsiteY13" fmla="*/ 140737 h 908797"/>
                            <a:gd name="connsiteX14" fmla="*/ 1435375 w 2132479"/>
                            <a:gd name="connsiteY14" fmla="*/ 83138 h 908797"/>
                            <a:gd name="connsiteX15" fmla="*/ 1472002 w 2132479"/>
                            <a:gd name="connsiteY15" fmla="*/ 49226 h 908797"/>
                            <a:gd name="connsiteX16" fmla="*/ 1092944 w 2132479"/>
                            <a:gd name="connsiteY16" fmla="*/ 99294 h 908797"/>
                            <a:gd name="connsiteX17" fmla="*/ 1110666 w 2132479"/>
                            <a:gd name="connsiteY17" fmla="*/ 70053 h 908797"/>
                            <a:gd name="connsiteX18" fmla="*/ 691081 w 2132479"/>
                            <a:gd name="connsiteY18" fmla="*/ 109223 h 908797"/>
                            <a:gd name="connsiteX19" fmla="*/ 755252 w 2132479"/>
                            <a:gd name="connsiteY19" fmla="*/ 137581 h 908797"/>
                            <a:gd name="connsiteX20" fmla="*/ 203720 w 2132479"/>
                            <a:gd name="connsiteY20" fmla="*/ 332152 h 908797"/>
                            <a:gd name="connsiteX21" fmla="*/ 192515 w 2132479"/>
                            <a:gd name="connsiteY21" fmla="*/ 302301 h 9087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32479" h="908797" fill="none" extrusionOk="0">
                              <a:moveTo>
                                <a:pt x="192515" y="302301"/>
                              </a:moveTo>
                              <a:cubicBezTo>
                                <a:pt x="172874" y="253391"/>
                                <a:pt x="202355" y="187848"/>
                                <a:pt x="277567" y="145302"/>
                              </a:cubicBezTo>
                              <a:cubicBezTo>
                                <a:pt x="364275" y="91694"/>
                                <a:pt x="560332" y="68574"/>
                                <a:pt x="691327" y="109434"/>
                              </a:cubicBezTo>
                              <a:cubicBezTo>
                                <a:pt x="771594" y="21731"/>
                                <a:pt x="960610" y="-8833"/>
                                <a:pt x="1108494" y="72198"/>
                              </a:cubicBezTo>
                              <a:cubicBezTo>
                                <a:pt x="1146640" y="44541"/>
                                <a:pt x="1200098" y="-1800"/>
                                <a:pt x="1271046" y="4207"/>
                              </a:cubicBezTo>
                              <a:cubicBezTo>
                                <a:pt x="1346873" y="-12671"/>
                                <a:pt x="1419567" y="13011"/>
                                <a:pt x="1472644" y="52192"/>
                              </a:cubicBezTo>
                              <a:cubicBezTo>
                                <a:pt x="1539332" y="15555"/>
                                <a:pt x="1638457" y="-14238"/>
                                <a:pt x="1750557" y="14515"/>
                              </a:cubicBezTo>
                              <a:cubicBezTo>
                                <a:pt x="1835543" y="28326"/>
                                <a:pt x="1878100" y="72684"/>
                                <a:pt x="1891489" y="117302"/>
                              </a:cubicBezTo>
                              <a:cubicBezTo>
                                <a:pt x="1965806" y="130685"/>
                                <a:pt x="2051210" y="158972"/>
                                <a:pt x="2072354" y="217059"/>
                              </a:cubicBezTo>
                              <a:cubicBezTo>
                                <a:pt x="2091352" y="257335"/>
                                <a:pt x="2080359" y="293258"/>
                                <a:pt x="2064259" y="325231"/>
                              </a:cubicBezTo>
                              <a:cubicBezTo>
                                <a:pt x="2121863" y="355933"/>
                                <a:pt x="2145671" y="437632"/>
                                <a:pt x="2123396" y="490624"/>
                              </a:cubicBezTo>
                              <a:cubicBezTo>
                                <a:pt x="2093134" y="596921"/>
                                <a:pt x="2011324" y="614240"/>
                                <a:pt x="1846371" y="635400"/>
                              </a:cubicBezTo>
                              <a:cubicBezTo>
                                <a:pt x="1844772" y="680667"/>
                                <a:pt x="1797394" y="740288"/>
                                <a:pt x="1747201" y="759455"/>
                              </a:cubicBezTo>
                              <a:cubicBezTo>
                                <a:pt x="1627035" y="823975"/>
                                <a:pt x="1540585" y="821876"/>
                                <a:pt x="1409558" y="774475"/>
                              </a:cubicBezTo>
                              <a:cubicBezTo>
                                <a:pt x="1394191" y="826564"/>
                                <a:pt x="1282281" y="896236"/>
                                <a:pt x="1168272" y="906819"/>
                              </a:cubicBezTo>
                              <a:cubicBezTo>
                                <a:pt x="1035641" y="929046"/>
                                <a:pt x="887895" y="917888"/>
                                <a:pt x="813501" y="826037"/>
                              </a:cubicBezTo>
                              <a:cubicBezTo>
                                <a:pt x="605213" y="895764"/>
                                <a:pt x="375232" y="868795"/>
                                <a:pt x="286502" y="746223"/>
                              </a:cubicBezTo>
                              <a:cubicBezTo>
                                <a:pt x="171323" y="762895"/>
                                <a:pt x="85734" y="711148"/>
                                <a:pt x="54792" y="657405"/>
                              </a:cubicBezTo>
                              <a:cubicBezTo>
                                <a:pt x="34886" y="605833"/>
                                <a:pt x="53810" y="579922"/>
                                <a:pt x="104303" y="537515"/>
                              </a:cubicBezTo>
                              <a:cubicBezTo>
                                <a:pt x="26835" y="502524"/>
                                <a:pt x="-11607" y="464466"/>
                                <a:pt x="-247" y="414512"/>
                              </a:cubicBezTo>
                              <a:cubicBezTo>
                                <a:pt x="14880" y="365833"/>
                                <a:pt x="91050" y="287519"/>
                                <a:pt x="190689" y="305183"/>
                              </a:cubicBezTo>
                              <a:cubicBezTo>
                                <a:pt x="191316" y="304194"/>
                                <a:pt x="191810" y="303563"/>
                                <a:pt x="192515" y="302301"/>
                              </a:cubicBezTo>
                              <a:close/>
                            </a:path>
                            <a:path w="2132479" h="908797" fill="none" extrusionOk="0">
                              <a:moveTo>
                                <a:pt x="231660" y="550684"/>
                              </a:moveTo>
                              <a:cubicBezTo>
                                <a:pt x="185308" y="544195"/>
                                <a:pt x="138196" y="556823"/>
                                <a:pt x="106623" y="533918"/>
                              </a:cubicBezTo>
                              <a:moveTo>
                                <a:pt x="341986" y="734169"/>
                              </a:moveTo>
                              <a:cubicBezTo>
                                <a:pt x="327689" y="739619"/>
                                <a:pt x="311125" y="740415"/>
                                <a:pt x="287292" y="742184"/>
                              </a:cubicBezTo>
                              <a:moveTo>
                                <a:pt x="813402" y="822335"/>
                              </a:moveTo>
                              <a:cubicBezTo>
                                <a:pt x="796776" y="813665"/>
                                <a:pt x="789069" y="796562"/>
                                <a:pt x="780428" y="785730"/>
                              </a:cubicBezTo>
                              <a:moveTo>
                                <a:pt x="1422985" y="731055"/>
                              </a:moveTo>
                              <a:cubicBezTo>
                                <a:pt x="1421730" y="746344"/>
                                <a:pt x="1415916" y="758749"/>
                                <a:pt x="1409805" y="771215"/>
                              </a:cubicBezTo>
                              <a:moveTo>
                                <a:pt x="1684707" y="482882"/>
                              </a:moveTo>
                              <a:cubicBezTo>
                                <a:pt x="1783715" y="507637"/>
                                <a:pt x="1843901" y="568960"/>
                                <a:pt x="1845186" y="633002"/>
                              </a:cubicBezTo>
                              <a:moveTo>
                                <a:pt x="2063272" y="323001"/>
                              </a:moveTo>
                              <a:cubicBezTo>
                                <a:pt x="2049237" y="346474"/>
                                <a:pt x="2021655" y="356680"/>
                                <a:pt x="1991794" y="379296"/>
                              </a:cubicBezTo>
                              <a:moveTo>
                                <a:pt x="1891785" y="114146"/>
                              </a:moveTo>
                              <a:cubicBezTo>
                                <a:pt x="1895361" y="122475"/>
                                <a:pt x="1895483" y="132603"/>
                                <a:pt x="1895536" y="140737"/>
                              </a:cubicBezTo>
                              <a:moveTo>
                                <a:pt x="1435375" y="83138"/>
                              </a:moveTo>
                              <a:cubicBezTo>
                                <a:pt x="1444352" y="71072"/>
                                <a:pt x="1453979" y="58611"/>
                                <a:pt x="1472002" y="49226"/>
                              </a:cubicBezTo>
                              <a:moveTo>
                                <a:pt x="1092944" y="99294"/>
                              </a:moveTo>
                              <a:cubicBezTo>
                                <a:pt x="1096176" y="89551"/>
                                <a:pt x="1103222" y="80121"/>
                                <a:pt x="1110666" y="70053"/>
                              </a:cubicBezTo>
                              <a:moveTo>
                                <a:pt x="691081" y="109223"/>
                              </a:moveTo>
                              <a:cubicBezTo>
                                <a:pt x="718440" y="118346"/>
                                <a:pt x="733850" y="124215"/>
                                <a:pt x="755252" y="137581"/>
                              </a:cubicBezTo>
                              <a:moveTo>
                                <a:pt x="203720" y="332152"/>
                              </a:moveTo>
                              <a:cubicBezTo>
                                <a:pt x="196043" y="321020"/>
                                <a:pt x="194313" y="311380"/>
                                <a:pt x="192515" y="302301"/>
                              </a:cubicBezTo>
                            </a:path>
                            <a:path w="2132479" h="908797" stroke="0" extrusionOk="0">
                              <a:moveTo>
                                <a:pt x="192515" y="302301"/>
                              </a:moveTo>
                              <a:cubicBezTo>
                                <a:pt x="179368" y="253683"/>
                                <a:pt x="199082" y="182434"/>
                                <a:pt x="277567" y="145302"/>
                              </a:cubicBezTo>
                              <a:cubicBezTo>
                                <a:pt x="386638" y="50290"/>
                                <a:pt x="548778" y="87443"/>
                                <a:pt x="691327" y="109434"/>
                              </a:cubicBezTo>
                              <a:cubicBezTo>
                                <a:pt x="793886" y="24224"/>
                                <a:pt x="978353" y="-40010"/>
                                <a:pt x="1108494" y="72198"/>
                              </a:cubicBezTo>
                              <a:cubicBezTo>
                                <a:pt x="1142217" y="39036"/>
                                <a:pt x="1182956" y="13056"/>
                                <a:pt x="1271046" y="4207"/>
                              </a:cubicBezTo>
                              <a:cubicBezTo>
                                <a:pt x="1355048" y="3984"/>
                                <a:pt x="1438066" y="25048"/>
                                <a:pt x="1472644" y="52192"/>
                              </a:cubicBezTo>
                              <a:cubicBezTo>
                                <a:pt x="1531039" y="10407"/>
                                <a:pt x="1676141" y="-4834"/>
                                <a:pt x="1750557" y="14515"/>
                              </a:cubicBezTo>
                              <a:cubicBezTo>
                                <a:pt x="1819630" y="38832"/>
                                <a:pt x="1876756" y="78469"/>
                                <a:pt x="1891489" y="117302"/>
                              </a:cubicBezTo>
                              <a:cubicBezTo>
                                <a:pt x="1965604" y="119910"/>
                                <a:pt x="2041381" y="175473"/>
                                <a:pt x="2072354" y="217059"/>
                              </a:cubicBezTo>
                              <a:cubicBezTo>
                                <a:pt x="2092669" y="255663"/>
                                <a:pt x="2087655" y="284923"/>
                                <a:pt x="2064259" y="325231"/>
                              </a:cubicBezTo>
                              <a:cubicBezTo>
                                <a:pt x="2128792" y="380576"/>
                                <a:pt x="2149497" y="427237"/>
                                <a:pt x="2123396" y="490624"/>
                              </a:cubicBezTo>
                              <a:cubicBezTo>
                                <a:pt x="2085321" y="585218"/>
                                <a:pt x="1987823" y="638648"/>
                                <a:pt x="1846371" y="635400"/>
                              </a:cubicBezTo>
                              <a:cubicBezTo>
                                <a:pt x="1847501" y="680748"/>
                                <a:pt x="1814368" y="725741"/>
                                <a:pt x="1747201" y="759455"/>
                              </a:cubicBezTo>
                              <a:cubicBezTo>
                                <a:pt x="1649440" y="808407"/>
                                <a:pt x="1519430" y="814720"/>
                                <a:pt x="1409558" y="774475"/>
                              </a:cubicBezTo>
                              <a:cubicBezTo>
                                <a:pt x="1346231" y="842282"/>
                                <a:pt x="1278273" y="918768"/>
                                <a:pt x="1168272" y="906819"/>
                              </a:cubicBezTo>
                              <a:cubicBezTo>
                                <a:pt x="1052816" y="912264"/>
                                <a:pt x="903467" y="889584"/>
                                <a:pt x="813501" y="826037"/>
                              </a:cubicBezTo>
                              <a:cubicBezTo>
                                <a:pt x="658199" y="878026"/>
                                <a:pt x="386135" y="864729"/>
                                <a:pt x="286502" y="746223"/>
                              </a:cubicBezTo>
                              <a:cubicBezTo>
                                <a:pt x="180698" y="750103"/>
                                <a:pt x="83862" y="719606"/>
                                <a:pt x="54792" y="657405"/>
                              </a:cubicBezTo>
                              <a:cubicBezTo>
                                <a:pt x="37321" y="626535"/>
                                <a:pt x="53685" y="567224"/>
                                <a:pt x="104303" y="537515"/>
                              </a:cubicBezTo>
                              <a:cubicBezTo>
                                <a:pt x="20421" y="505467"/>
                                <a:pt x="-12546" y="463377"/>
                                <a:pt x="-247" y="414512"/>
                              </a:cubicBezTo>
                              <a:cubicBezTo>
                                <a:pt x="24962" y="368050"/>
                                <a:pt x="89550" y="291150"/>
                                <a:pt x="190689" y="305183"/>
                              </a:cubicBezTo>
                              <a:cubicBezTo>
                                <a:pt x="191202" y="304250"/>
                                <a:pt x="191897" y="303310"/>
                                <a:pt x="192515" y="302301"/>
                              </a:cubicBezTo>
                              <a:close/>
                            </a:path>
                            <a:path w="2132479" h="908797" fill="none" stroke="0" extrusionOk="0">
                              <a:moveTo>
                                <a:pt x="231660" y="550684"/>
                              </a:moveTo>
                              <a:cubicBezTo>
                                <a:pt x="185259" y="545333"/>
                                <a:pt x="138626" y="548423"/>
                                <a:pt x="106623" y="533918"/>
                              </a:cubicBezTo>
                              <a:moveTo>
                                <a:pt x="341986" y="734169"/>
                              </a:moveTo>
                              <a:cubicBezTo>
                                <a:pt x="323607" y="737843"/>
                                <a:pt x="306633" y="741789"/>
                                <a:pt x="287292" y="742184"/>
                              </a:cubicBezTo>
                              <a:moveTo>
                                <a:pt x="813402" y="822335"/>
                              </a:moveTo>
                              <a:cubicBezTo>
                                <a:pt x="798561" y="812042"/>
                                <a:pt x="786225" y="797784"/>
                                <a:pt x="780428" y="785730"/>
                              </a:cubicBezTo>
                              <a:moveTo>
                                <a:pt x="1422985" y="731055"/>
                              </a:moveTo>
                              <a:cubicBezTo>
                                <a:pt x="1419900" y="742336"/>
                                <a:pt x="1414475" y="755791"/>
                                <a:pt x="1409805" y="771215"/>
                              </a:cubicBezTo>
                              <a:moveTo>
                                <a:pt x="1684707" y="482882"/>
                              </a:moveTo>
                              <a:cubicBezTo>
                                <a:pt x="1778837" y="510045"/>
                                <a:pt x="1837072" y="559474"/>
                                <a:pt x="1845186" y="633002"/>
                              </a:cubicBezTo>
                              <a:moveTo>
                                <a:pt x="2063272" y="323001"/>
                              </a:moveTo>
                              <a:cubicBezTo>
                                <a:pt x="2051477" y="344725"/>
                                <a:pt x="2022938" y="363136"/>
                                <a:pt x="1991794" y="379296"/>
                              </a:cubicBezTo>
                              <a:moveTo>
                                <a:pt x="1891785" y="114146"/>
                              </a:moveTo>
                              <a:cubicBezTo>
                                <a:pt x="1894127" y="123243"/>
                                <a:pt x="1895937" y="131487"/>
                                <a:pt x="1895536" y="140737"/>
                              </a:cubicBezTo>
                              <a:moveTo>
                                <a:pt x="1435375" y="83138"/>
                              </a:moveTo>
                              <a:cubicBezTo>
                                <a:pt x="1447637" y="69310"/>
                                <a:pt x="1456770" y="55185"/>
                                <a:pt x="1472002" y="49226"/>
                              </a:cubicBezTo>
                              <a:moveTo>
                                <a:pt x="1092944" y="99294"/>
                              </a:moveTo>
                              <a:cubicBezTo>
                                <a:pt x="1094285" y="90389"/>
                                <a:pt x="1100650" y="81324"/>
                                <a:pt x="1110666" y="70053"/>
                              </a:cubicBezTo>
                              <a:moveTo>
                                <a:pt x="691081" y="109223"/>
                              </a:moveTo>
                              <a:cubicBezTo>
                                <a:pt x="712593" y="119763"/>
                                <a:pt x="737475" y="127393"/>
                                <a:pt x="755252" y="137581"/>
                              </a:cubicBezTo>
                              <a:moveTo>
                                <a:pt x="203720" y="332152"/>
                              </a:moveTo>
                              <a:cubicBezTo>
                                <a:pt x="196947" y="322728"/>
                                <a:pt x="195536" y="311229"/>
                                <a:pt x="192515" y="302301"/>
                              </a:cubicBezTo>
                            </a:path>
                          </a:pathLst>
                        </a:custGeom>
                        <a:ln w="12700">
                          <a:extLst>
                            <a:ext uri="{C807C97D-BFC1-408E-A445-0C87EB9F89A2}">
                              <ask:lineSketchStyleProps xmlns:ask="http://schemas.microsoft.com/office/drawing/2018/sketchyshapes" sd="1090976289">
                                <a:prstGeom prst="cloud">
                                  <a:avLst/>
                                </a:prstGeom>
                                <ask:type>
                                  <ask:lineSketchScribble/>
                                </ask:type>
                              </ask:lineSketchStyleProps>
                            </a:ext>
                          </a:extLst>
                        </a:ln>
                      </wps:spPr>
                      <wps:style>
                        <a:lnRef idx="2">
                          <a:schemeClr val="dk1"/>
                        </a:lnRef>
                        <a:fillRef idx="1">
                          <a:schemeClr val="lt1"/>
                        </a:fillRef>
                        <a:effectRef idx="0">
                          <a:schemeClr val="dk1"/>
                        </a:effectRef>
                        <a:fontRef idx="minor">
                          <a:schemeClr val="dk1"/>
                        </a:fontRef>
                      </wps:style>
                      <wps:txbx>
                        <w:txbxContent>
                          <w:p w14:paraId="769E7812" w14:textId="2E546361" w:rsidR="00310351" w:rsidRPr="008B2C1E" w:rsidRDefault="005B5D41" w:rsidP="00310351">
                            <w:pPr>
                              <w:jc w:val="center"/>
                              <w:rPr>
                                <w:rFonts w:ascii="Ink Free" w:hAnsi="Ink Free"/>
                                <w:sz w:val="28"/>
                                <w:szCs w:val="28"/>
                              </w:rPr>
                            </w:pPr>
                            <w:r>
                              <w:rPr>
                                <w:rFonts w:ascii="Ink Free" w:hAnsi="Ink Free"/>
                                <w:sz w:val="28"/>
                                <w:szCs w:val="28"/>
                              </w:rPr>
                              <w:t>Safe storage of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6A174" id="Cloud 12" o:spid="_x0000_s1036" style="position:absolute;margin-left:0;margin-top:135.95pt;width:167.9pt;height:71.5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231660,550685;106624,533918;341986,734169;287292,742184;813403,822335;780428,785731;1422985,731056;1409806,771215;1684708,482883;1845187,633002;2063272,323002;1991795,379297;1891785,114147;1895537,140737;1435376,83138;1472003,49227;1092945,99294;1110666,70053;691081,109224;755253,137582;203721,332153;192515,302301" o:connectangles="0,0,0,0,0,0,0,0,0,0,0,0,0,0,0,0,0,0,0,0,0,0" textboxrect="0,0,43200,43200"/>
                <v:textbox>
                  <w:txbxContent>
                    <w:p w14:paraId="769E7812" w14:textId="2E546361" w:rsidR="00310351" w:rsidRPr="008B2C1E" w:rsidRDefault="005B5D41" w:rsidP="00310351">
                      <w:pPr>
                        <w:jc w:val="center"/>
                        <w:rPr>
                          <w:rFonts w:ascii="Ink Free" w:hAnsi="Ink Free"/>
                          <w:sz w:val="28"/>
                          <w:szCs w:val="28"/>
                        </w:rPr>
                      </w:pPr>
                      <w:r>
                        <w:rPr>
                          <w:rFonts w:ascii="Ink Free" w:hAnsi="Ink Free"/>
                          <w:sz w:val="28"/>
                          <w:szCs w:val="28"/>
                        </w:rPr>
                        <w:t>Safe storage of information</w:t>
                      </w:r>
                    </w:p>
                  </w:txbxContent>
                </v:textbox>
                <w10:wrap anchorx="margin"/>
              </v:shape>
            </w:pict>
          </mc:Fallback>
        </mc:AlternateContent>
      </w:r>
    </w:p>
    <w:p w14:paraId="3B19DE2F" w14:textId="5034528A" w:rsidR="00310351" w:rsidRPr="00310351" w:rsidRDefault="00A20534" w:rsidP="00310351">
      <w:pPr>
        <w:rPr>
          <w:rFonts w:ascii="Ink Free" w:hAnsi="Ink Free"/>
          <w:b/>
          <w:bCs/>
          <w:sz w:val="28"/>
          <w:szCs w:val="28"/>
          <w:u w:val="single"/>
        </w:rPr>
        <w:sectPr w:rsidR="00310351" w:rsidRPr="00310351" w:rsidSect="00310351">
          <w:pgSz w:w="16838" w:h="11906" w:orient="landscape"/>
          <w:pgMar w:top="1440" w:right="1440" w:bottom="1440" w:left="1440" w:header="709" w:footer="709" w:gutter="0"/>
          <w:pgBorders w:offsetFrom="page">
            <w:top w:val="dotDash" w:sz="4" w:space="24" w:color="auto"/>
            <w:left w:val="dotDash" w:sz="4" w:space="24" w:color="auto"/>
            <w:bottom w:val="dotDash" w:sz="4" w:space="24" w:color="auto"/>
            <w:right w:val="dotDash" w:sz="4" w:space="24" w:color="auto"/>
          </w:pgBorders>
          <w:cols w:space="708"/>
          <w:docGrid w:linePitch="360"/>
        </w:sectPr>
      </w:pPr>
      <w:r>
        <w:rPr>
          <w:rFonts w:ascii="Ink Free" w:hAnsi="Ink Free"/>
          <w:noProof/>
          <w:sz w:val="28"/>
          <w:szCs w:val="28"/>
          <w14:ligatures w14:val="none"/>
        </w:rPr>
        <mc:AlternateContent>
          <mc:Choice Requires="wps">
            <w:drawing>
              <wp:anchor distT="0" distB="0" distL="114300" distR="114300" simplePos="0" relativeHeight="251688960" behindDoc="0" locked="0" layoutInCell="1" allowOverlap="1" wp14:anchorId="5D687CC8" wp14:editId="16BCC511">
                <wp:simplePos x="0" y="0"/>
                <wp:positionH relativeFrom="column">
                  <wp:posOffset>4074235</wp:posOffset>
                </wp:positionH>
                <wp:positionV relativeFrom="paragraph">
                  <wp:posOffset>1771650</wp:posOffset>
                </wp:positionV>
                <wp:extent cx="167229" cy="1070162"/>
                <wp:effectExtent l="57150" t="0" r="23495" b="53975"/>
                <wp:wrapNone/>
                <wp:docPr id="19" name="Straight Arrow Connector 19"/>
                <wp:cNvGraphicFramePr/>
                <a:graphic xmlns:a="http://schemas.openxmlformats.org/drawingml/2006/main">
                  <a:graphicData uri="http://schemas.microsoft.com/office/word/2010/wordprocessingShape">
                    <wps:wsp>
                      <wps:cNvCnPr/>
                      <wps:spPr>
                        <a:xfrm flipH="1">
                          <a:off x="0" y="0"/>
                          <a:ext cx="167229" cy="107016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BC16F5" id="Straight Arrow Connector 19" o:spid="_x0000_s1026" type="#_x0000_t32" style="position:absolute;margin-left:320.8pt;margin-top:139.5pt;width:13.15pt;height:84.2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" strokecolor="black [3200]" strokeweight="1pt">
                <v:stroke endarrow="block" joinstyle="miter"/>
              </v:shape>
            </w:pict>
          </mc:Fallback>
        </mc:AlternateContent>
      </w:r>
      <w:r w:rsidRPr="008B2C1E">
        <w:rPr>
          <w:rFonts w:ascii="Ink Free" w:hAnsi="Ink Free"/>
          <w:noProof/>
          <w:sz w:val="28"/>
          <w:szCs w:val="28"/>
        </w:rPr>
        <mc:AlternateContent>
          <mc:Choice Requires="wps">
            <w:drawing>
              <wp:anchor distT="45720" distB="45720" distL="114300" distR="114300" simplePos="0" relativeHeight="251681792" behindDoc="0" locked="0" layoutInCell="1" allowOverlap="1" wp14:anchorId="4C9E0FC9" wp14:editId="11369BAF">
                <wp:simplePos x="0" y="0"/>
                <wp:positionH relativeFrom="margin">
                  <wp:align>center</wp:align>
                </wp:positionH>
                <wp:positionV relativeFrom="paragraph">
                  <wp:posOffset>2868257</wp:posOffset>
                </wp:positionV>
                <wp:extent cx="3697605" cy="335915"/>
                <wp:effectExtent l="0" t="0" r="17145" b="2603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7605" cy="335915"/>
                        </a:xfrm>
                        <a:prstGeom prst="rect">
                          <a:avLst/>
                        </a:prstGeom>
                        <a:solidFill>
                          <a:srgbClr val="FFFFFF"/>
                        </a:solidFill>
                        <a:ln w="9525">
                          <a:solidFill>
                            <a:schemeClr val="bg1"/>
                          </a:solidFill>
                          <a:miter lim="800000"/>
                          <a:headEnd/>
                          <a:tailEnd/>
                        </a:ln>
                      </wps:spPr>
                      <wps:txbx>
                        <w:txbxContent>
                          <w:p w14:paraId="47480EC9" w14:textId="7711A64A" w:rsidR="005B5D41" w:rsidRPr="00A20534" w:rsidRDefault="00A20534" w:rsidP="00A20534">
                            <w:pPr>
                              <w:rPr>
                                <w:rFonts w:ascii="Ink Free" w:hAnsi="Ink Free"/>
                                <w:b/>
                                <w:bCs/>
                                <w:sz w:val="28"/>
                                <w:szCs w:val="28"/>
                                <w:u w:val="single"/>
                              </w:rPr>
                            </w:pPr>
                            <w:r w:rsidRPr="00A20534">
                              <w:rPr>
                                <w:rFonts w:ascii="Ink Free" w:hAnsi="Ink Free"/>
                                <w:b/>
                                <w:bCs/>
                                <w:sz w:val="28"/>
                                <w:szCs w:val="28"/>
                                <w:u w:val="single"/>
                              </w:rPr>
                              <w:t xml:space="preserve">Locked filing cabinets: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E0FC9" id="_x0000_s1037" type="#_x0000_t202" style="position:absolute;margin-left:0;margin-top:225.85pt;width:291.15pt;height:26.45pt;z-index:2516817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" strokecolor="white [3212]">
                <v:textbox>
                  <w:txbxContent>
                    <w:p w14:paraId="47480EC9" w14:textId="7711A64A" w:rsidR="005B5D41" w:rsidRPr="00A20534" w:rsidRDefault="00A20534" w:rsidP="00A20534">
                      <w:pPr>
                        <w:rPr>
                          <w:rFonts w:ascii="Ink Free" w:hAnsi="Ink Free"/>
                          <w:b/>
                          <w:bCs/>
                          <w:sz w:val="28"/>
                          <w:szCs w:val="28"/>
                          <w:u w:val="single"/>
                        </w:rPr>
                      </w:pPr>
                      <w:r w:rsidRPr="00A20534">
                        <w:rPr>
                          <w:rFonts w:ascii="Ink Free" w:hAnsi="Ink Free"/>
                          <w:b/>
                          <w:bCs/>
                          <w:sz w:val="28"/>
                          <w:szCs w:val="28"/>
                          <w:u w:val="single"/>
                        </w:rPr>
                        <w:t xml:space="preserve">Locked filing cabinets: </w:t>
                      </w:r>
                    </w:p>
                  </w:txbxContent>
                </v:textbox>
                <w10:wrap type="square" anchorx="margin"/>
              </v:shape>
            </w:pict>
          </mc:Fallback>
        </mc:AlternateContent>
      </w:r>
    </w:p>
    <w:p w14:paraId="3CB0E89E" w14:textId="4D647025" w:rsidR="00817599" w:rsidRPr="005D4197" w:rsidRDefault="003F07EF" w:rsidP="005D4197">
      <w:pPr>
        <w:jc w:val="center"/>
        <w:rPr>
          <w:rFonts w:ascii="Ink Free" w:hAnsi="Ink Free"/>
          <w:b/>
          <w:bCs/>
          <w:sz w:val="28"/>
          <w:szCs w:val="28"/>
          <w:u w:val="single"/>
        </w:rPr>
      </w:pPr>
      <w:r w:rsidRPr="005D4197">
        <w:rPr>
          <w:rFonts w:ascii="Ink Free" w:hAnsi="Ink Free"/>
          <w:b/>
          <w:bCs/>
          <w:sz w:val="28"/>
          <w:szCs w:val="28"/>
          <w:u w:val="single"/>
        </w:rPr>
        <w:lastRenderedPageBreak/>
        <w:t>The Early Years Foundation Stage Statutory Framework (EYFS)</w:t>
      </w:r>
    </w:p>
    <w:p w14:paraId="64A159D2" w14:textId="1B2C3D3A" w:rsidR="003F07EF" w:rsidRDefault="00360AF6" w:rsidP="00360AF6">
      <w:pPr>
        <w:rPr>
          <w:rFonts w:ascii="Ink Free" w:hAnsi="Ink Free"/>
          <w:sz w:val="28"/>
          <w:szCs w:val="28"/>
        </w:rPr>
      </w:pPr>
      <w:r w:rsidRPr="00360AF6">
        <w:rPr>
          <w:rFonts w:ascii="Ink Free" w:hAnsi="Ink Free"/>
          <w:sz w:val="28"/>
          <w:szCs w:val="28"/>
        </w:rPr>
        <w:t>According to the Department for Education (DfE), the purpose of the statutory framework for the early years foundation stage (EYFS) is to set ‘the standards for learning, development, and care for children from birth to 5’</w:t>
      </w:r>
      <w:r>
        <w:rPr>
          <w:rFonts w:ascii="Ink Free" w:hAnsi="Ink Free"/>
          <w:sz w:val="28"/>
          <w:szCs w:val="28"/>
        </w:rPr>
        <w:t xml:space="preserve">. </w:t>
      </w:r>
      <w:r w:rsidRPr="00360AF6">
        <w:rPr>
          <w:rFonts w:ascii="Ink Free" w:hAnsi="Ink Free"/>
          <w:sz w:val="28"/>
          <w:szCs w:val="28"/>
        </w:rPr>
        <w:t>The statutory framework for the EYFS is a mandatory document that facilitates the provision of consistent, high-quality teaching in England for children between the ages of 0-5.</w:t>
      </w:r>
    </w:p>
    <w:p w14:paraId="4106C5A4" w14:textId="3E681BD5" w:rsidR="005D4197" w:rsidRPr="005D4197" w:rsidRDefault="005D4197" w:rsidP="005D4197">
      <w:pPr>
        <w:rPr>
          <w:rFonts w:ascii="Ink Free" w:hAnsi="Ink Free"/>
          <w:sz w:val="28"/>
          <w:szCs w:val="28"/>
        </w:rPr>
      </w:pPr>
      <w:r w:rsidRPr="005D4197">
        <w:rPr>
          <w:rFonts w:ascii="Ink Free" w:hAnsi="Ink Free"/>
          <w:sz w:val="28"/>
          <w:szCs w:val="28"/>
        </w:rPr>
        <w:t>There are four key concepts that the EYFS aims to deliver:</w:t>
      </w:r>
    </w:p>
    <w:p w14:paraId="3BD8EF5B" w14:textId="7DD6269E" w:rsidR="005D4197" w:rsidRPr="005D4197" w:rsidRDefault="005D4197" w:rsidP="005D4197">
      <w:pPr>
        <w:pStyle w:val="ListParagraph"/>
        <w:numPr>
          <w:ilvl w:val="0"/>
          <w:numId w:val="8"/>
        </w:numPr>
        <w:rPr>
          <w:rFonts w:ascii="Ink Free" w:hAnsi="Ink Free"/>
          <w:sz w:val="28"/>
          <w:szCs w:val="28"/>
        </w:rPr>
      </w:pPr>
      <w:r w:rsidRPr="005D4197">
        <w:rPr>
          <w:rFonts w:ascii="Ink Free" w:hAnsi="Ink Free"/>
          <w:sz w:val="28"/>
          <w:szCs w:val="28"/>
        </w:rPr>
        <w:t>Quality and consistency in all early year’s settings, so that every child makes good progress, and no child gets left behind.</w:t>
      </w:r>
    </w:p>
    <w:p w14:paraId="0C635A8A" w14:textId="77777777" w:rsidR="005D4197" w:rsidRPr="005D4197" w:rsidRDefault="005D4197" w:rsidP="005D4197">
      <w:pPr>
        <w:pStyle w:val="ListParagraph"/>
        <w:numPr>
          <w:ilvl w:val="0"/>
          <w:numId w:val="8"/>
        </w:numPr>
        <w:rPr>
          <w:rFonts w:ascii="Ink Free" w:hAnsi="Ink Free"/>
          <w:sz w:val="28"/>
          <w:szCs w:val="28"/>
        </w:rPr>
      </w:pPr>
      <w:r w:rsidRPr="005D4197">
        <w:rPr>
          <w:rFonts w:ascii="Ink Free" w:hAnsi="Ink Free"/>
          <w:sz w:val="28"/>
          <w:szCs w:val="28"/>
        </w:rPr>
        <w:t>A secure foundation through planning for the learning and development of each individual child and assessing and reviewing what they have learned regularly.</w:t>
      </w:r>
    </w:p>
    <w:p w14:paraId="5A9529DC" w14:textId="77777777" w:rsidR="005D4197" w:rsidRPr="005D4197" w:rsidRDefault="005D4197" w:rsidP="005D4197">
      <w:pPr>
        <w:pStyle w:val="ListParagraph"/>
        <w:numPr>
          <w:ilvl w:val="0"/>
          <w:numId w:val="8"/>
        </w:numPr>
        <w:rPr>
          <w:rFonts w:ascii="Ink Free" w:hAnsi="Ink Free"/>
          <w:sz w:val="28"/>
          <w:szCs w:val="28"/>
        </w:rPr>
      </w:pPr>
      <w:r w:rsidRPr="005D4197">
        <w:rPr>
          <w:rFonts w:ascii="Ink Free" w:hAnsi="Ink Free"/>
          <w:sz w:val="28"/>
          <w:szCs w:val="28"/>
        </w:rPr>
        <w:t>Partnership working between practitioners and with parents and/or carers.</w:t>
      </w:r>
    </w:p>
    <w:p w14:paraId="5B794EFD" w14:textId="2773D2F0" w:rsidR="005D4197" w:rsidRDefault="005D4197" w:rsidP="005D4197">
      <w:pPr>
        <w:pStyle w:val="ListParagraph"/>
        <w:numPr>
          <w:ilvl w:val="0"/>
          <w:numId w:val="8"/>
        </w:numPr>
        <w:rPr>
          <w:rFonts w:ascii="Ink Free" w:hAnsi="Ink Free"/>
          <w:sz w:val="28"/>
          <w:szCs w:val="28"/>
        </w:rPr>
      </w:pPr>
      <w:r w:rsidRPr="005D4197">
        <w:rPr>
          <w:rFonts w:ascii="Ink Free" w:hAnsi="Ink Free"/>
          <w:sz w:val="28"/>
          <w:szCs w:val="28"/>
        </w:rPr>
        <w:t>Equality of opportunity and anti-discriminatory practice, ensuring that every child is included and supported.</w:t>
      </w:r>
    </w:p>
    <w:p w14:paraId="541B5C47" w14:textId="2CFD26CD" w:rsidR="005D4197" w:rsidRDefault="007C7B09" w:rsidP="005D4197">
      <w:pPr>
        <w:rPr>
          <w:rFonts w:ascii="Ink Free" w:hAnsi="Ink Free"/>
          <w:sz w:val="28"/>
          <w:szCs w:val="28"/>
        </w:rPr>
      </w:pPr>
      <w:r>
        <w:rPr>
          <w:rFonts w:ascii="Ink Free" w:hAnsi="Ink Free"/>
          <w:sz w:val="28"/>
          <w:szCs w:val="28"/>
        </w:rPr>
        <w:t xml:space="preserve">Key worker </w:t>
      </w:r>
    </w:p>
    <w:p w14:paraId="7E6A8848" w14:textId="34D4EC1B" w:rsidR="007C7B09" w:rsidRDefault="007C7B09" w:rsidP="007C7B09">
      <w:pPr>
        <w:rPr>
          <w:rFonts w:ascii="Ink Free" w:hAnsi="Ink Free"/>
          <w:sz w:val="28"/>
          <w:szCs w:val="28"/>
        </w:rPr>
      </w:pPr>
      <w:r w:rsidRPr="007C7B09">
        <w:rPr>
          <w:rFonts w:ascii="Ink Free" w:hAnsi="Ink Free"/>
          <w:sz w:val="28"/>
          <w:szCs w:val="28"/>
        </w:rPr>
        <w:t>According to the Statutory Framework for the EYFS, the key person’s role is to ‘help ensure that every child’s care is tailored to meet their individual needs … to help the child become familiar with the setting, offer a settled relationship for the child and build a relationship with their parents</w:t>
      </w:r>
      <w:r>
        <w:rPr>
          <w:rFonts w:ascii="Ink Free" w:hAnsi="Ink Free"/>
          <w:sz w:val="28"/>
          <w:szCs w:val="28"/>
        </w:rPr>
        <w:t xml:space="preserve">’. </w:t>
      </w:r>
      <w:r w:rsidRPr="007C7B09">
        <w:rPr>
          <w:rFonts w:ascii="Ink Free" w:hAnsi="Ink Free"/>
          <w:sz w:val="28"/>
          <w:szCs w:val="28"/>
        </w:rPr>
        <w:t>The key person approach in early years is important as it allows one dedicated practitioner to support the child in all aspects of their education and well-being.</w:t>
      </w:r>
    </w:p>
    <w:tbl>
      <w:tblPr>
        <w:tblStyle w:val="TableGrid"/>
        <w:tblW w:w="0" w:type="auto"/>
        <w:tblLook w:val="04A0" w:firstRow="1" w:lastRow="0" w:firstColumn="1" w:lastColumn="0" w:noHBand="0" w:noVBand="1"/>
      </w:tblPr>
      <w:tblGrid>
        <w:gridCol w:w="4508"/>
        <w:gridCol w:w="4508"/>
      </w:tblGrid>
      <w:tr w:rsidR="000D4024" w14:paraId="6049F1FC" w14:textId="77777777" w:rsidTr="00B11238">
        <w:trPr>
          <w:trHeight w:val="501"/>
        </w:trPr>
        <w:tc>
          <w:tcPr>
            <w:tcW w:w="4508" w:type="dxa"/>
            <w:vAlign w:val="center"/>
          </w:tcPr>
          <w:p w14:paraId="4E97D2E1" w14:textId="336BBC2E" w:rsidR="000D4024" w:rsidRDefault="000D4024" w:rsidP="00B11238">
            <w:pPr>
              <w:jc w:val="center"/>
              <w:rPr>
                <w:rFonts w:ascii="Ink Free" w:hAnsi="Ink Free"/>
                <w:sz w:val="28"/>
                <w:szCs w:val="28"/>
              </w:rPr>
            </w:pPr>
            <w:r>
              <w:rPr>
                <w:rFonts w:ascii="Ink Free" w:hAnsi="Ink Free"/>
                <w:sz w:val="28"/>
                <w:szCs w:val="28"/>
              </w:rPr>
              <w:t>Policy linked to EYFS</w:t>
            </w:r>
          </w:p>
        </w:tc>
        <w:tc>
          <w:tcPr>
            <w:tcW w:w="4508" w:type="dxa"/>
            <w:vAlign w:val="center"/>
          </w:tcPr>
          <w:p w14:paraId="3181EC10" w14:textId="6614CD19" w:rsidR="000D4024" w:rsidRDefault="000D4024" w:rsidP="00B11238">
            <w:pPr>
              <w:jc w:val="center"/>
              <w:rPr>
                <w:rFonts w:ascii="Ink Free" w:hAnsi="Ink Free"/>
                <w:sz w:val="28"/>
                <w:szCs w:val="28"/>
              </w:rPr>
            </w:pPr>
            <w:r>
              <w:rPr>
                <w:rFonts w:ascii="Ink Free" w:hAnsi="Ink Free"/>
                <w:sz w:val="28"/>
                <w:szCs w:val="28"/>
              </w:rPr>
              <w:t>Procedure linked to EYFS</w:t>
            </w:r>
          </w:p>
        </w:tc>
      </w:tr>
      <w:tr w:rsidR="000D4024" w14:paraId="3D3C59EA" w14:textId="77777777" w:rsidTr="00B11238">
        <w:tc>
          <w:tcPr>
            <w:tcW w:w="4508" w:type="dxa"/>
          </w:tcPr>
          <w:p w14:paraId="49E94F7D" w14:textId="77777777" w:rsidR="000D4024" w:rsidRDefault="000D4024" w:rsidP="00B11238">
            <w:pPr>
              <w:rPr>
                <w:rFonts w:ascii="Ink Free" w:hAnsi="Ink Free"/>
                <w:sz w:val="28"/>
                <w:szCs w:val="28"/>
              </w:rPr>
            </w:pPr>
            <w:r>
              <w:rPr>
                <w:rFonts w:ascii="Ink Free" w:hAnsi="Ink Free"/>
                <w:sz w:val="28"/>
                <w:szCs w:val="28"/>
              </w:rPr>
              <w:t>-</w:t>
            </w:r>
          </w:p>
          <w:p w14:paraId="1C7A12CE" w14:textId="77777777" w:rsidR="000D4024" w:rsidRDefault="000D4024" w:rsidP="00B11238">
            <w:pPr>
              <w:rPr>
                <w:rFonts w:ascii="Ink Free" w:hAnsi="Ink Free"/>
                <w:sz w:val="28"/>
                <w:szCs w:val="28"/>
              </w:rPr>
            </w:pPr>
          </w:p>
          <w:p w14:paraId="3FEDE7A6" w14:textId="77777777" w:rsidR="000D4024" w:rsidRDefault="000D4024" w:rsidP="00B11238">
            <w:pPr>
              <w:rPr>
                <w:rFonts w:ascii="Ink Free" w:hAnsi="Ink Free"/>
                <w:sz w:val="28"/>
                <w:szCs w:val="28"/>
              </w:rPr>
            </w:pPr>
            <w:r>
              <w:rPr>
                <w:rFonts w:ascii="Ink Free" w:hAnsi="Ink Free"/>
                <w:sz w:val="28"/>
                <w:szCs w:val="28"/>
              </w:rPr>
              <w:t>-</w:t>
            </w:r>
          </w:p>
          <w:p w14:paraId="5F69A4CE" w14:textId="77777777" w:rsidR="000D4024" w:rsidRDefault="000D4024" w:rsidP="00B11238">
            <w:pPr>
              <w:rPr>
                <w:rFonts w:ascii="Ink Free" w:hAnsi="Ink Free"/>
                <w:sz w:val="28"/>
                <w:szCs w:val="28"/>
              </w:rPr>
            </w:pPr>
          </w:p>
          <w:p w14:paraId="0FD53807" w14:textId="24DCA419" w:rsidR="000D4024" w:rsidRDefault="000D4024" w:rsidP="00B11238">
            <w:pPr>
              <w:rPr>
                <w:rFonts w:ascii="Ink Free" w:hAnsi="Ink Free"/>
                <w:sz w:val="28"/>
                <w:szCs w:val="28"/>
              </w:rPr>
            </w:pPr>
            <w:r>
              <w:rPr>
                <w:rFonts w:ascii="Ink Free" w:hAnsi="Ink Free"/>
                <w:sz w:val="28"/>
                <w:szCs w:val="28"/>
              </w:rPr>
              <w:t>-</w:t>
            </w:r>
          </w:p>
        </w:tc>
        <w:tc>
          <w:tcPr>
            <w:tcW w:w="4508" w:type="dxa"/>
          </w:tcPr>
          <w:p w14:paraId="1AD3FA7D" w14:textId="77777777" w:rsidR="000D4024" w:rsidRDefault="000D4024" w:rsidP="00B11238">
            <w:pPr>
              <w:rPr>
                <w:rFonts w:ascii="Ink Free" w:hAnsi="Ink Free"/>
                <w:sz w:val="28"/>
                <w:szCs w:val="28"/>
              </w:rPr>
            </w:pPr>
            <w:r>
              <w:rPr>
                <w:rFonts w:ascii="Ink Free" w:hAnsi="Ink Free"/>
                <w:sz w:val="28"/>
                <w:szCs w:val="28"/>
              </w:rPr>
              <w:t>-</w:t>
            </w:r>
          </w:p>
          <w:p w14:paraId="35765B92" w14:textId="77777777" w:rsidR="000D4024" w:rsidRDefault="000D4024" w:rsidP="00B11238">
            <w:pPr>
              <w:rPr>
                <w:rFonts w:ascii="Ink Free" w:hAnsi="Ink Free"/>
                <w:sz w:val="28"/>
                <w:szCs w:val="28"/>
              </w:rPr>
            </w:pPr>
          </w:p>
          <w:p w14:paraId="57EE4786" w14:textId="77777777" w:rsidR="000D4024" w:rsidRDefault="000D4024" w:rsidP="00B11238">
            <w:pPr>
              <w:rPr>
                <w:rFonts w:ascii="Ink Free" w:hAnsi="Ink Free"/>
                <w:sz w:val="28"/>
                <w:szCs w:val="28"/>
              </w:rPr>
            </w:pPr>
            <w:r>
              <w:rPr>
                <w:rFonts w:ascii="Ink Free" w:hAnsi="Ink Free"/>
                <w:sz w:val="28"/>
                <w:szCs w:val="28"/>
              </w:rPr>
              <w:t>-</w:t>
            </w:r>
          </w:p>
          <w:p w14:paraId="480E47ED" w14:textId="77777777" w:rsidR="000D4024" w:rsidRDefault="000D4024" w:rsidP="00B11238">
            <w:pPr>
              <w:rPr>
                <w:rFonts w:ascii="Ink Free" w:hAnsi="Ink Free"/>
                <w:sz w:val="28"/>
                <w:szCs w:val="28"/>
              </w:rPr>
            </w:pPr>
          </w:p>
          <w:p w14:paraId="42C5A970" w14:textId="77777777" w:rsidR="000D4024" w:rsidRDefault="000D4024" w:rsidP="00B11238">
            <w:pPr>
              <w:rPr>
                <w:rFonts w:ascii="Ink Free" w:hAnsi="Ink Free"/>
                <w:sz w:val="28"/>
                <w:szCs w:val="28"/>
              </w:rPr>
            </w:pPr>
            <w:r>
              <w:rPr>
                <w:rFonts w:ascii="Ink Free" w:hAnsi="Ink Free"/>
                <w:sz w:val="28"/>
                <w:szCs w:val="28"/>
              </w:rPr>
              <w:t>-</w:t>
            </w:r>
          </w:p>
          <w:p w14:paraId="4F34DD34" w14:textId="77777777" w:rsidR="000D4024" w:rsidRDefault="000D4024" w:rsidP="00B11238">
            <w:pPr>
              <w:rPr>
                <w:rFonts w:ascii="Ink Free" w:hAnsi="Ink Free"/>
                <w:sz w:val="28"/>
                <w:szCs w:val="28"/>
              </w:rPr>
            </w:pPr>
          </w:p>
          <w:p w14:paraId="4CAA52EE" w14:textId="340216E3" w:rsidR="000D4024" w:rsidRDefault="000D4024" w:rsidP="00B11238">
            <w:pPr>
              <w:rPr>
                <w:rFonts w:ascii="Ink Free" w:hAnsi="Ink Free"/>
                <w:sz w:val="28"/>
                <w:szCs w:val="28"/>
              </w:rPr>
            </w:pPr>
          </w:p>
        </w:tc>
      </w:tr>
    </w:tbl>
    <w:p w14:paraId="05A6C6ED" w14:textId="77777777" w:rsidR="000D4024" w:rsidRDefault="000D4024" w:rsidP="007C7B09">
      <w:pPr>
        <w:rPr>
          <w:rFonts w:ascii="Ink Free" w:hAnsi="Ink Free"/>
          <w:sz w:val="28"/>
          <w:szCs w:val="28"/>
        </w:rPr>
      </w:pPr>
    </w:p>
    <w:p w14:paraId="3EA3A707" w14:textId="23266E17" w:rsidR="000D4024" w:rsidRPr="006167C7" w:rsidRDefault="00D1772D" w:rsidP="006167C7">
      <w:pPr>
        <w:jc w:val="center"/>
        <w:rPr>
          <w:rFonts w:ascii="Ink Free" w:hAnsi="Ink Free"/>
          <w:b/>
          <w:bCs/>
          <w:sz w:val="28"/>
          <w:szCs w:val="28"/>
          <w:u w:val="single"/>
        </w:rPr>
      </w:pPr>
      <w:r w:rsidRPr="006167C7">
        <w:rPr>
          <w:rFonts w:ascii="Ink Free" w:hAnsi="Ink Free"/>
          <w:b/>
          <w:bCs/>
          <w:sz w:val="28"/>
          <w:szCs w:val="28"/>
          <w:u w:val="single"/>
        </w:rPr>
        <w:lastRenderedPageBreak/>
        <w:t>Past Paper Questions</w:t>
      </w:r>
    </w:p>
    <w:p w14:paraId="52CF72AB" w14:textId="26FA26A9" w:rsidR="00D1772D" w:rsidRDefault="00836208" w:rsidP="00836208">
      <w:pPr>
        <w:pStyle w:val="ListParagraph"/>
        <w:numPr>
          <w:ilvl w:val="0"/>
          <w:numId w:val="9"/>
        </w:numPr>
        <w:rPr>
          <w:rFonts w:ascii="Ink Free" w:hAnsi="Ink Free"/>
          <w:sz w:val="28"/>
          <w:szCs w:val="28"/>
        </w:rPr>
      </w:pPr>
      <w:r>
        <w:rPr>
          <w:rFonts w:ascii="Ink Free" w:hAnsi="Ink Free"/>
          <w:sz w:val="28"/>
          <w:szCs w:val="28"/>
        </w:rPr>
        <w:t>Define the term legislation (1 mark)</w:t>
      </w:r>
    </w:p>
    <w:p w14:paraId="74BD1113" w14:textId="11F7CE18" w:rsidR="00E17675" w:rsidRDefault="00E17675" w:rsidP="00E17675">
      <w:pPr>
        <w:pStyle w:val="ListParagraph"/>
        <w:ind w:left="360"/>
        <w:rPr>
          <w:rFonts w:ascii="Ink Free" w:hAnsi="Ink Free"/>
          <w:sz w:val="28"/>
          <w:szCs w:val="28"/>
        </w:rPr>
      </w:pPr>
      <w:r>
        <w:rPr>
          <w:rFonts w:ascii="Ink Free" w:hAnsi="Ink Free"/>
          <w:color w:val="000000" w:themeColor="text1"/>
          <w:sz w:val="28"/>
          <w:szCs w:val="28"/>
        </w:rPr>
        <w:t>…………………………………………………………………………………………………………………………………………………………………………………………………………………………………………………………………………………………………………….…………………………………………………………………………………</w:t>
      </w:r>
    </w:p>
    <w:p w14:paraId="44F58005" w14:textId="2C9B1D63" w:rsidR="00836208" w:rsidRDefault="00836208" w:rsidP="00836208">
      <w:pPr>
        <w:pStyle w:val="ListParagraph"/>
        <w:numPr>
          <w:ilvl w:val="0"/>
          <w:numId w:val="9"/>
        </w:numPr>
        <w:rPr>
          <w:rFonts w:ascii="Ink Free" w:hAnsi="Ink Free"/>
          <w:sz w:val="28"/>
          <w:szCs w:val="28"/>
        </w:rPr>
      </w:pPr>
      <w:r>
        <w:rPr>
          <w:rFonts w:ascii="Ink Free" w:hAnsi="Ink Free"/>
          <w:sz w:val="28"/>
          <w:szCs w:val="28"/>
        </w:rPr>
        <w:t>Give an example of legislation relevant to early years setting (1 mark)</w:t>
      </w:r>
    </w:p>
    <w:p w14:paraId="1AB837CE" w14:textId="35B35EF5" w:rsidR="00E17675" w:rsidRDefault="00E17675" w:rsidP="00E17675">
      <w:pPr>
        <w:pStyle w:val="ListParagraph"/>
        <w:ind w:left="360"/>
        <w:rPr>
          <w:rFonts w:ascii="Ink Free" w:hAnsi="Ink Free"/>
          <w:sz w:val="28"/>
          <w:szCs w:val="28"/>
        </w:rPr>
      </w:pPr>
      <w:r>
        <w:rPr>
          <w:rFonts w:ascii="Ink Free" w:hAnsi="Ink Free"/>
          <w:color w:val="000000" w:themeColor="text1"/>
          <w:sz w:val="28"/>
          <w:szCs w:val="28"/>
        </w:rPr>
        <w:t>…………………………………………………………………………………………………………………………………………………………………………………………………………………………………………………………………………………………………………….…………………………………………………………………………………</w:t>
      </w:r>
    </w:p>
    <w:p w14:paraId="271AF0DA" w14:textId="53AF5EF4" w:rsidR="00836208" w:rsidRPr="006167C7" w:rsidRDefault="00836208" w:rsidP="006167C7">
      <w:pPr>
        <w:pStyle w:val="ListParagraph"/>
        <w:numPr>
          <w:ilvl w:val="0"/>
          <w:numId w:val="9"/>
        </w:numPr>
        <w:rPr>
          <w:rFonts w:ascii="Ink Free" w:hAnsi="Ink Free"/>
          <w:sz w:val="28"/>
          <w:szCs w:val="28"/>
        </w:rPr>
      </w:pPr>
      <w:r>
        <w:rPr>
          <w:rFonts w:ascii="Ink Free" w:hAnsi="Ink Free"/>
          <w:sz w:val="28"/>
          <w:szCs w:val="28"/>
        </w:rPr>
        <w:t>Which one is not a protected characteristic under the Equality Act (2010) (1 mark)</w:t>
      </w:r>
    </w:p>
    <w:p w14:paraId="60EBABA0" w14:textId="03A280C1" w:rsidR="00836208" w:rsidRDefault="00836208" w:rsidP="00836208">
      <w:pPr>
        <w:pStyle w:val="ListParagraph"/>
        <w:numPr>
          <w:ilvl w:val="0"/>
          <w:numId w:val="10"/>
        </w:numPr>
        <w:rPr>
          <w:rFonts w:ascii="Ink Free" w:hAnsi="Ink Free"/>
          <w:sz w:val="28"/>
          <w:szCs w:val="28"/>
        </w:rPr>
      </w:pPr>
      <w:r>
        <w:rPr>
          <w:rFonts w:ascii="Ink Free" w:hAnsi="Ink Free"/>
          <w:sz w:val="28"/>
          <w:szCs w:val="28"/>
        </w:rPr>
        <w:t xml:space="preserve">Age </w:t>
      </w:r>
    </w:p>
    <w:p w14:paraId="7A9C4DE5" w14:textId="6126A6E4" w:rsidR="00836208" w:rsidRDefault="00836208" w:rsidP="00836208">
      <w:pPr>
        <w:pStyle w:val="ListParagraph"/>
        <w:numPr>
          <w:ilvl w:val="0"/>
          <w:numId w:val="10"/>
        </w:numPr>
        <w:rPr>
          <w:rFonts w:ascii="Ink Free" w:hAnsi="Ink Free"/>
          <w:sz w:val="28"/>
          <w:szCs w:val="28"/>
        </w:rPr>
      </w:pPr>
      <w:r>
        <w:rPr>
          <w:rFonts w:ascii="Ink Free" w:hAnsi="Ink Free"/>
          <w:sz w:val="28"/>
          <w:szCs w:val="28"/>
        </w:rPr>
        <w:t xml:space="preserve">Culture </w:t>
      </w:r>
    </w:p>
    <w:p w14:paraId="244B2729" w14:textId="4804FB14" w:rsidR="00836208" w:rsidRDefault="00836208" w:rsidP="00836208">
      <w:pPr>
        <w:pStyle w:val="ListParagraph"/>
        <w:numPr>
          <w:ilvl w:val="0"/>
          <w:numId w:val="10"/>
        </w:numPr>
        <w:rPr>
          <w:rFonts w:ascii="Ink Free" w:hAnsi="Ink Free"/>
          <w:sz w:val="28"/>
          <w:szCs w:val="28"/>
        </w:rPr>
      </w:pPr>
      <w:r>
        <w:rPr>
          <w:rFonts w:ascii="Ink Free" w:hAnsi="Ink Free"/>
          <w:sz w:val="28"/>
          <w:szCs w:val="28"/>
        </w:rPr>
        <w:t xml:space="preserve">Disability </w:t>
      </w:r>
    </w:p>
    <w:p w14:paraId="49CA93C3" w14:textId="1666BBDC" w:rsidR="00836208" w:rsidRDefault="00836208" w:rsidP="00836208">
      <w:pPr>
        <w:pStyle w:val="ListParagraph"/>
        <w:numPr>
          <w:ilvl w:val="0"/>
          <w:numId w:val="10"/>
        </w:numPr>
        <w:rPr>
          <w:rFonts w:ascii="Ink Free" w:hAnsi="Ink Free"/>
          <w:sz w:val="28"/>
          <w:szCs w:val="28"/>
        </w:rPr>
      </w:pPr>
      <w:r>
        <w:rPr>
          <w:rFonts w:ascii="Ink Free" w:hAnsi="Ink Free"/>
          <w:sz w:val="28"/>
          <w:szCs w:val="28"/>
        </w:rPr>
        <w:t>Sex</w:t>
      </w:r>
    </w:p>
    <w:p w14:paraId="0FD7AD7F" w14:textId="27C07D1B" w:rsidR="00E17675" w:rsidRPr="00E17675" w:rsidRDefault="00E17675" w:rsidP="00E17675">
      <w:pPr>
        <w:ind w:left="360"/>
        <w:rPr>
          <w:rFonts w:ascii="Ink Free" w:hAnsi="Ink Free"/>
          <w:sz w:val="28"/>
          <w:szCs w:val="28"/>
        </w:rPr>
      </w:pPr>
      <w:r>
        <w:rPr>
          <w:rFonts w:ascii="Ink Free" w:hAnsi="Ink Free"/>
          <w:sz w:val="28"/>
          <w:szCs w:val="28"/>
        </w:rPr>
        <w:t>Answer ……………….</w:t>
      </w:r>
    </w:p>
    <w:p w14:paraId="4448C64B" w14:textId="5EA02A43" w:rsidR="00836208" w:rsidRDefault="00963FDE" w:rsidP="006167C7">
      <w:pPr>
        <w:pStyle w:val="ListParagraph"/>
        <w:numPr>
          <w:ilvl w:val="0"/>
          <w:numId w:val="9"/>
        </w:numPr>
        <w:rPr>
          <w:rFonts w:ascii="Ink Free" w:hAnsi="Ink Free"/>
          <w:sz w:val="28"/>
          <w:szCs w:val="28"/>
        </w:rPr>
      </w:pPr>
      <w:r>
        <w:rPr>
          <w:rFonts w:ascii="Ink Free" w:hAnsi="Ink Free"/>
          <w:sz w:val="28"/>
          <w:szCs w:val="28"/>
        </w:rPr>
        <w:t>What is the importance of confidentiality? Explain 2 reasons why a practitioner needs to apply it when working with children and families in early years settings. (4 marks)</w:t>
      </w:r>
    </w:p>
    <w:p w14:paraId="03624525" w14:textId="20956DDA" w:rsidR="00E17675" w:rsidRDefault="00E17675" w:rsidP="00E17675">
      <w:pPr>
        <w:pStyle w:val="ListParagraph"/>
        <w:ind w:left="360"/>
        <w:rPr>
          <w:rFonts w:ascii="Ink Free" w:hAnsi="Ink Free"/>
          <w:sz w:val="28"/>
          <w:szCs w:val="28"/>
        </w:rPr>
      </w:pPr>
      <w:r>
        <w:rPr>
          <w:rFonts w:ascii="Ink Free" w:hAnsi="Ink Free"/>
          <w:color w:val="000000" w:themeColor="text1"/>
          <w:sz w:val="28"/>
          <w:szCs w:val="28"/>
        </w:rPr>
        <w:t xml:space="preserve">…………………………………………………………………………………………………………………………………………………………………………………………………………………………………………………………………………………………………………….……………………………………………………………………………………………………………………………………………………………………………………………………………………………………………………………………………………………………………………………………………………………………………………………………………….……………………………………………………………………………………………………………………………………………………………………………………………………………………………………………………………………………………………………………………………………………………………………………………………………………….………………………………………………………………………………………………………………………………………………………………………………………………………………………………………………………………………………………………………………… </w:t>
      </w:r>
    </w:p>
    <w:p w14:paraId="3B892728" w14:textId="6BE6C7C1" w:rsidR="00963FDE" w:rsidRDefault="00963FDE" w:rsidP="006167C7">
      <w:pPr>
        <w:pStyle w:val="ListParagraph"/>
        <w:numPr>
          <w:ilvl w:val="0"/>
          <w:numId w:val="9"/>
        </w:numPr>
        <w:rPr>
          <w:rFonts w:ascii="Ink Free" w:hAnsi="Ink Free"/>
          <w:sz w:val="28"/>
          <w:szCs w:val="28"/>
        </w:rPr>
      </w:pPr>
      <w:r>
        <w:rPr>
          <w:rFonts w:ascii="Ink Free" w:hAnsi="Ink Free"/>
          <w:sz w:val="28"/>
          <w:szCs w:val="28"/>
        </w:rPr>
        <w:t>Identify 2 policies a nursery setting uses to ensure the health, safety and wellbeing of the children in the setting. (2 marks)</w:t>
      </w:r>
    </w:p>
    <w:p w14:paraId="2A985BC0" w14:textId="77777777" w:rsidR="00E17675" w:rsidRDefault="00E17675" w:rsidP="00E17675">
      <w:pPr>
        <w:pStyle w:val="ListParagraph"/>
        <w:ind w:left="360"/>
        <w:rPr>
          <w:rFonts w:ascii="Ink Free" w:hAnsi="Ink Free"/>
          <w:color w:val="000000" w:themeColor="text1"/>
          <w:sz w:val="28"/>
          <w:szCs w:val="28"/>
        </w:rPr>
      </w:pPr>
      <w:r>
        <w:rPr>
          <w:rFonts w:ascii="Ink Free" w:hAnsi="Ink Free"/>
          <w:color w:val="000000" w:themeColor="text1"/>
          <w:sz w:val="28"/>
          <w:szCs w:val="28"/>
        </w:rPr>
        <w:t>…………………………………………………………………………………………………………………………………………………………………………………………………………………………………………………………………………………………………………….…………………………………………………………………………………</w:t>
      </w:r>
    </w:p>
    <w:p w14:paraId="25A905C5" w14:textId="47B94BA9" w:rsidR="00E17675" w:rsidRDefault="00E17675" w:rsidP="00E17675">
      <w:pPr>
        <w:pStyle w:val="ListParagraph"/>
        <w:ind w:left="360"/>
        <w:rPr>
          <w:rFonts w:ascii="Ink Free" w:hAnsi="Ink Free"/>
          <w:sz w:val="28"/>
          <w:szCs w:val="28"/>
        </w:rPr>
      </w:pPr>
      <w:r>
        <w:rPr>
          <w:rFonts w:ascii="Ink Free" w:hAnsi="Ink Free"/>
          <w:color w:val="000000" w:themeColor="text1"/>
          <w:sz w:val="28"/>
          <w:szCs w:val="28"/>
        </w:rPr>
        <w:t xml:space="preserve">   </w:t>
      </w:r>
    </w:p>
    <w:p w14:paraId="4364FC97" w14:textId="0CF565E1" w:rsidR="00963FDE" w:rsidRDefault="006167C7" w:rsidP="006167C7">
      <w:pPr>
        <w:pStyle w:val="ListParagraph"/>
        <w:numPr>
          <w:ilvl w:val="0"/>
          <w:numId w:val="9"/>
        </w:numPr>
        <w:rPr>
          <w:rFonts w:ascii="Ink Free" w:hAnsi="Ink Free"/>
          <w:sz w:val="28"/>
          <w:szCs w:val="28"/>
        </w:rPr>
      </w:pPr>
      <w:r>
        <w:rPr>
          <w:rFonts w:ascii="Ink Free" w:hAnsi="Ink Free"/>
          <w:sz w:val="28"/>
          <w:szCs w:val="28"/>
        </w:rPr>
        <w:lastRenderedPageBreak/>
        <w:t>Identify 4 categories of abuse. (4 marks)</w:t>
      </w:r>
    </w:p>
    <w:p w14:paraId="77AAD409" w14:textId="6022CC9F" w:rsidR="00E17675" w:rsidRDefault="00E17675" w:rsidP="00E17675">
      <w:pPr>
        <w:pStyle w:val="ListParagraph"/>
        <w:ind w:left="360"/>
        <w:rPr>
          <w:rFonts w:ascii="Ink Free" w:hAnsi="Ink Free"/>
          <w:sz w:val="28"/>
          <w:szCs w:val="28"/>
        </w:rPr>
      </w:pPr>
      <w:r>
        <w:rPr>
          <w:rFonts w:ascii="Ink Free" w:hAnsi="Ink Free"/>
          <w:color w:val="000000" w:themeColor="text1"/>
          <w:sz w:val="28"/>
          <w:szCs w:val="28"/>
        </w:rPr>
        <w:t>…………………………………………………………………………………………………………………………………………………………………………………………………………………………………………………………………………………………………………….…………………………………………………………………………………………………………………………………………………………………………………………………………………</w:t>
      </w:r>
    </w:p>
    <w:p w14:paraId="0FE6749E" w14:textId="0649DDF4" w:rsidR="006167C7" w:rsidRDefault="006167C7" w:rsidP="006167C7">
      <w:pPr>
        <w:pStyle w:val="ListParagraph"/>
        <w:numPr>
          <w:ilvl w:val="0"/>
          <w:numId w:val="9"/>
        </w:numPr>
        <w:rPr>
          <w:rFonts w:ascii="Ink Free" w:hAnsi="Ink Free"/>
          <w:sz w:val="28"/>
          <w:szCs w:val="28"/>
        </w:rPr>
      </w:pPr>
      <w:r>
        <w:rPr>
          <w:rFonts w:ascii="Ink Free" w:hAnsi="Ink Free"/>
          <w:sz w:val="28"/>
          <w:szCs w:val="28"/>
        </w:rPr>
        <w:t>Describe 2 ways that the practitioner can promote inclusive practice within an early year setting or classroom. (4 marks)</w:t>
      </w:r>
    </w:p>
    <w:p w14:paraId="5C32FC76" w14:textId="77777777" w:rsidR="00E17675" w:rsidRDefault="00E17675" w:rsidP="008753DE">
      <w:pPr>
        <w:pStyle w:val="ListParagraph"/>
        <w:ind w:left="360"/>
        <w:rPr>
          <w:rFonts w:ascii="Ink Free" w:hAnsi="Ink Free"/>
          <w:sz w:val="28"/>
          <w:szCs w:val="28"/>
        </w:rPr>
      </w:pPr>
      <w:r>
        <w:rPr>
          <w:rFonts w:ascii="Ink Free" w:hAnsi="Ink Free"/>
          <w:color w:val="000000" w:themeColor="text1"/>
          <w:sz w:val="28"/>
          <w:szCs w:val="28"/>
        </w:rPr>
        <w:t xml:space="preserve">…………………………………………………………………………………………………………………………………………………………………………………………………………………………………………………………………………………………………………….……………………………………………………………………………………………………………………………………………………………………………………………………………………………………………………………………………………………………………………………………………………………………………………………………………….……………………………………………………………………………………………………………………………………………………………………………………………………………………………………………………………………………………………………………………………………………………………………………………………………………….………………………………………………………………………………………………………………………………………………………………………………………………………………………………………………………………………………………………………………… </w:t>
      </w:r>
    </w:p>
    <w:p w14:paraId="4A775A95" w14:textId="50AB71A1" w:rsidR="00E17675" w:rsidRPr="00963FDE" w:rsidRDefault="00E17675" w:rsidP="00E17675">
      <w:pPr>
        <w:pStyle w:val="ListParagraph"/>
        <w:ind w:left="360"/>
        <w:rPr>
          <w:rFonts w:ascii="Ink Free" w:hAnsi="Ink Free"/>
          <w:sz w:val="28"/>
          <w:szCs w:val="28"/>
        </w:rPr>
      </w:pPr>
    </w:p>
    <w:sectPr w:rsidR="00E17675" w:rsidRPr="00963FDE" w:rsidSect="0049482E">
      <w:pgSz w:w="11906" w:h="16838"/>
      <w:pgMar w:top="1440" w:right="1440" w:bottom="1440" w:left="1440"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68A7F" w14:textId="77777777" w:rsidR="00086C89" w:rsidRDefault="00086C89" w:rsidP="00086C89">
      <w:pPr>
        <w:spacing w:after="0" w:line="240" w:lineRule="auto"/>
      </w:pPr>
      <w:r>
        <w:separator/>
      </w:r>
    </w:p>
  </w:endnote>
  <w:endnote w:type="continuationSeparator" w:id="0">
    <w:p w14:paraId="1577C401" w14:textId="77777777" w:rsidR="00086C89" w:rsidRDefault="00086C89" w:rsidP="00086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k Free">
    <w:panose1 w:val="03080402000500000000"/>
    <w:charset w:val="00"/>
    <w:family w:val="script"/>
    <w:pitch w:val="variable"/>
    <w:sig w:usb0="2000068F" w:usb1="4000000A"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9B4F5" w14:textId="77777777" w:rsidR="00086C89" w:rsidRDefault="00086C89" w:rsidP="00086C89">
      <w:pPr>
        <w:spacing w:after="0" w:line="240" w:lineRule="auto"/>
      </w:pPr>
      <w:r>
        <w:separator/>
      </w:r>
    </w:p>
  </w:footnote>
  <w:footnote w:type="continuationSeparator" w:id="0">
    <w:p w14:paraId="5D4DDE74" w14:textId="77777777" w:rsidR="00086C89" w:rsidRDefault="00086C89" w:rsidP="00086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25AED"/>
    <w:multiLevelType w:val="hybridMultilevel"/>
    <w:tmpl w:val="F38CF0A2"/>
    <w:lvl w:ilvl="0" w:tplc="30CA1C5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DB783A"/>
    <w:multiLevelType w:val="hybridMultilevel"/>
    <w:tmpl w:val="65CCB65A"/>
    <w:lvl w:ilvl="0" w:tplc="30CA1C5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942745"/>
    <w:multiLevelType w:val="hybridMultilevel"/>
    <w:tmpl w:val="7AFCA178"/>
    <w:lvl w:ilvl="0" w:tplc="2CDC6404">
      <w:start w:val="5"/>
      <w:numFmt w:val="bullet"/>
      <w:lvlText w:val="-"/>
      <w:lvlJc w:val="left"/>
      <w:pPr>
        <w:ind w:left="720" w:hanging="360"/>
      </w:pPr>
      <w:rPr>
        <w:rFonts w:ascii="Ink Free" w:eastAsiaTheme="minorHAnsi" w:hAnsi="Ink Fre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C5718F"/>
    <w:multiLevelType w:val="hybridMultilevel"/>
    <w:tmpl w:val="7320EBAE"/>
    <w:lvl w:ilvl="0" w:tplc="30CA1C5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DE15B0"/>
    <w:multiLevelType w:val="hybridMultilevel"/>
    <w:tmpl w:val="589E3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A95511"/>
    <w:multiLevelType w:val="hybridMultilevel"/>
    <w:tmpl w:val="6BF4E9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371D98"/>
    <w:multiLevelType w:val="hybridMultilevel"/>
    <w:tmpl w:val="AD565A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00706FA"/>
    <w:multiLevelType w:val="hybridMultilevel"/>
    <w:tmpl w:val="8B5A9D76"/>
    <w:lvl w:ilvl="0" w:tplc="2CDC6404">
      <w:start w:val="5"/>
      <w:numFmt w:val="bullet"/>
      <w:lvlText w:val="-"/>
      <w:lvlJc w:val="left"/>
      <w:pPr>
        <w:ind w:left="360" w:hanging="360"/>
      </w:pPr>
      <w:rPr>
        <w:rFonts w:ascii="Ink Free" w:eastAsiaTheme="minorHAnsi" w:hAnsi="Ink Free"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7E5E09"/>
    <w:multiLevelType w:val="hybridMultilevel"/>
    <w:tmpl w:val="ACB2A038"/>
    <w:lvl w:ilvl="0" w:tplc="593CB8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4F16B8"/>
    <w:multiLevelType w:val="hybridMultilevel"/>
    <w:tmpl w:val="5FCEE9F4"/>
    <w:lvl w:ilvl="0" w:tplc="2CDC6404">
      <w:start w:val="5"/>
      <w:numFmt w:val="bullet"/>
      <w:lvlText w:val="-"/>
      <w:lvlJc w:val="left"/>
      <w:pPr>
        <w:ind w:left="720" w:hanging="360"/>
      </w:pPr>
      <w:rPr>
        <w:rFonts w:ascii="Ink Free" w:eastAsiaTheme="minorHAnsi" w:hAnsi="Ink Fre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9"/>
  </w:num>
  <w:num w:numId="7">
    <w:abstractNumId w:val="7"/>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2E"/>
    <w:rsid w:val="00086C89"/>
    <w:rsid w:val="000D4024"/>
    <w:rsid w:val="00154906"/>
    <w:rsid w:val="00254214"/>
    <w:rsid w:val="00310351"/>
    <w:rsid w:val="00360AF6"/>
    <w:rsid w:val="003E324D"/>
    <w:rsid w:val="003F07EF"/>
    <w:rsid w:val="003F6057"/>
    <w:rsid w:val="0043497D"/>
    <w:rsid w:val="0049482E"/>
    <w:rsid w:val="005B5D41"/>
    <w:rsid w:val="005D4197"/>
    <w:rsid w:val="006167C7"/>
    <w:rsid w:val="007C7B09"/>
    <w:rsid w:val="00817599"/>
    <w:rsid w:val="008222EF"/>
    <w:rsid w:val="00836208"/>
    <w:rsid w:val="008753DE"/>
    <w:rsid w:val="008B2C1E"/>
    <w:rsid w:val="009634CD"/>
    <w:rsid w:val="00963FDE"/>
    <w:rsid w:val="00990701"/>
    <w:rsid w:val="00A20534"/>
    <w:rsid w:val="00BD520F"/>
    <w:rsid w:val="00D00307"/>
    <w:rsid w:val="00D1772D"/>
    <w:rsid w:val="00D324B3"/>
    <w:rsid w:val="00E17675"/>
    <w:rsid w:val="00E47773"/>
    <w:rsid w:val="00E94A85"/>
    <w:rsid w:val="00EE3B18"/>
    <w:rsid w:val="00F1474E"/>
    <w:rsid w:val="00F87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BF0F"/>
  <w15:chartTrackingRefBased/>
  <w15:docId w15:val="{59342454-4F07-4FF4-8FF0-A0F74FFC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82E"/>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6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C89"/>
    <w:rPr>
      <w:kern w:val="2"/>
      <w14:ligatures w14:val="standardContextual"/>
    </w:rPr>
  </w:style>
  <w:style w:type="paragraph" w:styleId="Footer">
    <w:name w:val="footer"/>
    <w:basedOn w:val="Normal"/>
    <w:link w:val="FooterChar"/>
    <w:uiPriority w:val="99"/>
    <w:unhideWhenUsed/>
    <w:rsid w:val="00086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C89"/>
    <w:rPr>
      <w:kern w:val="2"/>
      <w14:ligatures w14:val="standardContextual"/>
    </w:rPr>
  </w:style>
  <w:style w:type="paragraph" w:styleId="ListParagraph">
    <w:name w:val="List Paragraph"/>
    <w:basedOn w:val="Normal"/>
    <w:uiPriority w:val="34"/>
    <w:qFormat/>
    <w:rsid w:val="00963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998379">
      <w:bodyDiv w:val="1"/>
      <w:marLeft w:val="0"/>
      <w:marRight w:val="0"/>
      <w:marTop w:val="0"/>
      <w:marBottom w:val="0"/>
      <w:divBdr>
        <w:top w:val="none" w:sz="0" w:space="0" w:color="auto"/>
        <w:left w:val="none" w:sz="0" w:space="0" w:color="auto"/>
        <w:bottom w:val="none" w:sz="0" w:space="0" w:color="auto"/>
        <w:right w:val="none" w:sz="0" w:space="0" w:color="auto"/>
      </w:divBdr>
    </w:div>
    <w:div w:id="474689740">
      <w:bodyDiv w:val="1"/>
      <w:marLeft w:val="0"/>
      <w:marRight w:val="0"/>
      <w:marTop w:val="0"/>
      <w:marBottom w:val="0"/>
      <w:divBdr>
        <w:top w:val="none" w:sz="0" w:space="0" w:color="auto"/>
        <w:left w:val="none" w:sz="0" w:space="0" w:color="auto"/>
        <w:bottom w:val="none" w:sz="0" w:space="0" w:color="auto"/>
        <w:right w:val="none" w:sz="0" w:space="0" w:color="auto"/>
      </w:divBdr>
    </w:div>
    <w:div w:id="136906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1408</TotalTime>
  <Pages>18</Pages>
  <Words>2347</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Rajub (BRI)</dc:creator>
  <cp:keywords/>
  <dc:description/>
  <cp:lastModifiedBy>H Rajub (BRI)</cp:lastModifiedBy>
  <cp:revision>27</cp:revision>
  <dcterms:created xsi:type="dcterms:W3CDTF">2025-05-20T09:38:00Z</dcterms:created>
  <dcterms:modified xsi:type="dcterms:W3CDTF">2025-05-23T08:56:00Z</dcterms:modified>
</cp:coreProperties>
</file>